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F59B7A" w14:textId="77777777" w:rsidR="001015D6" w:rsidRPr="00B63569" w:rsidRDefault="001015D6" w:rsidP="00F50A84">
      <w:pPr>
        <w:tabs>
          <w:tab w:val="left" w:pos="184"/>
        </w:tabs>
        <w:spacing w:line="276"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3AAAC447" wp14:editId="4438A98A">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095A5C7C" w14:textId="77777777" w:rsidR="001015D6" w:rsidRPr="00B63569" w:rsidRDefault="001015D6" w:rsidP="00F50A84">
      <w:pPr>
        <w:tabs>
          <w:tab w:val="left" w:pos="184"/>
        </w:tabs>
        <w:spacing w:line="276" w:lineRule="auto"/>
        <w:jc w:val="center"/>
        <w:rPr>
          <w:rFonts w:ascii="David" w:hAnsi="David" w:cs="David"/>
          <w:b/>
          <w:bCs/>
          <w:sz w:val="16"/>
          <w:szCs w:val="16"/>
          <w:rtl/>
        </w:rPr>
      </w:pPr>
    </w:p>
    <w:p w14:paraId="6A9AA742" w14:textId="77777777" w:rsidR="00194889" w:rsidRPr="007C5B4C" w:rsidRDefault="00194889" w:rsidP="00F50A84">
      <w:pPr>
        <w:tabs>
          <w:tab w:val="left" w:pos="184"/>
        </w:tabs>
        <w:spacing w:line="276" w:lineRule="auto"/>
        <w:jc w:val="center"/>
        <w:rPr>
          <w:rFonts w:cs="David"/>
          <w:b/>
          <w:bCs/>
          <w:sz w:val="16"/>
          <w:szCs w:val="16"/>
          <w:rtl/>
        </w:rPr>
      </w:pPr>
    </w:p>
    <w:p w14:paraId="4A0F813E" w14:textId="77777777" w:rsidR="00307672" w:rsidRDefault="00194889" w:rsidP="00F50A84">
      <w:pPr>
        <w:tabs>
          <w:tab w:val="left" w:pos="184"/>
        </w:tabs>
        <w:spacing w:line="276"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p>
    <w:p w14:paraId="4FDE0170" w14:textId="77777777" w:rsidR="00194889" w:rsidRPr="00307672" w:rsidRDefault="00194889" w:rsidP="00F50A84">
      <w:pPr>
        <w:tabs>
          <w:tab w:val="left" w:pos="184"/>
        </w:tabs>
        <w:spacing w:line="276" w:lineRule="auto"/>
        <w:jc w:val="center"/>
        <w:rPr>
          <w:rFonts w:cs="David"/>
          <w:b/>
          <w:bCs/>
          <w:sz w:val="40"/>
          <w:szCs w:val="44"/>
          <w:rtl/>
        </w:rPr>
      </w:pPr>
      <w:r w:rsidRPr="00307672">
        <w:rPr>
          <w:rFonts w:cs="David" w:hint="cs"/>
          <w:b/>
          <w:bCs/>
          <w:sz w:val="40"/>
          <w:szCs w:val="44"/>
          <w:rtl/>
        </w:rPr>
        <w:t xml:space="preserve"> </w:t>
      </w:r>
      <w:bookmarkStart w:id="4" w:name="OfficeValue"/>
      <w:r w:rsidR="00307672" w:rsidRPr="00307672">
        <w:rPr>
          <w:rFonts w:cs="David" w:hint="cs"/>
          <w:b/>
          <w:bCs/>
          <w:sz w:val="40"/>
          <w:szCs w:val="44"/>
          <w:rtl/>
        </w:rPr>
        <w:t xml:space="preserve">המינהל לחינוך התיישבותי פנימייתי </w:t>
      </w:r>
      <w:proofErr w:type="spellStart"/>
      <w:r w:rsidR="00307672" w:rsidRPr="00307672">
        <w:rPr>
          <w:rFonts w:cs="David" w:hint="cs"/>
          <w:b/>
          <w:bCs/>
          <w:sz w:val="40"/>
          <w:szCs w:val="44"/>
          <w:rtl/>
        </w:rPr>
        <w:t>ועליה"נ</w:t>
      </w:r>
      <w:bookmarkEnd w:id="4"/>
      <w:proofErr w:type="spellEnd"/>
      <w:r w:rsidRPr="00307672">
        <w:rPr>
          <w:rFonts w:cs="David"/>
          <w:b/>
          <w:bCs/>
          <w:sz w:val="40"/>
          <w:szCs w:val="44"/>
          <w:rtl/>
        </w:rPr>
        <w:br/>
      </w:r>
      <w:bookmarkStart w:id="5" w:name="show_department"/>
      <w:r w:rsidR="00307672" w:rsidRPr="00307672">
        <w:rPr>
          <w:rFonts w:cs="David" w:hint="cs"/>
          <w:b/>
          <w:bCs/>
          <w:sz w:val="40"/>
          <w:szCs w:val="44"/>
          <w:rtl/>
        </w:rPr>
        <w:t>אגף בכיר רכש נכסים ולוגיסטיקה</w:t>
      </w:r>
    </w:p>
    <w:bookmarkEnd w:id="5"/>
    <w:p w14:paraId="12E9FE55" w14:textId="77777777" w:rsidR="00194889" w:rsidRPr="007C5B4C" w:rsidRDefault="00D2103E" w:rsidP="00F50A84">
      <w:pPr>
        <w:tabs>
          <w:tab w:val="left" w:pos="184"/>
        </w:tabs>
        <w:spacing w:line="276" w:lineRule="auto"/>
        <w:jc w:val="center"/>
        <w:rPr>
          <w:rFonts w:cs="David"/>
          <w:b/>
          <w:bCs/>
          <w:sz w:val="16"/>
          <w:szCs w:val="16"/>
          <w:rtl/>
        </w:rPr>
      </w:pPr>
      <w:r>
        <w:rPr>
          <w:rFonts w:cs="David" w:hint="cs"/>
          <w:b/>
          <w:bCs/>
          <w:sz w:val="16"/>
          <w:szCs w:val="16"/>
          <w:rtl/>
        </w:rPr>
        <w:t xml:space="preserve"> </w:t>
      </w:r>
    </w:p>
    <w:p w14:paraId="35CEB1C9" w14:textId="5F148DFD" w:rsidR="00194889" w:rsidRDefault="00194889" w:rsidP="00232C3D">
      <w:pPr>
        <w:pStyle w:val="afb"/>
        <w:tabs>
          <w:tab w:val="left" w:pos="184"/>
          <w:tab w:val="left" w:pos="720"/>
        </w:tabs>
        <w:spacing w:line="276" w:lineRule="auto"/>
        <w:jc w:val="center"/>
        <w:rPr>
          <w:rFonts w:ascii="David" w:hAnsi="David" w:cs="David"/>
          <w:b/>
          <w:bCs/>
          <w:noProof w:val="0"/>
          <w:sz w:val="64"/>
          <w:szCs w:val="64"/>
          <w:rtl/>
        </w:rPr>
      </w:pPr>
      <w:r w:rsidRPr="00197945">
        <w:rPr>
          <w:rFonts w:cs="David" w:hint="cs"/>
          <w:b/>
          <w:bCs/>
          <w:noProof w:val="0"/>
          <w:sz w:val="64"/>
          <w:szCs w:val="64"/>
          <w:rtl/>
        </w:rPr>
        <w:t>מכרז</w:t>
      </w:r>
      <w:r w:rsidR="00970E92">
        <w:rPr>
          <w:rFonts w:cs="David" w:hint="cs"/>
          <w:b/>
          <w:bCs/>
          <w:noProof w:val="0"/>
          <w:sz w:val="64"/>
          <w:szCs w:val="64"/>
          <w:rtl/>
        </w:rPr>
        <w:t xml:space="preserve"> </w:t>
      </w:r>
      <w:r w:rsidRPr="00197945">
        <w:rPr>
          <w:rFonts w:cs="David" w:hint="cs"/>
          <w:b/>
          <w:bCs/>
          <w:noProof w:val="0"/>
          <w:sz w:val="64"/>
          <w:szCs w:val="64"/>
          <w:rtl/>
        </w:rPr>
        <w:t xml:space="preserve"> </w:t>
      </w:r>
      <w:r w:rsidR="00F068BA">
        <w:rPr>
          <w:rFonts w:ascii="David" w:hAnsi="David" w:cs="David" w:hint="cs"/>
          <w:b/>
          <w:bCs/>
          <w:noProof w:val="0"/>
          <w:sz w:val="64"/>
          <w:szCs w:val="64"/>
          <w:rtl/>
        </w:rPr>
        <w:t>5-2025</w:t>
      </w:r>
    </w:p>
    <w:p w14:paraId="55873A9E" w14:textId="36929790" w:rsidR="00307672" w:rsidRDefault="009676AD" w:rsidP="00F50A84">
      <w:pPr>
        <w:pStyle w:val="afb"/>
        <w:tabs>
          <w:tab w:val="left" w:pos="184"/>
          <w:tab w:val="left" w:pos="720"/>
        </w:tabs>
        <w:spacing w:line="276" w:lineRule="auto"/>
        <w:jc w:val="center"/>
        <w:rPr>
          <w:rFonts w:ascii="David" w:hAnsi="David" w:cs="David"/>
          <w:b/>
          <w:bCs/>
          <w:noProof w:val="0"/>
          <w:sz w:val="64"/>
          <w:szCs w:val="64"/>
          <w:rtl/>
        </w:rPr>
      </w:pPr>
      <w:r>
        <w:rPr>
          <w:rFonts w:ascii="David" w:hAnsi="David" w:cs="David" w:hint="cs"/>
          <w:b/>
          <w:bCs/>
          <w:noProof w:val="0"/>
          <w:sz w:val="64"/>
          <w:szCs w:val="64"/>
          <w:rtl/>
        </w:rPr>
        <w:t xml:space="preserve">רכישת יעה אופני (שופל)  ואספקתו לכפר </w:t>
      </w:r>
      <w:r w:rsidR="00471973">
        <w:rPr>
          <w:rFonts w:ascii="David" w:hAnsi="David" w:cs="David" w:hint="cs"/>
          <w:b/>
          <w:bCs/>
          <w:noProof w:val="0"/>
          <w:sz w:val="64"/>
          <w:szCs w:val="64"/>
          <w:rtl/>
        </w:rPr>
        <w:t>הנוער</w:t>
      </w:r>
      <w:r>
        <w:rPr>
          <w:rFonts w:ascii="David" w:hAnsi="David" w:cs="David" w:hint="cs"/>
          <w:b/>
          <w:bCs/>
          <w:noProof w:val="0"/>
          <w:sz w:val="64"/>
          <w:szCs w:val="64"/>
          <w:rtl/>
        </w:rPr>
        <w:t xml:space="preserve"> אשל הנשיא</w:t>
      </w:r>
    </w:p>
    <w:p w14:paraId="3FE0ADFE" w14:textId="77777777" w:rsidR="00194889" w:rsidRDefault="00194889" w:rsidP="00F50A84">
      <w:pPr>
        <w:tabs>
          <w:tab w:val="left" w:pos="184"/>
        </w:tabs>
        <w:spacing w:line="276" w:lineRule="auto"/>
        <w:jc w:val="center"/>
        <w:rPr>
          <w:rFonts w:cs="David"/>
          <w:b/>
          <w:bCs/>
          <w:sz w:val="32"/>
          <w:szCs w:val="32"/>
          <w:rtl/>
        </w:rPr>
      </w:pPr>
    </w:p>
    <w:p w14:paraId="297FC703" w14:textId="77777777" w:rsidR="008D09D8" w:rsidRDefault="008D09D8" w:rsidP="00F50A84">
      <w:pPr>
        <w:tabs>
          <w:tab w:val="left" w:pos="184"/>
          <w:tab w:val="left" w:pos="4770"/>
        </w:tabs>
        <w:spacing w:line="276" w:lineRule="auto"/>
        <w:rPr>
          <w:rFonts w:ascii="David" w:hAnsi="David" w:cs="David"/>
          <w:b/>
          <w:bCs/>
          <w:sz w:val="36"/>
          <w:szCs w:val="36"/>
          <w:rtl/>
        </w:rPr>
      </w:pPr>
    </w:p>
    <w:p w14:paraId="26027A7C" w14:textId="77777777" w:rsidR="006F467B" w:rsidRDefault="006F467B" w:rsidP="00F50A84">
      <w:pPr>
        <w:tabs>
          <w:tab w:val="left" w:pos="184"/>
          <w:tab w:val="left" w:pos="4770"/>
        </w:tabs>
        <w:spacing w:line="276" w:lineRule="auto"/>
        <w:rPr>
          <w:rFonts w:ascii="David" w:hAnsi="David" w:cs="David"/>
          <w:b/>
          <w:bCs/>
          <w:sz w:val="36"/>
          <w:szCs w:val="36"/>
          <w:rtl/>
        </w:rPr>
      </w:pPr>
    </w:p>
    <w:p w14:paraId="4821A9F5" w14:textId="77777777" w:rsidR="008D09D8" w:rsidRDefault="008D09D8" w:rsidP="00F50A84">
      <w:pPr>
        <w:tabs>
          <w:tab w:val="left" w:pos="184"/>
          <w:tab w:val="left" w:pos="4770"/>
        </w:tabs>
        <w:spacing w:line="276" w:lineRule="auto"/>
        <w:rPr>
          <w:rFonts w:ascii="David" w:hAnsi="David" w:cs="David"/>
          <w:b/>
          <w:bCs/>
          <w:sz w:val="36"/>
          <w:szCs w:val="36"/>
          <w:rtl/>
        </w:rPr>
      </w:pPr>
    </w:p>
    <w:p w14:paraId="4E81FDB6" w14:textId="77777777" w:rsidR="006F467B" w:rsidRDefault="006F467B">
      <w:pPr>
        <w:tabs>
          <w:tab w:val="left" w:pos="184"/>
        </w:tabs>
        <w:bidi w:val="0"/>
        <w:spacing w:before="200" w:after="200" w:line="276" w:lineRule="auto"/>
        <w:rPr>
          <w:rFonts w:ascii="David" w:hAnsi="David" w:cs="David"/>
          <w:sz w:val="36"/>
          <w:szCs w:val="36"/>
        </w:rPr>
      </w:pPr>
      <w:r>
        <w:rPr>
          <w:rFonts w:ascii="David" w:hAnsi="David" w:cs="David"/>
          <w:sz w:val="36"/>
          <w:szCs w:val="36"/>
          <w:rtl/>
        </w:rPr>
        <w:br w:type="page"/>
      </w:r>
    </w:p>
    <w:p w14:paraId="6BEF038F" w14:textId="77777777" w:rsidR="00110A44" w:rsidRDefault="00110A44" w:rsidP="00076314">
      <w:pPr>
        <w:pStyle w:val="1fe"/>
        <w:tabs>
          <w:tab w:val="clear" w:pos="1050"/>
          <w:tab w:val="left" w:pos="184"/>
        </w:tabs>
        <w:spacing w:line="276" w:lineRule="auto"/>
        <w:ind w:firstLine="0"/>
        <w:rPr>
          <w:rtl/>
        </w:rPr>
        <w:sectPr w:rsidR="00110A44" w:rsidSect="00DD6427">
          <w:headerReference w:type="first" r:id="rId14"/>
          <w:footerReference w:type="first" r:id="rId15"/>
          <w:pgSz w:w="11906" w:h="16838" w:code="9"/>
          <w:pgMar w:top="1361" w:right="1826" w:bottom="1440" w:left="1361" w:header="709" w:footer="709" w:gutter="0"/>
          <w:cols w:space="708"/>
          <w:titlePg/>
          <w:bidi/>
          <w:rtlGutter/>
          <w:docGrid w:linePitch="360"/>
        </w:sectPr>
      </w:pPr>
    </w:p>
    <w:p w14:paraId="4B6879FD" w14:textId="77777777" w:rsidR="000626ED" w:rsidRPr="00BC709B" w:rsidRDefault="00110A44" w:rsidP="00F50A84">
      <w:pPr>
        <w:pStyle w:val="afffffff9"/>
        <w:tabs>
          <w:tab w:val="clear" w:pos="1050"/>
          <w:tab w:val="left" w:pos="184"/>
        </w:tabs>
        <w:spacing w:line="276" w:lineRule="auto"/>
        <w:rPr>
          <w:rtl/>
        </w:rPr>
      </w:pPr>
      <w:r>
        <w:rPr>
          <w:rFonts w:hint="cs"/>
          <w:rtl/>
        </w:rPr>
        <w:lastRenderedPageBreak/>
        <w:t xml:space="preserve">פרק א' </w:t>
      </w:r>
      <w:r>
        <w:rPr>
          <w:rtl/>
        </w:rPr>
        <w:t>–</w:t>
      </w:r>
      <w:r w:rsidRPr="004765F5">
        <w:rPr>
          <w:rtl/>
        </w:rPr>
        <w:t xml:space="preserve"> </w:t>
      </w:r>
      <w:r>
        <w:rPr>
          <w:rFonts w:hint="cs"/>
          <w:rtl/>
        </w:rPr>
        <w:t>הזמנה להגשת הצעות</w:t>
      </w:r>
      <w:r w:rsidR="00DD6427">
        <w:rPr>
          <w:rFonts w:hint="cs"/>
          <w:rtl/>
        </w:rPr>
        <w:t xml:space="preserve"> </w:t>
      </w:r>
    </w:p>
    <w:p w14:paraId="021CAE43" w14:textId="77777777" w:rsidR="00541EEF" w:rsidRDefault="00541EEF" w:rsidP="00992437">
      <w:pPr>
        <w:pStyle w:val="1-"/>
        <w:tabs>
          <w:tab w:val="clear" w:pos="1050"/>
        </w:tabs>
        <w:ind w:left="845" w:hanging="709"/>
        <w:jc w:val="left"/>
      </w:pPr>
      <w:bookmarkStart w:id="6" w:name="_Toc53331324"/>
      <w:r>
        <w:rPr>
          <w:rFonts w:hint="cs"/>
          <w:rtl/>
        </w:rPr>
        <w:t>הצגת</w:t>
      </w:r>
      <w:r w:rsidRPr="00EC7467">
        <w:rPr>
          <w:rtl/>
        </w:rPr>
        <w:t xml:space="preserve"> ה</w:t>
      </w:r>
      <w:r w:rsidRPr="00EC7467">
        <w:rPr>
          <w:rFonts w:hint="cs"/>
          <w:rtl/>
        </w:rPr>
        <w:t>מכרז</w:t>
      </w:r>
    </w:p>
    <w:p w14:paraId="21560188" w14:textId="054B7981" w:rsidR="00F53772" w:rsidRPr="00992437" w:rsidRDefault="00307672" w:rsidP="00992437">
      <w:pPr>
        <w:pStyle w:val="11"/>
        <w:tabs>
          <w:tab w:val="clear" w:pos="1334"/>
          <w:tab w:val="left" w:pos="1554"/>
        </w:tabs>
        <w:ind w:left="1554" w:hanging="709"/>
        <w:rPr>
          <w:b w:val="0"/>
          <w:bCs w:val="0"/>
          <w:sz w:val="24"/>
          <w:szCs w:val="24"/>
          <w:rtl/>
        </w:rPr>
      </w:pPr>
      <w:r w:rsidRPr="00992437">
        <w:rPr>
          <w:rFonts w:hint="cs"/>
          <w:b w:val="0"/>
          <w:bCs w:val="0"/>
          <w:sz w:val="24"/>
          <w:szCs w:val="24"/>
          <w:rtl/>
        </w:rPr>
        <w:t>המינהל לחינוך התיישבותי פנימייתי ועלי</w:t>
      </w:r>
      <w:r w:rsidR="00FE143A" w:rsidRPr="00992437">
        <w:rPr>
          <w:rFonts w:hint="cs"/>
          <w:b w:val="0"/>
          <w:bCs w:val="0"/>
          <w:sz w:val="24"/>
          <w:szCs w:val="24"/>
          <w:rtl/>
        </w:rPr>
        <w:t>ת הנוער</w:t>
      </w:r>
      <w:r w:rsidR="00F53772" w:rsidRPr="00992437">
        <w:rPr>
          <w:b w:val="0"/>
          <w:bCs w:val="0"/>
          <w:sz w:val="24"/>
          <w:szCs w:val="24"/>
          <w:rtl/>
        </w:rPr>
        <w:t xml:space="preserve">] ("המזמין"), מפרסם בזאת מכרז מס' </w:t>
      </w:r>
      <w:r w:rsidR="00F068BA" w:rsidRPr="00992437">
        <w:rPr>
          <w:rFonts w:hint="cs"/>
          <w:b w:val="0"/>
          <w:bCs w:val="0"/>
          <w:sz w:val="24"/>
          <w:szCs w:val="24"/>
          <w:rtl/>
        </w:rPr>
        <w:t>5-2025</w:t>
      </w:r>
      <w:r w:rsidR="00F53772" w:rsidRPr="00992437">
        <w:rPr>
          <w:b w:val="0"/>
          <w:bCs w:val="0"/>
          <w:sz w:val="24"/>
          <w:szCs w:val="24"/>
          <w:rtl/>
        </w:rPr>
        <w:t xml:space="preserve"> ל</w:t>
      </w:r>
      <w:r w:rsidR="009676AD">
        <w:rPr>
          <w:rFonts w:hint="cs"/>
          <w:b w:val="0"/>
          <w:bCs w:val="0"/>
          <w:sz w:val="24"/>
          <w:szCs w:val="24"/>
          <w:rtl/>
        </w:rPr>
        <w:t xml:space="preserve">רכישת יעה אופני (שופל) ואספקתו לכפר </w:t>
      </w:r>
      <w:r w:rsidR="00471973">
        <w:rPr>
          <w:rFonts w:hint="cs"/>
          <w:b w:val="0"/>
          <w:bCs w:val="0"/>
          <w:sz w:val="24"/>
          <w:szCs w:val="24"/>
          <w:rtl/>
        </w:rPr>
        <w:t>הנוער</w:t>
      </w:r>
      <w:r w:rsidR="009676AD">
        <w:rPr>
          <w:rFonts w:hint="cs"/>
          <w:b w:val="0"/>
          <w:bCs w:val="0"/>
          <w:sz w:val="24"/>
          <w:szCs w:val="24"/>
          <w:rtl/>
        </w:rPr>
        <w:t xml:space="preserve"> אשל הנשיא</w:t>
      </w:r>
      <w:r w:rsidR="0089688B">
        <w:rPr>
          <w:rFonts w:hint="cs"/>
          <w:b w:val="0"/>
          <w:bCs w:val="0"/>
          <w:sz w:val="24"/>
          <w:szCs w:val="24"/>
          <w:rtl/>
        </w:rPr>
        <w:t xml:space="preserve"> </w:t>
      </w:r>
      <w:r w:rsidR="00700BAF" w:rsidRPr="00992437">
        <w:rPr>
          <w:rFonts w:hint="cs"/>
          <w:b w:val="0"/>
          <w:bCs w:val="0"/>
          <w:sz w:val="24"/>
          <w:szCs w:val="24"/>
          <w:rtl/>
        </w:rPr>
        <w:t xml:space="preserve">(להלן בהתאמה </w:t>
      </w:r>
      <w:r w:rsidR="00700BAF" w:rsidRPr="00992437">
        <w:rPr>
          <w:b w:val="0"/>
          <w:bCs w:val="0"/>
          <w:sz w:val="24"/>
          <w:szCs w:val="24"/>
          <w:rtl/>
        </w:rPr>
        <w:t>–</w:t>
      </w:r>
      <w:r w:rsidR="00700BAF" w:rsidRPr="00992437">
        <w:rPr>
          <w:rFonts w:hint="cs"/>
          <w:b w:val="0"/>
          <w:bCs w:val="0"/>
          <w:sz w:val="24"/>
          <w:szCs w:val="24"/>
          <w:rtl/>
        </w:rPr>
        <w:t xml:space="preserve"> "</w:t>
      </w:r>
      <w:r w:rsidR="00700BAF" w:rsidRPr="003C3B2D">
        <w:rPr>
          <w:rFonts w:hint="eastAsia"/>
          <w:b w:val="0"/>
          <w:bCs w:val="0"/>
          <w:sz w:val="24"/>
          <w:szCs w:val="24"/>
          <w:rtl/>
        </w:rPr>
        <w:t>שופל</w:t>
      </w:r>
      <w:r w:rsidR="00700BAF" w:rsidRPr="00992437">
        <w:rPr>
          <w:rFonts w:hint="cs"/>
          <w:b w:val="0"/>
          <w:bCs w:val="0"/>
          <w:sz w:val="24"/>
          <w:szCs w:val="24"/>
          <w:rtl/>
        </w:rPr>
        <w:t>" ו-</w:t>
      </w:r>
      <w:r w:rsidR="00F53772" w:rsidRPr="00992437">
        <w:rPr>
          <w:b w:val="0"/>
          <w:bCs w:val="0"/>
          <w:sz w:val="24"/>
          <w:szCs w:val="24"/>
          <w:rtl/>
        </w:rPr>
        <w:t>"המכרז").</w:t>
      </w:r>
    </w:p>
    <w:p w14:paraId="7B8572EE" w14:textId="77777777" w:rsidR="00541EEF" w:rsidRPr="00992437" w:rsidRDefault="00541EEF" w:rsidP="00992437">
      <w:pPr>
        <w:pStyle w:val="11"/>
        <w:tabs>
          <w:tab w:val="clear" w:pos="1334"/>
          <w:tab w:val="left" w:pos="1554"/>
        </w:tabs>
        <w:ind w:left="1554" w:hanging="709"/>
        <w:rPr>
          <w:b w:val="0"/>
          <w:bCs w:val="0"/>
          <w:sz w:val="24"/>
          <w:szCs w:val="24"/>
        </w:rPr>
      </w:pPr>
      <w:r w:rsidRPr="00992437">
        <w:rPr>
          <w:b w:val="0"/>
          <w:bCs w:val="0"/>
          <w:sz w:val="24"/>
          <w:szCs w:val="24"/>
          <w:rtl/>
        </w:rPr>
        <w:t xml:space="preserve">מכרז זה </w:t>
      </w:r>
      <w:r w:rsidRPr="00992437">
        <w:rPr>
          <w:rFonts w:hint="cs"/>
          <w:b w:val="0"/>
          <w:bCs w:val="0"/>
          <w:sz w:val="24"/>
          <w:szCs w:val="24"/>
          <w:rtl/>
        </w:rPr>
        <w:t xml:space="preserve">הוא מכרז </w:t>
      </w:r>
      <w:r w:rsidR="00C86479" w:rsidRPr="00992437">
        <w:rPr>
          <w:rFonts w:hint="cs"/>
          <w:b w:val="0"/>
          <w:bCs w:val="0"/>
          <w:sz w:val="24"/>
          <w:szCs w:val="24"/>
          <w:rtl/>
        </w:rPr>
        <w:t xml:space="preserve">פומבי </w:t>
      </w:r>
      <w:r w:rsidRPr="00992437">
        <w:rPr>
          <w:rFonts w:hint="cs"/>
          <w:b w:val="0"/>
          <w:bCs w:val="0"/>
          <w:sz w:val="24"/>
          <w:szCs w:val="24"/>
          <w:rtl/>
        </w:rPr>
        <w:t>ממוכן מהיר הנערך בהתאם לתקנה 19ה(א) לתקנות חובת המכרזים, התשנ"ג-1993 ("</w:t>
      </w:r>
      <w:r w:rsidRPr="00992437">
        <w:rPr>
          <w:rFonts w:hint="cs"/>
          <w:sz w:val="24"/>
          <w:szCs w:val="24"/>
          <w:rtl/>
        </w:rPr>
        <w:t>תקנות חובת המכרזים</w:t>
      </w:r>
      <w:r w:rsidRPr="00992437">
        <w:rPr>
          <w:rFonts w:hint="cs"/>
          <w:b w:val="0"/>
          <w:bCs w:val="0"/>
          <w:sz w:val="24"/>
          <w:szCs w:val="24"/>
          <w:rtl/>
        </w:rPr>
        <w:t>")</w:t>
      </w:r>
      <w:r w:rsidRPr="00992437">
        <w:rPr>
          <w:b w:val="0"/>
          <w:bCs w:val="0"/>
          <w:sz w:val="24"/>
          <w:szCs w:val="24"/>
          <w:rtl/>
        </w:rPr>
        <w:t>.</w:t>
      </w:r>
      <w:r w:rsidRPr="00992437">
        <w:rPr>
          <w:rFonts w:hint="cs"/>
          <w:b w:val="0"/>
          <w:bCs w:val="0"/>
          <w:sz w:val="24"/>
          <w:szCs w:val="24"/>
          <w:rtl/>
        </w:rPr>
        <w:t xml:space="preserve">  </w:t>
      </w:r>
    </w:p>
    <w:p w14:paraId="499711F7" w14:textId="77777777" w:rsidR="00541EEF" w:rsidRPr="00992437" w:rsidRDefault="00541EEF" w:rsidP="00992437">
      <w:pPr>
        <w:pStyle w:val="11"/>
        <w:tabs>
          <w:tab w:val="clear" w:pos="1334"/>
          <w:tab w:val="left" w:pos="1554"/>
        </w:tabs>
        <w:ind w:left="1554" w:hanging="709"/>
        <w:rPr>
          <w:b w:val="0"/>
          <w:bCs w:val="0"/>
          <w:sz w:val="24"/>
          <w:szCs w:val="24"/>
        </w:rPr>
      </w:pPr>
      <w:r w:rsidRPr="00992437">
        <w:rPr>
          <w:rFonts w:hint="cs"/>
          <w:b w:val="0"/>
          <w:bCs w:val="0"/>
          <w:sz w:val="24"/>
          <w:szCs w:val="24"/>
          <w:rtl/>
        </w:rPr>
        <w:t>במסגרת הליך המכרז הצעות אשר יוגשו במכרז</w:t>
      </w:r>
      <w:r w:rsidRPr="00992437">
        <w:rPr>
          <w:b w:val="0"/>
          <w:bCs w:val="0"/>
          <w:sz w:val="24"/>
          <w:szCs w:val="24"/>
          <w:rtl/>
        </w:rPr>
        <w:t xml:space="preserve"> </w:t>
      </w:r>
      <w:r w:rsidRPr="00992437">
        <w:rPr>
          <w:rFonts w:hint="cs"/>
          <w:b w:val="0"/>
          <w:bCs w:val="0"/>
          <w:sz w:val="24"/>
          <w:szCs w:val="24"/>
          <w:rtl/>
        </w:rPr>
        <w:t xml:space="preserve">יידרשו לעמוד בתנאי </w:t>
      </w:r>
      <w:r w:rsidRPr="00992437">
        <w:rPr>
          <w:b w:val="0"/>
          <w:bCs w:val="0"/>
          <w:sz w:val="24"/>
          <w:szCs w:val="24"/>
          <w:rtl/>
        </w:rPr>
        <w:t>הסף</w:t>
      </w:r>
      <w:r w:rsidRPr="00992437">
        <w:rPr>
          <w:rFonts w:hint="cs"/>
          <w:b w:val="0"/>
          <w:bCs w:val="0"/>
          <w:sz w:val="24"/>
          <w:szCs w:val="24"/>
          <w:rtl/>
        </w:rPr>
        <w:t xml:space="preserve"> להשתתפות במכרז המפורטים בו. ההצעות אשר </w:t>
      </w:r>
      <w:r w:rsidR="002C3227" w:rsidRPr="00992437">
        <w:rPr>
          <w:rFonts w:hint="cs"/>
          <w:b w:val="0"/>
          <w:bCs w:val="0"/>
          <w:sz w:val="24"/>
          <w:szCs w:val="24"/>
          <w:rtl/>
        </w:rPr>
        <w:t>י</w:t>
      </w:r>
      <w:r w:rsidRPr="00992437">
        <w:rPr>
          <w:rFonts w:hint="cs"/>
          <w:b w:val="0"/>
          <w:bCs w:val="0"/>
          <w:sz w:val="24"/>
          <w:szCs w:val="24"/>
          <w:rtl/>
        </w:rPr>
        <w:t xml:space="preserve">עמדו בתנאי הסף של המכרז, ידורגו בהתאם </w:t>
      </w:r>
      <w:r w:rsidR="00DD47AB" w:rsidRPr="00992437">
        <w:rPr>
          <w:rFonts w:hint="cs"/>
          <w:b w:val="0"/>
          <w:bCs w:val="0"/>
          <w:sz w:val="24"/>
          <w:szCs w:val="24"/>
          <w:rtl/>
        </w:rPr>
        <w:t>לדירוגן כמפורט</w:t>
      </w:r>
      <w:r w:rsidRPr="00992437">
        <w:rPr>
          <w:rFonts w:hint="cs"/>
          <w:b w:val="0"/>
          <w:bCs w:val="0"/>
          <w:sz w:val="24"/>
          <w:szCs w:val="24"/>
          <w:rtl/>
        </w:rPr>
        <w:t xml:space="preserve"> במכרז. </w:t>
      </w:r>
    </w:p>
    <w:p w14:paraId="43991429" w14:textId="77777777" w:rsidR="00541EEF" w:rsidRPr="00992437" w:rsidRDefault="00541EEF" w:rsidP="00992437">
      <w:pPr>
        <w:pStyle w:val="11"/>
        <w:tabs>
          <w:tab w:val="clear" w:pos="1334"/>
          <w:tab w:val="left" w:pos="1554"/>
        </w:tabs>
        <w:ind w:left="1554" w:hanging="709"/>
        <w:rPr>
          <w:b w:val="0"/>
          <w:bCs w:val="0"/>
          <w:sz w:val="24"/>
          <w:szCs w:val="24"/>
          <w:rtl/>
        </w:rPr>
      </w:pPr>
      <w:r w:rsidRPr="00992437">
        <w:rPr>
          <w:rFonts w:hint="eastAsia"/>
          <w:b w:val="0"/>
          <w:bCs w:val="0"/>
          <w:sz w:val="24"/>
          <w:szCs w:val="24"/>
          <w:rtl/>
        </w:rPr>
        <w:t>בתום</w:t>
      </w:r>
      <w:r w:rsidRPr="00992437">
        <w:rPr>
          <w:b w:val="0"/>
          <w:bCs w:val="0"/>
          <w:sz w:val="24"/>
          <w:szCs w:val="24"/>
          <w:rtl/>
        </w:rPr>
        <w:t xml:space="preserve"> הליך המכרז, המזמין </w:t>
      </w:r>
      <w:r w:rsidRPr="00992437">
        <w:rPr>
          <w:rFonts w:hint="eastAsia"/>
          <w:b w:val="0"/>
          <w:bCs w:val="0"/>
          <w:sz w:val="24"/>
          <w:szCs w:val="24"/>
          <w:rtl/>
        </w:rPr>
        <w:t>יכריז</w:t>
      </w:r>
      <w:r w:rsidRPr="00992437">
        <w:rPr>
          <w:b w:val="0"/>
          <w:bCs w:val="0"/>
          <w:sz w:val="24"/>
          <w:szCs w:val="24"/>
          <w:rtl/>
        </w:rPr>
        <w:t xml:space="preserve"> על </w:t>
      </w:r>
      <w:r w:rsidRPr="00992437">
        <w:rPr>
          <w:rFonts w:hint="eastAsia"/>
          <w:b w:val="0"/>
          <w:bCs w:val="0"/>
          <w:sz w:val="24"/>
          <w:szCs w:val="24"/>
          <w:rtl/>
        </w:rPr>
        <w:t>ההצעות</w:t>
      </w:r>
      <w:r w:rsidRPr="00992437">
        <w:rPr>
          <w:b w:val="0"/>
          <w:bCs w:val="0"/>
          <w:sz w:val="24"/>
          <w:szCs w:val="24"/>
          <w:rtl/>
        </w:rPr>
        <w:t xml:space="preserve"> </w:t>
      </w:r>
      <w:r w:rsidRPr="00992437">
        <w:rPr>
          <w:rFonts w:hint="eastAsia"/>
          <w:b w:val="0"/>
          <w:bCs w:val="0"/>
          <w:sz w:val="24"/>
          <w:szCs w:val="24"/>
          <w:rtl/>
        </w:rPr>
        <w:t>בעלות</w:t>
      </w:r>
      <w:r w:rsidRPr="00992437">
        <w:rPr>
          <w:b w:val="0"/>
          <w:bCs w:val="0"/>
          <w:sz w:val="24"/>
          <w:szCs w:val="24"/>
          <w:rtl/>
        </w:rPr>
        <w:t xml:space="preserve"> </w:t>
      </w:r>
      <w:r w:rsidR="0029747C" w:rsidRPr="00992437">
        <w:rPr>
          <w:rFonts w:hint="cs"/>
          <w:b w:val="0"/>
          <w:bCs w:val="0"/>
          <w:sz w:val="24"/>
          <w:szCs w:val="24"/>
          <w:rtl/>
        </w:rPr>
        <w:t>הדירוג</w:t>
      </w:r>
      <w:r w:rsidR="0029747C" w:rsidRPr="00992437">
        <w:rPr>
          <w:b w:val="0"/>
          <w:bCs w:val="0"/>
          <w:sz w:val="24"/>
          <w:szCs w:val="24"/>
          <w:rtl/>
        </w:rPr>
        <w:t xml:space="preserve"> </w:t>
      </w:r>
      <w:r w:rsidRPr="00992437">
        <w:rPr>
          <w:rFonts w:hint="eastAsia"/>
          <w:b w:val="0"/>
          <w:bCs w:val="0"/>
          <w:sz w:val="24"/>
          <w:szCs w:val="24"/>
          <w:rtl/>
        </w:rPr>
        <w:t>הגבוה</w:t>
      </w:r>
      <w:r w:rsidRPr="00992437">
        <w:rPr>
          <w:b w:val="0"/>
          <w:bCs w:val="0"/>
          <w:sz w:val="24"/>
          <w:szCs w:val="24"/>
          <w:rtl/>
        </w:rPr>
        <w:t xml:space="preserve"> ביותר כזוכות במכרז ויחתום ע</w:t>
      </w:r>
      <w:r w:rsidR="00F415B9" w:rsidRPr="00992437">
        <w:rPr>
          <w:rFonts w:hint="cs"/>
          <w:b w:val="0"/>
          <w:bCs w:val="0"/>
          <w:sz w:val="24"/>
          <w:szCs w:val="24"/>
          <w:rtl/>
        </w:rPr>
        <w:t>ם המציעים</w:t>
      </w:r>
      <w:r w:rsidRPr="00992437">
        <w:rPr>
          <w:b w:val="0"/>
          <w:bCs w:val="0"/>
          <w:sz w:val="24"/>
          <w:szCs w:val="24"/>
          <w:rtl/>
        </w:rPr>
        <w:t xml:space="preserve"> על הסכם התקשרות, </w:t>
      </w:r>
      <w:r w:rsidRPr="00992437">
        <w:rPr>
          <w:rFonts w:hint="eastAsia"/>
          <w:b w:val="0"/>
          <w:bCs w:val="0"/>
          <w:sz w:val="24"/>
          <w:szCs w:val="24"/>
          <w:rtl/>
        </w:rPr>
        <w:t>הכל</w:t>
      </w:r>
      <w:r w:rsidRPr="00992437">
        <w:rPr>
          <w:b w:val="0"/>
          <w:bCs w:val="0"/>
          <w:sz w:val="24"/>
          <w:szCs w:val="24"/>
          <w:rtl/>
        </w:rPr>
        <w:t xml:space="preserve"> </w:t>
      </w:r>
      <w:r w:rsidRPr="00992437">
        <w:rPr>
          <w:rFonts w:hint="eastAsia"/>
          <w:b w:val="0"/>
          <w:bCs w:val="0"/>
          <w:sz w:val="24"/>
          <w:szCs w:val="24"/>
          <w:rtl/>
        </w:rPr>
        <w:t>כמפורט</w:t>
      </w:r>
      <w:r w:rsidRPr="00992437">
        <w:rPr>
          <w:b w:val="0"/>
          <w:bCs w:val="0"/>
          <w:sz w:val="24"/>
          <w:szCs w:val="24"/>
          <w:rtl/>
        </w:rPr>
        <w:t xml:space="preserve"> </w:t>
      </w:r>
      <w:r w:rsidRPr="00992437">
        <w:rPr>
          <w:rFonts w:hint="eastAsia"/>
          <w:b w:val="0"/>
          <w:bCs w:val="0"/>
          <w:sz w:val="24"/>
          <w:szCs w:val="24"/>
          <w:rtl/>
        </w:rPr>
        <w:t>להלן</w:t>
      </w:r>
      <w:r w:rsidRPr="00992437">
        <w:rPr>
          <w:b w:val="0"/>
          <w:bCs w:val="0"/>
          <w:sz w:val="24"/>
          <w:szCs w:val="24"/>
          <w:rtl/>
        </w:rPr>
        <w:t>.</w:t>
      </w:r>
    </w:p>
    <w:p w14:paraId="62A74428" w14:textId="77777777" w:rsidR="00541EEF" w:rsidRPr="00992437" w:rsidRDefault="00541EEF" w:rsidP="00992437">
      <w:pPr>
        <w:pStyle w:val="11"/>
        <w:tabs>
          <w:tab w:val="clear" w:pos="1334"/>
          <w:tab w:val="left" w:pos="1554"/>
        </w:tabs>
        <w:ind w:left="1554" w:hanging="709"/>
        <w:rPr>
          <w:b w:val="0"/>
          <w:bCs w:val="0"/>
          <w:sz w:val="24"/>
          <w:szCs w:val="24"/>
        </w:rPr>
      </w:pPr>
      <w:r w:rsidRPr="00992437">
        <w:rPr>
          <w:rFonts w:hint="cs"/>
          <w:b w:val="0"/>
          <w:bCs w:val="0"/>
          <w:sz w:val="24"/>
          <w:szCs w:val="24"/>
          <w:rtl/>
        </w:rPr>
        <w:t xml:space="preserve">המכרז יתנהל בהתאם לדין, ולפי כללי המכרז המפורטים במסמכי המכרז. </w:t>
      </w:r>
    </w:p>
    <w:p w14:paraId="45EE9583" w14:textId="77777777" w:rsidR="00DA4627" w:rsidRDefault="00DA4627" w:rsidP="00992437">
      <w:pPr>
        <w:pStyle w:val="1-"/>
        <w:tabs>
          <w:tab w:val="clear" w:pos="1050"/>
        </w:tabs>
        <w:ind w:left="845" w:hanging="709"/>
        <w:jc w:val="left"/>
      </w:pPr>
      <w:r>
        <w:rPr>
          <w:rFonts w:hint="cs"/>
          <w:rtl/>
        </w:rPr>
        <w:t>מסמכי</w:t>
      </w:r>
      <w:r w:rsidR="00231197">
        <w:rPr>
          <w:rFonts w:hint="cs"/>
          <w:rtl/>
        </w:rPr>
        <w:t xml:space="preserve"> המכרז</w:t>
      </w:r>
      <w:r>
        <w:rPr>
          <w:rFonts w:hint="cs"/>
          <w:rtl/>
        </w:rPr>
        <w:t xml:space="preserve"> </w:t>
      </w:r>
    </w:p>
    <w:p w14:paraId="6CEA9A67" w14:textId="32703E8A" w:rsidR="000B5921" w:rsidRPr="00992437" w:rsidRDefault="00C629C6" w:rsidP="00992437">
      <w:pPr>
        <w:pStyle w:val="11"/>
        <w:tabs>
          <w:tab w:val="clear" w:pos="1334"/>
          <w:tab w:val="left" w:pos="1554"/>
        </w:tabs>
        <w:ind w:left="1554" w:hanging="709"/>
        <w:rPr>
          <w:b w:val="0"/>
          <w:bCs w:val="0"/>
          <w:sz w:val="24"/>
          <w:szCs w:val="24"/>
        </w:rPr>
      </w:pPr>
      <w:r w:rsidRPr="00992437">
        <w:rPr>
          <w:rFonts w:hint="cs"/>
          <w:b w:val="0"/>
          <w:bCs w:val="0"/>
          <w:sz w:val="24"/>
          <w:szCs w:val="24"/>
          <w:rtl/>
        </w:rPr>
        <w:t>מסמכי המכרז מחולקים ל-</w:t>
      </w:r>
      <w:r w:rsidR="00DD6427" w:rsidRPr="00992437">
        <w:rPr>
          <w:rFonts w:hint="cs"/>
          <w:b w:val="0"/>
          <w:bCs w:val="0"/>
          <w:sz w:val="24"/>
          <w:szCs w:val="24"/>
          <w:rtl/>
        </w:rPr>
        <w:t>2</w:t>
      </w:r>
      <w:r w:rsidRPr="00992437">
        <w:rPr>
          <w:rFonts w:hint="cs"/>
          <w:b w:val="0"/>
          <w:bCs w:val="0"/>
          <w:sz w:val="24"/>
          <w:szCs w:val="24"/>
          <w:rtl/>
        </w:rPr>
        <w:t xml:space="preserve"> פרקים. פרק </w:t>
      </w:r>
      <w:r w:rsidR="00A97F9A" w:rsidRPr="00992437">
        <w:rPr>
          <w:rFonts w:hint="cs"/>
          <w:b w:val="0"/>
          <w:bCs w:val="0"/>
          <w:sz w:val="24"/>
          <w:szCs w:val="24"/>
          <w:rtl/>
        </w:rPr>
        <w:t xml:space="preserve">ראשון </w:t>
      </w:r>
      <w:r w:rsidR="00231197" w:rsidRPr="00992437">
        <w:rPr>
          <w:rFonts w:hint="cs"/>
          <w:b w:val="0"/>
          <w:bCs w:val="0"/>
          <w:sz w:val="24"/>
          <w:szCs w:val="24"/>
          <w:rtl/>
        </w:rPr>
        <w:t>ה</w:t>
      </w:r>
      <w:r w:rsidRPr="00992437">
        <w:rPr>
          <w:rFonts w:hint="cs"/>
          <w:b w:val="0"/>
          <w:bCs w:val="0"/>
          <w:sz w:val="24"/>
          <w:szCs w:val="24"/>
          <w:rtl/>
        </w:rPr>
        <w:t xml:space="preserve">כולל את התנאים </w:t>
      </w:r>
      <w:r w:rsidR="00560816" w:rsidRPr="00992437">
        <w:rPr>
          <w:rFonts w:hint="cs"/>
          <w:b w:val="0"/>
          <w:bCs w:val="0"/>
          <w:sz w:val="24"/>
          <w:szCs w:val="24"/>
          <w:rtl/>
        </w:rPr>
        <w:t xml:space="preserve">הפרטניים </w:t>
      </w:r>
      <w:r w:rsidRPr="00992437">
        <w:rPr>
          <w:rFonts w:hint="cs"/>
          <w:b w:val="0"/>
          <w:bCs w:val="0"/>
          <w:sz w:val="24"/>
          <w:szCs w:val="24"/>
          <w:rtl/>
        </w:rPr>
        <w:t>של המכרז, ובכלל זה הדרישות המקצועיות</w:t>
      </w:r>
      <w:r w:rsidR="006259CA" w:rsidRPr="00992437">
        <w:rPr>
          <w:rFonts w:hint="cs"/>
          <w:b w:val="0"/>
          <w:bCs w:val="0"/>
          <w:sz w:val="24"/>
          <w:szCs w:val="24"/>
          <w:rtl/>
        </w:rPr>
        <w:t>.</w:t>
      </w:r>
      <w:r w:rsidRPr="00992437">
        <w:rPr>
          <w:rFonts w:hint="cs"/>
          <w:b w:val="0"/>
          <w:bCs w:val="0"/>
          <w:sz w:val="24"/>
          <w:szCs w:val="24"/>
          <w:rtl/>
        </w:rPr>
        <w:t xml:space="preserve"> ב</w:t>
      </w:r>
      <w:r w:rsidR="00DC3D43" w:rsidRPr="00992437">
        <w:rPr>
          <w:rFonts w:hint="cs"/>
          <w:b w:val="0"/>
          <w:bCs w:val="0"/>
          <w:sz w:val="24"/>
          <w:szCs w:val="24"/>
          <w:rtl/>
        </w:rPr>
        <w:t>מסגרת המענה ל</w:t>
      </w:r>
      <w:r w:rsidRPr="00992437">
        <w:rPr>
          <w:rFonts w:hint="cs"/>
          <w:b w:val="0"/>
          <w:bCs w:val="0"/>
          <w:sz w:val="24"/>
          <w:szCs w:val="24"/>
          <w:rtl/>
        </w:rPr>
        <w:t>פרק</w:t>
      </w:r>
      <w:r w:rsidR="006259CA" w:rsidRPr="00992437">
        <w:rPr>
          <w:rFonts w:hint="cs"/>
          <w:b w:val="0"/>
          <w:bCs w:val="0"/>
          <w:sz w:val="24"/>
          <w:szCs w:val="24"/>
          <w:rtl/>
        </w:rPr>
        <w:t>,</w:t>
      </w:r>
      <w:r w:rsidRPr="00992437">
        <w:rPr>
          <w:rFonts w:hint="cs"/>
          <w:b w:val="0"/>
          <w:bCs w:val="0"/>
          <w:sz w:val="24"/>
          <w:szCs w:val="24"/>
          <w:rtl/>
        </w:rPr>
        <w:t xml:space="preserve"> על המציע לפרט את עמידתו בדרישות המפורטות ב</w:t>
      </w:r>
      <w:r w:rsidR="00DC3D43" w:rsidRPr="00992437">
        <w:rPr>
          <w:rFonts w:hint="cs"/>
          <w:b w:val="0"/>
          <w:bCs w:val="0"/>
          <w:sz w:val="24"/>
          <w:szCs w:val="24"/>
          <w:rtl/>
        </w:rPr>
        <w:t>ו</w:t>
      </w:r>
      <w:r w:rsidRPr="00992437">
        <w:rPr>
          <w:rFonts w:hint="cs"/>
          <w:b w:val="0"/>
          <w:bCs w:val="0"/>
          <w:sz w:val="24"/>
          <w:szCs w:val="24"/>
          <w:rtl/>
        </w:rPr>
        <w:t>. הפרק שני כולל את הכללים לפיהם המכרז מתנהל.</w:t>
      </w:r>
    </w:p>
    <w:p w14:paraId="7F325D1F" w14:textId="77777777" w:rsidR="000C4A08" w:rsidRPr="00992437" w:rsidRDefault="00C629C6" w:rsidP="00992437">
      <w:pPr>
        <w:pStyle w:val="11"/>
        <w:tabs>
          <w:tab w:val="clear" w:pos="1334"/>
          <w:tab w:val="left" w:pos="1554"/>
        </w:tabs>
        <w:ind w:left="1554" w:hanging="709"/>
        <w:rPr>
          <w:b w:val="0"/>
          <w:bCs w:val="0"/>
          <w:sz w:val="24"/>
          <w:szCs w:val="24"/>
        </w:rPr>
      </w:pPr>
      <w:r w:rsidRPr="00992437">
        <w:rPr>
          <w:rFonts w:hint="cs"/>
          <w:b w:val="0"/>
          <w:bCs w:val="0"/>
          <w:sz w:val="24"/>
          <w:szCs w:val="24"/>
          <w:rtl/>
        </w:rPr>
        <w:t>יש לקרוא באופן יסודי את כל פרקי המכרז, טרם הגשת הצעה במכרז.</w:t>
      </w:r>
    </w:p>
    <w:p w14:paraId="69BE5221" w14:textId="62B20BA8" w:rsidR="00F50A84" w:rsidRPr="001B7B9B" w:rsidRDefault="0084005D" w:rsidP="00131AAD">
      <w:pPr>
        <w:pStyle w:val="1-"/>
        <w:tabs>
          <w:tab w:val="clear" w:pos="1050"/>
        </w:tabs>
        <w:ind w:left="845" w:hanging="709"/>
        <w:jc w:val="left"/>
        <w:rPr>
          <w:rtl/>
        </w:rPr>
      </w:pPr>
      <w:r>
        <w:rPr>
          <w:rFonts w:hint="cs"/>
          <w:rtl/>
        </w:rPr>
        <w:t>כללי</w:t>
      </w:r>
    </w:p>
    <w:p w14:paraId="4561A590" w14:textId="5B334620" w:rsidR="0084005D" w:rsidRPr="00F52F43" w:rsidRDefault="000C4A08" w:rsidP="00F52F43">
      <w:pPr>
        <w:pStyle w:val="11"/>
        <w:tabs>
          <w:tab w:val="clear" w:pos="1334"/>
          <w:tab w:val="left" w:pos="1554"/>
        </w:tabs>
        <w:ind w:left="1554" w:hanging="709"/>
        <w:rPr>
          <w:rStyle w:val="Hyperlink"/>
          <w:rFonts w:ascii="David" w:hAnsi="David"/>
          <w:b w:val="0"/>
          <w:bCs w:val="0"/>
          <w:caps/>
          <w:spacing w:val="15"/>
          <w:sz w:val="24"/>
          <w:szCs w:val="24"/>
          <w:rtl/>
        </w:rPr>
      </w:pPr>
      <w:r w:rsidRPr="00F52F43">
        <w:rPr>
          <w:b w:val="0"/>
          <w:bCs w:val="0"/>
          <w:sz w:val="24"/>
          <w:szCs w:val="24"/>
          <w:rtl/>
        </w:rPr>
        <w:t xml:space="preserve">ניתן לקבל את מסמכי המכרז באמצעות אתר מינהל הרכש </w:t>
      </w:r>
      <w:hyperlink r:id="rId16" w:history="1">
        <w:r w:rsidRPr="00F52F43">
          <w:rPr>
            <w:rStyle w:val="Hyperlink"/>
            <w:rFonts w:ascii="David" w:hAnsi="David"/>
            <w:b w:val="0"/>
            <w:bCs w:val="0"/>
            <w:sz w:val="24"/>
            <w:szCs w:val="24"/>
          </w:rPr>
          <w:t>https://mr.gov.il/ilgstorefront/he/search/?s=TENDER</w:t>
        </w:r>
      </w:hyperlink>
      <w:r w:rsidRPr="00F52F43">
        <w:rPr>
          <w:b w:val="0"/>
          <w:bCs w:val="0"/>
          <w:sz w:val="24"/>
          <w:szCs w:val="24"/>
          <w:rtl/>
        </w:rPr>
        <w:t xml:space="preserve">   או בפנייה למייל</w:t>
      </w:r>
      <w:r w:rsidR="0041447B" w:rsidRPr="00F52F43">
        <w:rPr>
          <w:rFonts w:hint="cs"/>
          <w:b w:val="0"/>
          <w:bCs w:val="0"/>
          <w:sz w:val="24"/>
          <w:szCs w:val="24"/>
          <w:rtl/>
        </w:rPr>
        <w:t>.</w:t>
      </w:r>
    </w:p>
    <w:p w14:paraId="4E195C87" w14:textId="1DA887F6" w:rsidR="0084005D" w:rsidRPr="00F52F43" w:rsidRDefault="0084005D" w:rsidP="00F52F43">
      <w:pPr>
        <w:pStyle w:val="11"/>
        <w:tabs>
          <w:tab w:val="clear" w:pos="1334"/>
          <w:tab w:val="left" w:pos="1554"/>
        </w:tabs>
        <w:ind w:left="1554" w:hanging="709"/>
        <w:rPr>
          <w:b w:val="0"/>
          <w:bCs w:val="0"/>
          <w:sz w:val="24"/>
          <w:szCs w:val="24"/>
          <w:rtl/>
        </w:rPr>
      </w:pPr>
      <w:r w:rsidRPr="00F52F43">
        <w:rPr>
          <w:b w:val="0"/>
          <w:bCs w:val="0"/>
          <w:sz w:val="24"/>
          <w:szCs w:val="24"/>
          <w:rtl/>
        </w:rPr>
        <w:t xml:space="preserve">שאלות להבהרות ניתן להעביר עד ליום </w:t>
      </w:r>
      <w:r w:rsidR="00CE4869">
        <w:rPr>
          <w:rFonts w:hint="cs"/>
          <w:b w:val="0"/>
          <w:bCs w:val="0"/>
          <w:sz w:val="24"/>
          <w:szCs w:val="24"/>
          <w:highlight w:val="yellow"/>
          <w:rtl/>
        </w:rPr>
        <w:t>4.12.2025</w:t>
      </w:r>
      <w:r w:rsidRPr="00F52F43">
        <w:rPr>
          <w:b w:val="0"/>
          <w:bCs w:val="0"/>
          <w:sz w:val="24"/>
          <w:szCs w:val="24"/>
          <w:highlight w:val="yellow"/>
          <w:rtl/>
        </w:rPr>
        <w:t xml:space="preserve"> בשעה 12:00</w:t>
      </w:r>
      <w:r w:rsidRPr="00F52F43">
        <w:rPr>
          <w:b w:val="0"/>
          <w:bCs w:val="0"/>
          <w:sz w:val="24"/>
          <w:szCs w:val="24"/>
          <w:rtl/>
        </w:rPr>
        <w:t xml:space="preserve"> באמצעות מערכת יהלו"ם.</w:t>
      </w:r>
    </w:p>
    <w:p w14:paraId="7CB89843" w14:textId="1E88B520" w:rsidR="001B7B9B" w:rsidRPr="00F52F43" w:rsidRDefault="001B7B9B" w:rsidP="00F52F43">
      <w:pPr>
        <w:pStyle w:val="11"/>
        <w:tabs>
          <w:tab w:val="clear" w:pos="1334"/>
          <w:tab w:val="left" w:pos="1554"/>
        </w:tabs>
        <w:ind w:left="1554" w:hanging="709"/>
        <w:rPr>
          <w:b w:val="0"/>
          <w:bCs w:val="0"/>
          <w:sz w:val="24"/>
          <w:szCs w:val="24"/>
          <w:rtl/>
        </w:rPr>
      </w:pPr>
      <w:r w:rsidRPr="00F52F43">
        <w:rPr>
          <w:b w:val="0"/>
          <w:bCs w:val="0"/>
          <w:sz w:val="24"/>
          <w:szCs w:val="24"/>
          <w:rtl/>
        </w:rPr>
        <w:t xml:space="preserve">הצעות מפורטות בהתאם לדרישות המכרז, יש להגיש לתיבת המכרזים הדיגיטלית במערכת יהלום לא יאוחר </w:t>
      </w:r>
      <w:r w:rsidR="00CE4869">
        <w:rPr>
          <w:rFonts w:hint="cs"/>
          <w:b w:val="0"/>
          <w:bCs w:val="0"/>
          <w:sz w:val="24"/>
          <w:szCs w:val="24"/>
          <w:highlight w:val="yellow"/>
          <w:rtl/>
        </w:rPr>
        <w:t>11.12.2025</w:t>
      </w:r>
      <w:r w:rsidRPr="00F52F43">
        <w:rPr>
          <w:b w:val="0"/>
          <w:bCs w:val="0"/>
          <w:sz w:val="24"/>
          <w:szCs w:val="24"/>
          <w:highlight w:val="yellow"/>
          <w:rtl/>
        </w:rPr>
        <w:t xml:space="preserve">-בשעה  </w:t>
      </w:r>
      <w:r w:rsidRPr="00F52F43">
        <w:rPr>
          <w:b w:val="0"/>
          <w:bCs w:val="0"/>
          <w:sz w:val="24"/>
          <w:szCs w:val="24"/>
          <w:highlight w:val="yellow"/>
          <w:u w:val="single"/>
          <w:rtl/>
        </w:rPr>
        <w:t>12:00</w:t>
      </w:r>
      <w:r w:rsidRPr="00F52F43">
        <w:rPr>
          <w:b w:val="0"/>
          <w:bCs w:val="0"/>
          <w:sz w:val="24"/>
          <w:szCs w:val="24"/>
          <w:highlight w:val="yellow"/>
          <w:rtl/>
        </w:rPr>
        <w:t xml:space="preserve"> .</w:t>
      </w:r>
      <w:r w:rsidRPr="00F52F43">
        <w:rPr>
          <w:b w:val="0"/>
          <w:bCs w:val="0"/>
          <w:sz w:val="24"/>
          <w:szCs w:val="24"/>
          <w:rtl/>
        </w:rPr>
        <w:t xml:space="preserve"> </w:t>
      </w:r>
    </w:p>
    <w:p w14:paraId="719DF6C7" w14:textId="0A479945" w:rsidR="0055752A" w:rsidRPr="008E6C99" w:rsidRDefault="00DD6427" w:rsidP="00F52F43">
      <w:pPr>
        <w:pStyle w:val="1-"/>
        <w:tabs>
          <w:tab w:val="clear" w:pos="1050"/>
        </w:tabs>
        <w:ind w:left="845" w:hanging="709"/>
        <w:jc w:val="left"/>
        <w:rPr>
          <w:rtl/>
        </w:rPr>
      </w:pPr>
      <w:bookmarkStart w:id="7" w:name="_Toc43400589"/>
      <w:bookmarkStart w:id="8" w:name="_Toc44931898"/>
      <w:bookmarkStart w:id="9" w:name="_Toc44931985"/>
      <w:r>
        <w:rPr>
          <w:rFonts w:hint="cs"/>
          <w:rtl/>
        </w:rPr>
        <w:lastRenderedPageBreak/>
        <w:t>ת</w:t>
      </w:r>
      <w:r w:rsidR="0055752A" w:rsidRPr="00BC1E1C">
        <w:rPr>
          <w:rFonts w:hint="eastAsia"/>
          <w:rtl/>
        </w:rPr>
        <w:t>נאי</w:t>
      </w:r>
      <w:r w:rsidR="0055752A" w:rsidRPr="00BC1E1C">
        <w:rPr>
          <w:rtl/>
        </w:rPr>
        <w:t xml:space="preserve"> סף </w:t>
      </w:r>
      <w:r w:rsidR="0055752A" w:rsidRPr="008E6C99">
        <w:rPr>
          <w:rtl/>
        </w:rPr>
        <w:t>להשתתפות במכרז</w:t>
      </w:r>
      <w:bookmarkEnd w:id="7"/>
      <w:bookmarkEnd w:id="8"/>
      <w:bookmarkEnd w:id="9"/>
    </w:p>
    <w:p w14:paraId="40D8F057" w14:textId="357DB548" w:rsidR="0055752A" w:rsidRPr="00F52F43" w:rsidRDefault="0055752A" w:rsidP="00BF3FB7">
      <w:pPr>
        <w:pStyle w:val="11"/>
        <w:tabs>
          <w:tab w:val="clear" w:pos="1334"/>
          <w:tab w:val="left" w:pos="1554"/>
        </w:tabs>
        <w:ind w:left="1554" w:hanging="709"/>
      </w:pPr>
      <w:r w:rsidRPr="00F52F43">
        <w:rPr>
          <w:b w:val="0"/>
          <w:bCs w:val="0"/>
          <w:sz w:val="24"/>
          <w:szCs w:val="24"/>
          <w:rtl/>
        </w:rPr>
        <w:t xml:space="preserve">רשאי להשתתף במכרז מציע אשר </w:t>
      </w:r>
      <w:r w:rsidR="00607F7A" w:rsidRPr="00F52F43">
        <w:rPr>
          <w:rFonts w:hint="cs"/>
          <w:b w:val="0"/>
          <w:bCs w:val="0"/>
          <w:sz w:val="24"/>
          <w:szCs w:val="24"/>
          <w:rtl/>
        </w:rPr>
        <w:t>ה</w:t>
      </w:r>
      <w:r w:rsidRPr="00F52F43">
        <w:rPr>
          <w:b w:val="0"/>
          <w:bCs w:val="0"/>
          <w:sz w:val="24"/>
          <w:szCs w:val="24"/>
          <w:rtl/>
        </w:rPr>
        <w:t>עומד במועד האחרון להגשת ההצע</w:t>
      </w:r>
      <w:r w:rsidRPr="00F52F43">
        <w:rPr>
          <w:rFonts w:hint="eastAsia"/>
          <w:b w:val="0"/>
          <w:bCs w:val="0"/>
          <w:sz w:val="24"/>
          <w:szCs w:val="24"/>
          <w:rtl/>
        </w:rPr>
        <w:t>ות</w:t>
      </w:r>
      <w:r w:rsidRPr="00F52F43">
        <w:rPr>
          <w:b w:val="0"/>
          <w:bCs w:val="0"/>
          <w:sz w:val="24"/>
          <w:szCs w:val="24"/>
          <w:rtl/>
        </w:rPr>
        <w:t>, ב</w:t>
      </w:r>
      <w:r w:rsidRPr="00F52F43">
        <w:rPr>
          <w:rFonts w:hint="eastAsia"/>
          <w:b w:val="0"/>
          <w:bCs w:val="0"/>
          <w:sz w:val="24"/>
          <w:szCs w:val="24"/>
          <w:rtl/>
        </w:rPr>
        <w:t>תנאי</w:t>
      </w:r>
      <w:r w:rsidRPr="00F52F43">
        <w:rPr>
          <w:b w:val="0"/>
          <w:bCs w:val="0"/>
          <w:sz w:val="24"/>
          <w:szCs w:val="24"/>
          <w:rtl/>
        </w:rPr>
        <w:t xml:space="preserve"> </w:t>
      </w:r>
      <w:r w:rsidRPr="00F52F43">
        <w:rPr>
          <w:rFonts w:hint="eastAsia"/>
          <w:b w:val="0"/>
          <w:bCs w:val="0"/>
          <w:sz w:val="24"/>
          <w:szCs w:val="24"/>
          <w:rtl/>
        </w:rPr>
        <w:t>הסף</w:t>
      </w:r>
      <w:r w:rsidRPr="00F52F43">
        <w:rPr>
          <w:b w:val="0"/>
          <w:bCs w:val="0"/>
          <w:sz w:val="24"/>
          <w:szCs w:val="24"/>
          <w:rtl/>
        </w:rPr>
        <w:t xml:space="preserve"> </w:t>
      </w:r>
      <w:r w:rsidRPr="00F52F43">
        <w:rPr>
          <w:rFonts w:hint="eastAsia"/>
          <w:b w:val="0"/>
          <w:bCs w:val="0"/>
          <w:sz w:val="24"/>
          <w:szCs w:val="24"/>
          <w:rtl/>
        </w:rPr>
        <w:t>להשתתפות</w:t>
      </w:r>
      <w:r w:rsidRPr="00F52F43">
        <w:rPr>
          <w:b w:val="0"/>
          <w:bCs w:val="0"/>
          <w:sz w:val="24"/>
          <w:szCs w:val="24"/>
          <w:rtl/>
        </w:rPr>
        <w:t xml:space="preserve"> </w:t>
      </w:r>
      <w:r w:rsidRPr="00F52F43">
        <w:rPr>
          <w:rFonts w:hint="eastAsia"/>
          <w:b w:val="0"/>
          <w:bCs w:val="0"/>
          <w:sz w:val="24"/>
          <w:szCs w:val="24"/>
          <w:rtl/>
        </w:rPr>
        <w:t>במכרז</w:t>
      </w:r>
      <w:r w:rsidRPr="00F52F43">
        <w:rPr>
          <w:b w:val="0"/>
          <w:bCs w:val="0"/>
          <w:sz w:val="24"/>
          <w:szCs w:val="24"/>
          <w:rtl/>
        </w:rPr>
        <w:t xml:space="preserve"> </w:t>
      </w:r>
      <w:r w:rsidRPr="00F52F43">
        <w:rPr>
          <w:rFonts w:hint="eastAsia"/>
          <w:b w:val="0"/>
          <w:bCs w:val="0"/>
          <w:sz w:val="24"/>
          <w:szCs w:val="24"/>
          <w:rtl/>
        </w:rPr>
        <w:t>המנו</w:t>
      </w:r>
      <w:r w:rsidR="00F11B6F" w:rsidRPr="00F52F43">
        <w:rPr>
          <w:rFonts w:hint="eastAsia"/>
          <w:b w:val="0"/>
          <w:bCs w:val="0"/>
          <w:sz w:val="24"/>
          <w:szCs w:val="24"/>
          <w:rtl/>
        </w:rPr>
        <w:t>י</w:t>
      </w:r>
      <w:r w:rsidRPr="00F52F43">
        <w:rPr>
          <w:rFonts w:hint="eastAsia"/>
          <w:b w:val="0"/>
          <w:bCs w:val="0"/>
          <w:sz w:val="24"/>
          <w:szCs w:val="24"/>
          <w:rtl/>
        </w:rPr>
        <w:t>ים</w:t>
      </w:r>
      <w:r w:rsidRPr="00F52F43">
        <w:rPr>
          <w:b w:val="0"/>
          <w:bCs w:val="0"/>
          <w:sz w:val="24"/>
          <w:szCs w:val="24"/>
          <w:rtl/>
        </w:rPr>
        <w:t xml:space="preserve"> להלן. הוכחת העמידה בתנאי הסף המנויים להלן, </w:t>
      </w:r>
      <w:r w:rsidR="009462C4" w:rsidRPr="00F52F43">
        <w:rPr>
          <w:rFonts w:hint="cs"/>
          <w:b w:val="0"/>
          <w:bCs w:val="0"/>
          <w:sz w:val="24"/>
          <w:szCs w:val="24"/>
          <w:rtl/>
        </w:rPr>
        <w:t>על גבי הנספחים המפורטים להלן</w:t>
      </w:r>
      <w:r w:rsidR="00F06FD6" w:rsidRPr="00F52F43">
        <w:rPr>
          <w:b w:val="0"/>
          <w:bCs w:val="0"/>
          <w:sz w:val="24"/>
          <w:szCs w:val="24"/>
          <w:rtl/>
        </w:rPr>
        <w:t>.</w:t>
      </w:r>
    </w:p>
    <w:p w14:paraId="45A9156E" w14:textId="77777777" w:rsidR="00B775F1" w:rsidRDefault="0055752A" w:rsidP="00131AAD">
      <w:pPr>
        <w:pStyle w:val="111"/>
        <w:ind w:hanging="226"/>
        <w:rPr>
          <w:b w:val="0"/>
          <w:bCs w:val="0"/>
        </w:rPr>
      </w:pPr>
      <w:bookmarkStart w:id="10" w:name="_Toc43400590"/>
      <w:bookmarkStart w:id="11" w:name="_Toc44931899"/>
      <w:bookmarkStart w:id="12" w:name="_Toc44931986"/>
      <w:r w:rsidRPr="00B775F1" w:rsidDel="004C7B77">
        <w:rPr>
          <w:rFonts w:hint="eastAsia"/>
          <w:rtl/>
        </w:rPr>
        <w:t>תנאי</w:t>
      </w:r>
      <w:r w:rsidRPr="00B775F1" w:rsidDel="004C7B77">
        <w:rPr>
          <w:rtl/>
        </w:rPr>
        <w:t xml:space="preserve"> </w:t>
      </w:r>
      <w:r w:rsidRPr="00B775F1" w:rsidDel="004C7B77">
        <w:rPr>
          <w:rFonts w:hint="eastAsia"/>
          <w:rtl/>
        </w:rPr>
        <w:t>סף</w:t>
      </w:r>
      <w:r w:rsidRPr="00B775F1" w:rsidDel="004C7B77">
        <w:rPr>
          <w:rtl/>
        </w:rPr>
        <w:t xml:space="preserve"> </w:t>
      </w:r>
      <w:r w:rsidRPr="00B775F1" w:rsidDel="004C7B77">
        <w:rPr>
          <w:rFonts w:hint="eastAsia"/>
          <w:rtl/>
        </w:rPr>
        <w:t>מנהליים</w:t>
      </w:r>
    </w:p>
    <w:bookmarkEnd w:id="10"/>
    <w:bookmarkEnd w:id="11"/>
    <w:bookmarkEnd w:id="12"/>
    <w:p w14:paraId="5D891218" w14:textId="70FA0E87" w:rsidR="001A7D3E" w:rsidRPr="00B775F1" w:rsidDel="004C7B77" w:rsidRDefault="001A7D3E" w:rsidP="00B775F1">
      <w:pPr>
        <w:pStyle w:val="111"/>
        <w:numPr>
          <w:ilvl w:val="0"/>
          <w:numId w:val="0"/>
        </w:numPr>
        <w:tabs>
          <w:tab w:val="clear" w:pos="1050"/>
          <w:tab w:val="left" w:pos="2121"/>
        </w:tabs>
        <w:ind w:left="2262" w:right="-426" w:hanging="141"/>
        <w:rPr>
          <w:b w:val="0"/>
          <w:bCs w:val="0"/>
        </w:rPr>
      </w:pPr>
      <w:r w:rsidRPr="00B775F1" w:rsidDel="004C7B77">
        <w:rPr>
          <w:rFonts w:hint="eastAsia"/>
          <w:b w:val="0"/>
          <w:bCs w:val="0"/>
          <w:rtl/>
        </w:rPr>
        <w:t>המציע</w:t>
      </w:r>
      <w:r w:rsidRPr="00B775F1" w:rsidDel="004C7B77">
        <w:rPr>
          <w:b w:val="0"/>
          <w:bCs w:val="0"/>
          <w:rtl/>
        </w:rPr>
        <w:t xml:space="preserve"> מצהיר ומתחייב כי הוא עומד בתנאי הסף המנהליים </w:t>
      </w:r>
      <w:r w:rsidR="00EB3808" w:rsidRPr="00B775F1" w:rsidDel="004C7B77">
        <w:rPr>
          <w:rFonts w:hint="cs"/>
          <w:b w:val="0"/>
          <w:bCs w:val="0"/>
          <w:rtl/>
        </w:rPr>
        <w:t>בהתאם למפורט</w:t>
      </w:r>
      <w:r w:rsidR="00EB3808" w:rsidRPr="00B775F1" w:rsidDel="004C7B77">
        <w:rPr>
          <w:b w:val="0"/>
          <w:bCs w:val="0"/>
          <w:rtl/>
        </w:rPr>
        <w:t xml:space="preserve"> </w:t>
      </w:r>
      <w:r w:rsidR="00913E1D" w:rsidRPr="00B775F1" w:rsidDel="004C7B77">
        <w:rPr>
          <w:rFonts w:hint="eastAsia"/>
          <w:b w:val="0"/>
          <w:bCs w:val="0"/>
          <w:rtl/>
        </w:rPr>
        <w:t>להלן</w:t>
      </w:r>
      <w:r w:rsidRPr="00B775F1" w:rsidDel="004C7B77">
        <w:rPr>
          <w:rFonts w:hint="cs"/>
          <w:b w:val="0"/>
          <w:bCs w:val="0"/>
          <w:rtl/>
        </w:rPr>
        <w:t>:</w:t>
      </w:r>
    </w:p>
    <w:p w14:paraId="6E881069" w14:textId="75B3710B" w:rsidR="00D419CF" w:rsidRDefault="00D419CF" w:rsidP="006F127C">
      <w:pPr>
        <w:pStyle w:val="1111"/>
        <w:tabs>
          <w:tab w:val="clear" w:pos="1617"/>
          <w:tab w:val="left" w:pos="2121"/>
        </w:tabs>
        <w:spacing w:line="276" w:lineRule="auto"/>
        <w:ind w:left="2829" w:hanging="425"/>
      </w:pPr>
      <w:r w:rsidRPr="00B775F1" w:rsidDel="004C7B77">
        <w:rPr>
          <w:rFonts w:hint="eastAsia"/>
          <w:rtl/>
        </w:rPr>
        <w:t>ככל</w:t>
      </w:r>
      <w:r w:rsidRPr="00B775F1" w:rsidDel="004C7B77">
        <w:rPr>
          <w:rtl/>
        </w:rPr>
        <w:t xml:space="preserve"> שחלה על המציע חובת רישום, </w:t>
      </w:r>
      <w:r w:rsidRPr="00B775F1" w:rsidDel="004C7B77">
        <w:rPr>
          <w:rFonts w:hint="eastAsia"/>
          <w:rtl/>
        </w:rPr>
        <w:t>על</w:t>
      </w:r>
      <w:r w:rsidRPr="00B775F1" w:rsidDel="004C7B77">
        <w:rPr>
          <w:rtl/>
        </w:rPr>
        <w:t xml:space="preserve"> </w:t>
      </w:r>
      <w:r w:rsidRPr="00B775F1" w:rsidDel="004C7B77">
        <w:rPr>
          <w:rFonts w:hint="eastAsia"/>
          <w:rtl/>
        </w:rPr>
        <w:t>פי</w:t>
      </w:r>
      <w:r w:rsidRPr="00B775F1" w:rsidDel="004C7B77">
        <w:rPr>
          <w:rtl/>
        </w:rPr>
        <w:t xml:space="preserve"> </w:t>
      </w:r>
      <w:r w:rsidRPr="00B775F1" w:rsidDel="004C7B77">
        <w:rPr>
          <w:rFonts w:hint="eastAsia"/>
          <w:rtl/>
        </w:rPr>
        <w:t>דין</w:t>
      </w:r>
      <w:r w:rsidRPr="00B775F1" w:rsidDel="004C7B77">
        <w:rPr>
          <w:rtl/>
        </w:rPr>
        <w:t xml:space="preserve">, בישראל, </w:t>
      </w:r>
      <w:r w:rsidRPr="00B775F1" w:rsidDel="004C7B77">
        <w:rPr>
          <w:rFonts w:hint="eastAsia"/>
          <w:rtl/>
        </w:rPr>
        <w:t>עליו</w:t>
      </w:r>
      <w:r w:rsidRPr="00B775F1" w:rsidDel="004C7B77">
        <w:rPr>
          <w:rtl/>
        </w:rPr>
        <w:t xml:space="preserve"> להיות רשום כדין</w:t>
      </w:r>
      <w:r w:rsidR="00B775F1">
        <w:rPr>
          <w:rFonts w:hint="cs"/>
          <w:rtl/>
        </w:rPr>
        <w:t>.</w:t>
      </w:r>
      <w:r w:rsidR="00EB3808" w:rsidRPr="00B775F1" w:rsidDel="004C7B77">
        <w:rPr>
          <w:rFonts w:hint="cs"/>
          <w:rtl/>
        </w:rPr>
        <w:t xml:space="preserve"> </w:t>
      </w:r>
    </w:p>
    <w:p w14:paraId="312C7EFD" w14:textId="77777777" w:rsidR="00F231F5" w:rsidRPr="00B775F1" w:rsidDel="004C7B77" w:rsidRDefault="00F231F5" w:rsidP="006F127C">
      <w:pPr>
        <w:pStyle w:val="1111"/>
        <w:tabs>
          <w:tab w:val="clear" w:pos="1617"/>
          <w:tab w:val="left" w:pos="2121"/>
        </w:tabs>
        <w:spacing w:line="276" w:lineRule="auto"/>
        <w:ind w:left="2829" w:hanging="425"/>
      </w:pPr>
      <w:r w:rsidRPr="00B775F1" w:rsidDel="004C7B77">
        <w:rPr>
          <w:rFonts w:hint="eastAsia"/>
          <w:rtl/>
        </w:rPr>
        <w:t>המציע</w:t>
      </w:r>
      <w:r w:rsidRPr="00B775F1" w:rsidDel="004C7B77">
        <w:rPr>
          <w:rtl/>
        </w:rPr>
        <w:t xml:space="preserve"> עומד בדרישות חוק עסקאות גופים ציבוריים, התשל"ו- 1976</w:t>
      </w:r>
      <w:r w:rsidRPr="00B775F1" w:rsidDel="004C7B77">
        <w:t xml:space="preserve"> </w:t>
      </w:r>
      <w:r w:rsidRPr="00B775F1" w:rsidDel="004C7B77">
        <w:rPr>
          <w:rtl/>
        </w:rPr>
        <w:t>("חוק עסקאות גופים ציבוריים")</w:t>
      </w:r>
      <w:r>
        <w:rPr>
          <w:rFonts w:hint="cs"/>
          <w:rtl/>
        </w:rPr>
        <w:t>.</w:t>
      </w:r>
    </w:p>
    <w:p w14:paraId="0B1D6735" w14:textId="7E08D60A" w:rsidR="00F231F5" w:rsidRPr="00F231F5" w:rsidRDefault="00F231F5" w:rsidP="006F127C">
      <w:pPr>
        <w:pStyle w:val="1111"/>
        <w:tabs>
          <w:tab w:val="clear" w:pos="1617"/>
          <w:tab w:val="left" w:pos="2041"/>
        </w:tabs>
        <w:spacing w:line="276" w:lineRule="auto"/>
        <w:ind w:left="2749" w:hanging="425"/>
      </w:pPr>
      <w:r w:rsidRPr="00F231F5">
        <w:rPr>
          <w:rFonts w:hint="eastAsia"/>
          <w:rtl/>
        </w:rPr>
        <w:t>כלל</w:t>
      </w:r>
      <w:r w:rsidRPr="00F231F5">
        <w:rPr>
          <w:rtl/>
        </w:rPr>
        <w:t xml:space="preserve"> </w:t>
      </w:r>
      <w:r w:rsidRPr="00F231F5">
        <w:rPr>
          <w:rFonts w:hint="eastAsia"/>
          <w:rtl/>
        </w:rPr>
        <w:t>הטובין</w:t>
      </w:r>
      <w:r w:rsidR="00A4656B">
        <w:rPr>
          <w:rFonts w:hint="cs"/>
          <w:rtl/>
        </w:rPr>
        <w:t>,</w:t>
      </w:r>
      <w:r w:rsidRPr="00F231F5">
        <w:rPr>
          <w:rtl/>
        </w:rPr>
        <w:t xml:space="preserve"> </w:t>
      </w:r>
      <w:r w:rsidRPr="00F231F5">
        <w:rPr>
          <w:rFonts w:hint="eastAsia"/>
          <w:rtl/>
        </w:rPr>
        <w:t>המוצרים</w:t>
      </w:r>
      <w:r w:rsidRPr="00F231F5">
        <w:rPr>
          <w:rtl/>
        </w:rPr>
        <w:t xml:space="preserve"> </w:t>
      </w:r>
      <w:r w:rsidRPr="00F231F5">
        <w:rPr>
          <w:rFonts w:hint="eastAsia"/>
          <w:rtl/>
        </w:rPr>
        <w:t>והשירותים</w:t>
      </w:r>
      <w:r w:rsidRPr="00F231F5">
        <w:rPr>
          <w:rtl/>
        </w:rPr>
        <w:t xml:space="preserve"> </w:t>
      </w:r>
      <w:r w:rsidRPr="00F231F5">
        <w:rPr>
          <w:rFonts w:hint="eastAsia"/>
          <w:rtl/>
        </w:rPr>
        <w:t>המוצעים</w:t>
      </w:r>
      <w:r w:rsidRPr="00F231F5">
        <w:rPr>
          <w:rtl/>
        </w:rPr>
        <w:t xml:space="preserve"> </w:t>
      </w:r>
      <w:r w:rsidRPr="00F231F5">
        <w:rPr>
          <w:rFonts w:hint="eastAsia"/>
          <w:rtl/>
        </w:rPr>
        <w:t>על</w:t>
      </w:r>
      <w:r w:rsidRPr="00F231F5">
        <w:rPr>
          <w:rtl/>
        </w:rPr>
        <w:t xml:space="preserve"> </w:t>
      </w:r>
      <w:r w:rsidRPr="00F231F5">
        <w:rPr>
          <w:rFonts w:hint="eastAsia"/>
          <w:rtl/>
        </w:rPr>
        <w:t>ידי</w:t>
      </w:r>
      <w:r w:rsidRPr="00F231F5">
        <w:rPr>
          <w:rtl/>
        </w:rPr>
        <w:t xml:space="preserve"> </w:t>
      </w:r>
      <w:r w:rsidRPr="00F231F5">
        <w:rPr>
          <w:rFonts w:hint="eastAsia"/>
          <w:rtl/>
        </w:rPr>
        <w:t>המציע</w:t>
      </w:r>
      <w:r w:rsidRPr="00F231F5">
        <w:rPr>
          <w:rtl/>
        </w:rPr>
        <w:t xml:space="preserve"> </w:t>
      </w:r>
      <w:r w:rsidRPr="00F231F5">
        <w:rPr>
          <w:rFonts w:hint="eastAsia"/>
          <w:rtl/>
        </w:rPr>
        <w:t>עומדים</w:t>
      </w:r>
      <w:r w:rsidRPr="00F231F5">
        <w:rPr>
          <w:rtl/>
        </w:rPr>
        <w:t xml:space="preserve"> </w:t>
      </w:r>
      <w:r w:rsidRPr="00F231F5">
        <w:rPr>
          <w:rFonts w:hint="eastAsia"/>
          <w:rtl/>
        </w:rPr>
        <w:t>בדרישות</w:t>
      </w:r>
      <w:r w:rsidRPr="00F231F5">
        <w:rPr>
          <w:rtl/>
        </w:rPr>
        <w:t xml:space="preserve"> </w:t>
      </w:r>
      <w:r w:rsidRPr="00F231F5">
        <w:rPr>
          <w:rFonts w:hint="eastAsia"/>
          <w:rtl/>
        </w:rPr>
        <w:t>הרישוי</w:t>
      </w:r>
      <w:r w:rsidRPr="00F231F5">
        <w:rPr>
          <w:rtl/>
        </w:rPr>
        <w:t xml:space="preserve"> </w:t>
      </w:r>
      <w:r w:rsidRPr="00F231F5">
        <w:rPr>
          <w:rFonts w:hint="eastAsia"/>
          <w:rtl/>
        </w:rPr>
        <w:t>והתקנים</w:t>
      </w:r>
      <w:r w:rsidRPr="00F231F5">
        <w:rPr>
          <w:rtl/>
        </w:rPr>
        <w:t xml:space="preserve"> </w:t>
      </w:r>
      <w:r w:rsidRPr="00F231F5">
        <w:rPr>
          <w:rFonts w:hint="eastAsia"/>
          <w:rtl/>
        </w:rPr>
        <w:t>הנדרשים</w:t>
      </w:r>
      <w:r w:rsidRPr="00F231F5">
        <w:rPr>
          <w:rtl/>
        </w:rPr>
        <w:t xml:space="preserve"> </w:t>
      </w:r>
      <w:r w:rsidRPr="00F231F5">
        <w:rPr>
          <w:rFonts w:hint="eastAsia"/>
          <w:rtl/>
        </w:rPr>
        <w:t>על</w:t>
      </w:r>
      <w:r w:rsidRPr="00F231F5">
        <w:rPr>
          <w:rtl/>
        </w:rPr>
        <w:t xml:space="preserve"> </w:t>
      </w:r>
      <w:r w:rsidRPr="00F231F5">
        <w:rPr>
          <w:rFonts w:hint="eastAsia"/>
          <w:rtl/>
        </w:rPr>
        <w:t>פי</w:t>
      </w:r>
      <w:r w:rsidRPr="00F231F5">
        <w:rPr>
          <w:rtl/>
        </w:rPr>
        <w:t xml:space="preserve"> </w:t>
      </w:r>
      <w:r w:rsidRPr="00F231F5">
        <w:rPr>
          <w:rFonts w:hint="eastAsia"/>
          <w:rtl/>
        </w:rPr>
        <w:t>דין</w:t>
      </w:r>
      <w:r w:rsidRPr="00F231F5">
        <w:rPr>
          <w:rtl/>
        </w:rPr>
        <w:t xml:space="preserve"> </w:t>
      </w:r>
      <w:r w:rsidRPr="00F231F5">
        <w:rPr>
          <w:rFonts w:hint="eastAsia"/>
          <w:rtl/>
        </w:rPr>
        <w:t>לצורך</w:t>
      </w:r>
      <w:r w:rsidRPr="00F231F5">
        <w:rPr>
          <w:rtl/>
        </w:rPr>
        <w:t xml:space="preserve"> </w:t>
      </w:r>
      <w:r w:rsidRPr="00F231F5">
        <w:rPr>
          <w:rFonts w:hint="eastAsia"/>
          <w:rtl/>
        </w:rPr>
        <w:t>אספקתם</w:t>
      </w:r>
      <w:r w:rsidRPr="00F231F5">
        <w:rPr>
          <w:rtl/>
        </w:rPr>
        <w:t xml:space="preserve">, </w:t>
      </w:r>
      <w:r w:rsidRPr="00F231F5">
        <w:rPr>
          <w:rFonts w:hint="eastAsia"/>
          <w:rtl/>
        </w:rPr>
        <w:t>ככל</w:t>
      </w:r>
      <w:r w:rsidRPr="00F231F5">
        <w:rPr>
          <w:rtl/>
        </w:rPr>
        <w:t xml:space="preserve"> </w:t>
      </w:r>
      <w:r w:rsidRPr="00F231F5">
        <w:rPr>
          <w:rFonts w:hint="eastAsia"/>
          <w:rtl/>
        </w:rPr>
        <w:t>שישנם</w:t>
      </w:r>
      <w:r w:rsidRPr="00F231F5">
        <w:rPr>
          <w:rFonts w:hint="cs"/>
          <w:rtl/>
        </w:rPr>
        <w:t>.</w:t>
      </w:r>
    </w:p>
    <w:p w14:paraId="083E1CF3" w14:textId="77777777" w:rsidR="00797EE9" w:rsidRDefault="0055752A" w:rsidP="00131AAD">
      <w:pPr>
        <w:pStyle w:val="111"/>
        <w:ind w:hanging="226"/>
      </w:pPr>
      <w:bookmarkStart w:id="13" w:name="_Toc32477196"/>
      <w:bookmarkStart w:id="14" w:name="_Toc43400591"/>
      <w:bookmarkStart w:id="15" w:name="_Toc44931900"/>
      <w:bookmarkStart w:id="16" w:name="_Toc44931987"/>
      <w:bookmarkEnd w:id="13"/>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p>
    <w:p w14:paraId="7AB35880" w14:textId="3A1C0BF6" w:rsidR="0055752A" w:rsidRPr="00797EE9" w:rsidRDefault="00913E1D" w:rsidP="00797EE9">
      <w:pPr>
        <w:pStyle w:val="1112"/>
        <w:numPr>
          <w:ilvl w:val="0"/>
          <w:numId w:val="0"/>
        </w:numPr>
        <w:ind w:left="2056"/>
      </w:pPr>
      <w:r w:rsidRPr="00797EE9">
        <w:rPr>
          <w:rFonts w:hint="eastAsia"/>
          <w:rtl/>
        </w:rPr>
        <w:t>המציע</w:t>
      </w:r>
      <w:r w:rsidRPr="00797EE9">
        <w:rPr>
          <w:rtl/>
        </w:rPr>
        <w:t xml:space="preserve"> מצהיר ומתחייב כי הוא עומד בתנאי הסף </w:t>
      </w:r>
      <w:r w:rsidR="001D329C" w:rsidRPr="00797EE9">
        <w:rPr>
          <w:rFonts w:hint="eastAsia"/>
          <w:rtl/>
        </w:rPr>
        <w:t>המקצועיים</w:t>
      </w:r>
      <w:r w:rsidR="001D329C" w:rsidRPr="00797EE9">
        <w:rPr>
          <w:rtl/>
        </w:rPr>
        <w:t xml:space="preserve"> </w:t>
      </w:r>
      <w:r w:rsidRPr="00797EE9">
        <w:rPr>
          <w:rFonts w:hint="eastAsia"/>
          <w:rtl/>
        </w:rPr>
        <w:t>המפורטים</w:t>
      </w:r>
      <w:r w:rsidRPr="00797EE9">
        <w:rPr>
          <w:rtl/>
        </w:rPr>
        <w:t xml:space="preserve"> </w:t>
      </w:r>
      <w:r w:rsidRPr="00797EE9">
        <w:rPr>
          <w:rFonts w:hint="eastAsia"/>
          <w:rtl/>
        </w:rPr>
        <w:t>להלן</w:t>
      </w:r>
      <w:r w:rsidR="0055752A" w:rsidRPr="00797EE9">
        <w:rPr>
          <w:rtl/>
        </w:rPr>
        <w:t>:</w:t>
      </w:r>
      <w:bookmarkEnd w:id="14"/>
      <w:bookmarkEnd w:id="15"/>
      <w:bookmarkEnd w:id="16"/>
    </w:p>
    <w:tbl>
      <w:tblPr>
        <w:bidiVisual/>
        <w:tblW w:w="9350" w:type="dxa"/>
        <w:tblInd w:w="109" w:type="dxa"/>
        <w:tblLayout w:type="fixed"/>
        <w:tblLook w:val="04A0" w:firstRow="1" w:lastRow="0" w:firstColumn="1" w:lastColumn="0" w:noHBand="0" w:noVBand="1"/>
      </w:tblPr>
      <w:tblGrid>
        <w:gridCol w:w="708"/>
        <w:gridCol w:w="3685"/>
        <w:gridCol w:w="4957"/>
      </w:tblGrid>
      <w:tr w:rsidR="001A7D3E" w:rsidRPr="00E82E82" w14:paraId="38076B2A" w14:textId="77777777" w:rsidTr="00CE4869">
        <w:trPr>
          <w:trHeight w:val="764"/>
          <w:tblHeader/>
        </w:trPr>
        <w:tc>
          <w:tcPr>
            <w:tcW w:w="708" w:type="dxa"/>
            <w:tcBorders>
              <w:top w:val="single" w:sz="4" w:space="0" w:color="auto"/>
              <w:left w:val="single" w:sz="4" w:space="0" w:color="auto"/>
              <w:bottom w:val="single" w:sz="4" w:space="0" w:color="auto"/>
              <w:right w:val="single" w:sz="4" w:space="0" w:color="auto"/>
            </w:tcBorders>
            <w:shd w:val="clear" w:color="000000" w:fill="D9D9D9"/>
            <w:vAlign w:val="center"/>
          </w:tcPr>
          <w:p w14:paraId="4D5712D9" w14:textId="77777777" w:rsidR="001A7D3E" w:rsidRPr="00ED3AFA" w:rsidRDefault="001A7D3E" w:rsidP="000915FA">
            <w:pPr>
              <w:tabs>
                <w:tab w:val="left" w:pos="184"/>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685" w:type="dxa"/>
            <w:tcBorders>
              <w:top w:val="single" w:sz="4" w:space="0" w:color="auto"/>
              <w:left w:val="single" w:sz="4" w:space="0" w:color="auto"/>
              <w:bottom w:val="single" w:sz="4" w:space="0" w:color="auto"/>
              <w:right w:val="single" w:sz="4" w:space="0" w:color="auto"/>
            </w:tcBorders>
            <w:shd w:val="clear" w:color="000000" w:fill="D9D9D9"/>
            <w:vAlign w:val="center"/>
          </w:tcPr>
          <w:p w14:paraId="207ADB7C" w14:textId="77777777" w:rsidR="001A7D3E" w:rsidRPr="00ED3AFA" w:rsidRDefault="001A7D3E" w:rsidP="000915FA">
            <w:pPr>
              <w:tabs>
                <w:tab w:val="left" w:pos="184"/>
                <w:tab w:val="left" w:pos="509"/>
              </w:tabs>
              <w:rPr>
                <w:rFonts w:ascii="David" w:hAnsi="David" w:cs="David"/>
                <w:b/>
                <w:color w:val="000000"/>
              </w:rPr>
            </w:pPr>
            <w:r>
              <w:rPr>
                <w:rFonts w:ascii="David" w:hAnsi="David" w:cs="David" w:hint="cs"/>
                <w:b/>
                <w:bCs/>
                <w:color w:val="000000"/>
                <w:rtl/>
              </w:rPr>
              <w:t>תנאי סף מקצועי</w:t>
            </w:r>
          </w:p>
        </w:tc>
        <w:tc>
          <w:tcPr>
            <w:tcW w:w="495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442F6EB" w14:textId="33C94A09" w:rsidR="001A7D3E" w:rsidRPr="00ED3AFA" w:rsidRDefault="009F2840" w:rsidP="000915FA">
            <w:pPr>
              <w:tabs>
                <w:tab w:val="left" w:pos="184"/>
                <w:tab w:val="left" w:pos="509"/>
              </w:tabs>
              <w:rPr>
                <w:rFonts w:ascii="David" w:hAnsi="David" w:cs="David"/>
                <w:b/>
                <w:color w:val="000000"/>
              </w:rPr>
            </w:pPr>
            <w:r>
              <w:rPr>
                <w:rFonts w:ascii="David" w:hAnsi="David" w:cs="David" w:hint="cs"/>
                <w:b/>
                <w:bCs/>
                <w:color w:val="000000"/>
                <w:rtl/>
              </w:rPr>
              <w:t xml:space="preserve">פירוט </w:t>
            </w:r>
            <w:r w:rsidR="004077BB">
              <w:rPr>
                <w:rFonts w:ascii="David" w:hAnsi="David" w:cs="David" w:hint="cs"/>
                <w:b/>
                <w:bCs/>
                <w:color w:val="000000"/>
                <w:rtl/>
              </w:rPr>
              <w:t xml:space="preserve">על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r w:rsidR="002E2799">
              <w:rPr>
                <w:rFonts w:ascii="David" w:hAnsi="David" w:cs="David" w:hint="cs"/>
                <w:b/>
                <w:color w:val="000000"/>
                <w:rtl/>
              </w:rPr>
              <w:t xml:space="preserve"> </w:t>
            </w:r>
            <w:r w:rsidR="00DF32F7">
              <w:rPr>
                <w:rFonts w:ascii="David" w:hAnsi="David" w:cs="David" w:hint="cs"/>
                <w:b/>
                <w:color w:val="000000"/>
                <w:rtl/>
              </w:rPr>
              <w:t xml:space="preserve">הסף </w:t>
            </w:r>
            <w:r w:rsidR="002E2799">
              <w:rPr>
                <w:rFonts w:ascii="David" w:hAnsi="David" w:cs="David" w:hint="cs"/>
                <w:b/>
                <w:color w:val="000000"/>
                <w:rtl/>
              </w:rPr>
              <w:t>(ניתן להוסיף כל מסמך רלוונטי)</w:t>
            </w:r>
          </w:p>
        </w:tc>
      </w:tr>
      <w:tr w:rsidR="00D5657E" w:rsidRPr="00E82E82" w14:paraId="07F765DD" w14:textId="77777777" w:rsidTr="00CE4869">
        <w:trPr>
          <w:trHeight w:val="1004"/>
        </w:trPr>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0FA70347" w14:textId="74EE04E5" w:rsidR="00D5657E" w:rsidRPr="00ED3AFA" w:rsidRDefault="00797EE9" w:rsidP="000915FA">
            <w:pPr>
              <w:tabs>
                <w:tab w:val="left" w:pos="184"/>
              </w:tabs>
              <w:bidi w:val="0"/>
              <w:jc w:val="center"/>
              <w:rPr>
                <w:rFonts w:ascii="David" w:hAnsi="David" w:cs="David"/>
                <w:color w:val="000000"/>
              </w:rPr>
            </w:pPr>
            <w:r>
              <w:rPr>
                <w:rFonts w:ascii="David" w:hAnsi="David" w:cs="David"/>
                <w:color w:val="000000"/>
              </w:rPr>
              <w:t>1</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tcPr>
          <w:p w14:paraId="1535662E" w14:textId="07E71B03" w:rsidR="00D5657E" w:rsidRPr="00E569B3" w:rsidRDefault="00D5657E" w:rsidP="003C3B2D">
            <w:pPr>
              <w:pStyle w:val="xmsonormal"/>
              <w:bidi/>
              <w:rPr>
                <w:b/>
                <w:bCs/>
                <w:rtl/>
              </w:rPr>
            </w:pPr>
            <w:r>
              <w:rPr>
                <w:rFonts w:ascii="David" w:hAnsi="David" w:cs="David" w:hint="cs"/>
                <w:rtl/>
              </w:rPr>
              <w:t xml:space="preserve">המציע </w:t>
            </w:r>
            <w:r w:rsidR="00C55057">
              <w:rPr>
                <w:rFonts w:ascii="David" w:hAnsi="David" w:cs="David" w:hint="cs"/>
                <w:rtl/>
              </w:rPr>
              <w:t>הינו</w:t>
            </w:r>
            <w:r w:rsidR="00C55057" w:rsidRPr="00BF3FB7">
              <w:rPr>
                <w:rFonts w:ascii="David" w:hAnsi="David" w:cs="David"/>
                <w:rtl/>
              </w:rPr>
              <w:t xml:space="preserve"> </w:t>
            </w:r>
            <w:r>
              <w:rPr>
                <w:rFonts w:ascii="David" w:hAnsi="David" w:cs="David" w:hint="cs"/>
                <w:color w:val="1F497D"/>
                <w:rtl/>
              </w:rPr>
              <w:t>גוף ה</w:t>
            </w:r>
            <w:r w:rsidRPr="0017551B">
              <w:rPr>
                <w:rFonts w:ascii="David" w:hAnsi="David" w:cs="David"/>
                <w:color w:val="1F497D"/>
                <w:rtl/>
              </w:rPr>
              <w:t xml:space="preserve">מוכר על ידי </w:t>
            </w:r>
            <w:r w:rsidRPr="00BF3FB7">
              <w:rPr>
                <w:rFonts w:ascii="David" w:hAnsi="David" w:cs="David"/>
                <w:rtl/>
              </w:rPr>
              <w:t>משרד התחבורה והבטיחות בדרכים</w:t>
            </w:r>
            <w:r>
              <w:rPr>
                <w:rFonts w:ascii="David" w:hAnsi="David" w:cs="David" w:hint="cs"/>
                <w:color w:val="1F497D"/>
                <w:rtl/>
              </w:rPr>
              <w:t xml:space="preserve"> ו</w:t>
            </w:r>
            <w:r w:rsidRPr="0017551B">
              <w:rPr>
                <w:rFonts w:ascii="David" w:hAnsi="David" w:cs="David" w:hint="eastAsia"/>
                <w:color w:val="1F497D"/>
                <w:rtl/>
              </w:rPr>
              <w:t>בעל</w:t>
            </w:r>
            <w:r w:rsidRPr="0017551B">
              <w:rPr>
                <w:rFonts w:ascii="David" w:hAnsi="David" w:cs="David"/>
                <w:color w:val="1F497D"/>
                <w:rtl/>
              </w:rPr>
              <w:t xml:space="preserve"> רשיון תקף כיבואן </w:t>
            </w:r>
            <w:r w:rsidRPr="00A0193D">
              <w:rPr>
                <w:rFonts w:ascii="David" w:hAnsi="David" w:cs="David"/>
                <w:rtl/>
              </w:rPr>
              <w:t>ציוד מכני הנדסי</w:t>
            </w:r>
            <w:r w:rsidRPr="0017551B">
              <w:rPr>
                <w:rStyle w:val="xspelle"/>
                <w:rFonts w:ascii="David" w:hAnsi="David" w:cs="David"/>
                <w:color w:val="1F497D"/>
                <w:rtl/>
              </w:rPr>
              <w:t xml:space="preserve"> </w:t>
            </w:r>
            <w:r>
              <w:rPr>
                <w:rStyle w:val="xspelle"/>
                <w:rFonts w:ascii="David" w:hAnsi="David" w:cs="David" w:hint="cs"/>
                <w:color w:val="1F497D"/>
                <w:rtl/>
              </w:rPr>
              <w:t>(</w:t>
            </w:r>
            <w:proofErr w:type="spellStart"/>
            <w:r w:rsidRPr="0017551B">
              <w:rPr>
                <w:rStyle w:val="xspelle"/>
                <w:rFonts w:ascii="David" w:hAnsi="David" w:cs="David"/>
                <w:color w:val="1F497D"/>
                <w:rtl/>
              </w:rPr>
              <w:t>צמ"ה</w:t>
            </w:r>
            <w:proofErr w:type="spellEnd"/>
            <w:r>
              <w:rPr>
                <w:rFonts w:ascii="David" w:hAnsi="David" w:cs="David" w:hint="cs"/>
                <w:color w:val="1F497D"/>
                <w:rtl/>
              </w:rPr>
              <w:t>)</w:t>
            </w:r>
            <w:r w:rsidRPr="0017551B">
              <w:rPr>
                <w:rFonts w:ascii="David" w:hAnsi="David" w:cs="David"/>
                <w:color w:val="1F497D"/>
                <w:rtl/>
              </w:rPr>
              <w:t>.</w:t>
            </w:r>
          </w:p>
        </w:tc>
        <w:tc>
          <w:tcPr>
            <w:tcW w:w="4957" w:type="dxa"/>
            <w:tcBorders>
              <w:top w:val="single" w:sz="4" w:space="0" w:color="auto"/>
              <w:left w:val="single" w:sz="4" w:space="0" w:color="auto"/>
              <w:bottom w:val="single" w:sz="4" w:space="0" w:color="auto"/>
              <w:right w:val="single" w:sz="4" w:space="0" w:color="auto"/>
            </w:tcBorders>
            <w:shd w:val="clear" w:color="auto" w:fill="auto"/>
            <w:vAlign w:val="center"/>
          </w:tcPr>
          <w:p w14:paraId="3C9DACB5" w14:textId="4803F710" w:rsidR="00D5657E" w:rsidRPr="000517D6" w:rsidRDefault="00D5657E" w:rsidP="003C3B2D">
            <w:pPr>
              <w:pStyle w:val="1111"/>
              <w:numPr>
                <w:ilvl w:val="0"/>
                <w:numId w:val="0"/>
              </w:numPr>
              <w:spacing w:before="0" w:after="0" w:line="240" w:lineRule="auto"/>
              <w:ind w:left="-46"/>
              <w:jc w:val="left"/>
              <w:rPr>
                <w:b/>
                <w:color w:val="000000"/>
                <w:rtl/>
              </w:rPr>
            </w:pPr>
            <w:r w:rsidRPr="000517D6">
              <w:rPr>
                <w:b/>
                <w:rtl/>
              </w:rPr>
              <w:t xml:space="preserve">לצורך הוכחת תנאי סף זה על המציע לצרף רשיון </w:t>
            </w:r>
            <w:r w:rsidRPr="000517D6">
              <w:rPr>
                <w:b/>
                <w:color w:val="000000"/>
                <w:rtl/>
              </w:rPr>
              <w:t>תקף מטעם משרד התחבורה והבטיחות בדרכים</w:t>
            </w:r>
          </w:p>
        </w:tc>
      </w:tr>
      <w:tr w:rsidR="00D5657E" w:rsidRPr="00E82E82" w14:paraId="00BACC4F" w14:textId="77777777" w:rsidTr="00CE4869">
        <w:trPr>
          <w:trHeight w:val="810"/>
        </w:trPr>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390B750D" w14:textId="6A3EBAC0" w:rsidR="00D5657E" w:rsidRDefault="00797EE9" w:rsidP="000915FA">
            <w:pPr>
              <w:tabs>
                <w:tab w:val="left" w:pos="184"/>
              </w:tabs>
              <w:bidi w:val="0"/>
              <w:jc w:val="center"/>
              <w:rPr>
                <w:rFonts w:ascii="David" w:hAnsi="David" w:cs="David"/>
                <w:color w:val="000000"/>
              </w:rPr>
            </w:pPr>
            <w:r>
              <w:rPr>
                <w:rFonts w:ascii="David" w:hAnsi="David" w:cs="David"/>
                <w:color w:val="000000"/>
              </w:rPr>
              <w:t>2</w:t>
            </w:r>
          </w:p>
        </w:tc>
        <w:tc>
          <w:tcPr>
            <w:tcW w:w="3685" w:type="dxa"/>
            <w:tcBorders>
              <w:top w:val="single" w:sz="4" w:space="0" w:color="auto"/>
              <w:left w:val="single" w:sz="4" w:space="0" w:color="auto"/>
              <w:bottom w:val="single" w:sz="4" w:space="0" w:color="auto"/>
              <w:right w:val="single" w:sz="4" w:space="0" w:color="auto"/>
            </w:tcBorders>
            <w:shd w:val="clear" w:color="auto" w:fill="auto"/>
          </w:tcPr>
          <w:p w14:paraId="1BFEF131" w14:textId="4A93937D" w:rsidR="00D5657E" w:rsidRDefault="00D5657E" w:rsidP="003C3B2D">
            <w:pPr>
              <w:pStyle w:val="11"/>
              <w:numPr>
                <w:ilvl w:val="0"/>
                <w:numId w:val="0"/>
              </w:numPr>
              <w:tabs>
                <w:tab w:val="left" w:pos="-70"/>
              </w:tabs>
              <w:spacing w:before="0" w:after="0" w:line="240" w:lineRule="auto"/>
              <w:ind w:left="639" w:hanging="639"/>
              <w:rPr>
                <w:b w:val="0"/>
                <w:bCs w:val="0"/>
                <w:sz w:val="24"/>
                <w:szCs w:val="24"/>
              </w:rPr>
            </w:pPr>
            <w:r>
              <w:rPr>
                <w:rFonts w:hint="cs"/>
                <w:b w:val="0"/>
                <w:bCs w:val="0"/>
                <w:sz w:val="24"/>
                <w:szCs w:val="24"/>
                <w:rtl/>
              </w:rPr>
              <w:t>ה</w:t>
            </w:r>
            <w:r w:rsidRPr="001B7B9B">
              <w:rPr>
                <w:b w:val="0"/>
                <w:bCs w:val="0"/>
                <w:sz w:val="24"/>
                <w:szCs w:val="24"/>
                <w:rtl/>
              </w:rPr>
              <w:t xml:space="preserve">מציע </w:t>
            </w:r>
            <w:r w:rsidR="00C55057">
              <w:rPr>
                <w:rFonts w:hint="cs"/>
                <w:b w:val="0"/>
                <w:bCs w:val="0"/>
                <w:sz w:val="24"/>
                <w:szCs w:val="24"/>
                <w:rtl/>
              </w:rPr>
              <w:t>הינו</w:t>
            </w:r>
            <w:r>
              <w:rPr>
                <w:rFonts w:hint="cs"/>
                <w:b w:val="0"/>
                <w:bCs w:val="0"/>
                <w:sz w:val="24"/>
                <w:szCs w:val="24"/>
                <w:rtl/>
              </w:rPr>
              <w:t xml:space="preserve"> אחד מאלה:</w:t>
            </w:r>
          </w:p>
          <w:p w14:paraId="3CB77B05" w14:textId="29AFD67F" w:rsidR="00D5657E" w:rsidRDefault="00DE2CB2" w:rsidP="003C3B2D">
            <w:pPr>
              <w:pStyle w:val="11"/>
              <w:numPr>
                <w:ilvl w:val="0"/>
                <w:numId w:val="172"/>
              </w:numPr>
              <w:tabs>
                <w:tab w:val="left" w:pos="356"/>
              </w:tabs>
              <w:spacing w:before="0" w:after="0" w:line="240" w:lineRule="auto"/>
              <w:ind w:left="356" w:hanging="356"/>
              <w:rPr>
                <w:b w:val="0"/>
                <w:bCs w:val="0"/>
                <w:sz w:val="24"/>
                <w:szCs w:val="24"/>
              </w:rPr>
            </w:pPr>
            <w:r>
              <w:rPr>
                <w:rFonts w:hint="cs"/>
                <w:b w:val="0"/>
                <w:bCs w:val="0"/>
                <w:sz w:val="24"/>
                <w:szCs w:val="24"/>
                <w:rtl/>
              </w:rPr>
              <w:t xml:space="preserve">בעל </w:t>
            </w:r>
            <w:r w:rsidR="00D5657E" w:rsidRPr="001B7B9B">
              <w:rPr>
                <w:b w:val="0"/>
                <w:bCs w:val="0"/>
                <w:sz w:val="24"/>
                <w:szCs w:val="24"/>
                <w:rtl/>
              </w:rPr>
              <w:t>מוסך מורשה</w:t>
            </w:r>
            <w:r w:rsidR="00D5657E">
              <w:rPr>
                <w:rFonts w:hint="cs"/>
                <w:b w:val="0"/>
                <w:bCs w:val="0"/>
                <w:sz w:val="24"/>
                <w:szCs w:val="24"/>
                <w:rtl/>
              </w:rPr>
              <w:t xml:space="preserve"> בפיקוח ואישור משרד התחבורה</w:t>
            </w:r>
            <w:r w:rsidR="00D5657E" w:rsidRPr="007D6449">
              <w:rPr>
                <w:b w:val="0"/>
                <w:bCs w:val="0"/>
                <w:sz w:val="24"/>
                <w:szCs w:val="24"/>
                <w:rtl/>
              </w:rPr>
              <w:t xml:space="preserve"> והבטיחות בדרכים</w:t>
            </w:r>
            <w:r w:rsidR="00D5657E">
              <w:rPr>
                <w:rFonts w:hint="cs"/>
                <w:b w:val="0"/>
                <w:bCs w:val="0"/>
                <w:sz w:val="24"/>
                <w:szCs w:val="24"/>
                <w:rtl/>
              </w:rPr>
              <w:t xml:space="preserve"> </w:t>
            </w:r>
            <w:r w:rsidR="00D5657E" w:rsidRPr="00BF3FB7">
              <w:rPr>
                <w:rFonts w:hint="eastAsia"/>
                <w:b w:val="0"/>
                <w:bCs w:val="0"/>
                <w:sz w:val="24"/>
                <w:szCs w:val="24"/>
                <w:rtl/>
              </w:rPr>
              <w:t>ל</w:t>
            </w:r>
            <w:r w:rsidR="00D5657E" w:rsidRPr="00BF3FB7">
              <w:rPr>
                <w:b w:val="0"/>
                <w:bCs w:val="0"/>
                <w:sz w:val="24"/>
                <w:szCs w:val="24"/>
                <w:rtl/>
              </w:rPr>
              <w:t>ציוד מכני הנדסי (צמ"ה)</w:t>
            </w:r>
          </w:p>
          <w:p w14:paraId="491F5CD6" w14:textId="77777777" w:rsidR="000517D6" w:rsidRDefault="000517D6" w:rsidP="003C3B2D">
            <w:pPr>
              <w:pStyle w:val="11"/>
              <w:numPr>
                <w:ilvl w:val="0"/>
                <w:numId w:val="0"/>
              </w:numPr>
              <w:tabs>
                <w:tab w:val="left" w:pos="356"/>
              </w:tabs>
              <w:spacing w:before="0" w:after="0" w:line="240" w:lineRule="auto"/>
              <w:ind w:left="792" w:hanging="432"/>
              <w:rPr>
                <w:b w:val="0"/>
                <w:bCs w:val="0"/>
                <w:sz w:val="24"/>
                <w:szCs w:val="24"/>
                <w:rtl/>
              </w:rPr>
            </w:pPr>
          </w:p>
          <w:p w14:paraId="0C096327" w14:textId="65658092" w:rsidR="00D5657E" w:rsidRDefault="00D5657E" w:rsidP="003C3B2D">
            <w:pPr>
              <w:pStyle w:val="11"/>
              <w:numPr>
                <w:ilvl w:val="0"/>
                <w:numId w:val="0"/>
              </w:numPr>
              <w:tabs>
                <w:tab w:val="left" w:pos="184"/>
              </w:tabs>
              <w:spacing w:before="0" w:after="0" w:line="240" w:lineRule="auto"/>
              <w:ind w:left="923" w:hanging="923"/>
              <w:rPr>
                <w:sz w:val="24"/>
                <w:szCs w:val="24"/>
                <w:rtl/>
              </w:rPr>
            </w:pPr>
            <w:r w:rsidRPr="00BF3FB7">
              <w:rPr>
                <w:rFonts w:hint="eastAsia"/>
                <w:sz w:val="24"/>
                <w:szCs w:val="24"/>
                <w:rtl/>
              </w:rPr>
              <w:t>או</w:t>
            </w:r>
            <w:r w:rsidRPr="00BF3FB7">
              <w:rPr>
                <w:sz w:val="24"/>
                <w:szCs w:val="24"/>
                <w:rtl/>
              </w:rPr>
              <w:t xml:space="preserve"> </w:t>
            </w:r>
            <w:r w:rsidRPr="00BF3FB7">
              <w:rPr>
                <w:rFonts w:hint="eastAsia"/>
                <w:sz w:val="24"/>
                <w:szCs w:val="24"/>
                <w:rtl/>
              </w:rPr>
              <w:t>לחילופין</w:t>
            </w:r>
          </w:p>
          <w:p w14:paraId="5BE5040E" w14:textId="77777777" w:rsidR="000517D6" w:rsidRPr="00BF3FB7" w:rsidRDefault="000517D6" w:rsidP="003C3B2D">
            <w:pPr>
              <w:pStyle w:val="11"/>
              <w:numPr>
                <w:ilvl w:val="0"/>
                <w:numId w:val="0"/>
              </w:numPr>
              <w:tabs>
                <w:tab w:val="left" w:pos="184"/>
              </w:tabs>
              <w:spacing w:before="0" w:after="0" w:line="240" w:lineRule="auto"/>
              <w:ind w:left="923" w:hanging="923"/>
              <w:rPr>
                <w:sz w:val="24"/>
                <w:szCs w:val="24"/>
                <w:rtl/>
              </w:rPr>
            </w:pPr>
          </w:p>
          <w:p w14:paraId="07963C2F" w14:textId="43028724" w:rsidR="00D5657E" w:rsidRPr="001B7B9B" w:rsidRDefault="00D5657E" w:rsidP="003C3B2D">
            <w:pPr>
              <w:pStyle w:val="11"/>
              <w:numPr>
                <w:ilvl w:val="0"/>
                <w:numId w:val="172"/>
              </w:numPr>
              <w:tabs>
                <w:tab w:val="left" w:pos="356"/>
              </w:tabs>
              <w:spacing w:before="0" w:after="0" w:line="240" w:lineRule="auto"/>
              <w:ind w:left="356" w:hanging="356"/>
              <w:rPr>
                <w:b w:val="0"/>
                <w:bCs w:val="0"/>
                <w:sz w:val="24"/>
                <w:szCs w:val="24"/>
                <w:rtl/>
              </w:rPr>
            </w:pPr>
            <w:r>
              <w:rPr>
                <w:rFonts w:hint="cs"/>
                <w:b w:val="0"/>
                <w:bCs w:val="0"/>
                <w:sz w:val="24"/>
                <w:szCs w:val="24"/>
                <w:rtl/>
              </w:rPr>
              <w:t xml:space="preserve">למציע </w:t>
            </w:r>
            <w:r w:rsidRPr="001B7B9B">
              <w:rPr>
                <w:b w:val="0"/>
                <w:bCs w:val="0"/>
                <w:sz w:val="24"/>
                <w:szCs w:val="24"/>
                <w:rtl/>
              </w:rPr>
              <w:t>חוזה התקשרות בינו לבין מוסך מורשה</w:t>
            </w:r>
            <w:r>
              <w:rPr>
                <w:rFonts w:hint="cs"/>
                <w:b w:val="0"/>
                <w:bCs w:val="0"/>
                <w:sz w:val="24"/>
                <w:szCs w:val="24"/>
                <w:rtl/>
              </w:rPr>
              <w:t xml:space="preserve"> בפיקוח ואישור משרד התחבורה</w:t>
            </w:r>
            <w:r w:rsidRPr="007D6449">
              <w:rPr>
                <w:b w:val="0"/>
                <w:bCs w:val="0"/>
                <w:noProof w:val="0"/>
                <w:sz w:val="24"/>
                <w:szCs w:val="24"/>
                <w:rtl/>
                <w:lang w:eastAsia="en-US"/>
              </w:rPr>
              <w:t xml:space="preserve"> </w:t>
            </w:r>
            <w:r w:rsidRPr="007D6449">
              <w:rPr>
                <w:b w:val="0"/>
                <w:bCs w:val="0"/>
                <w:sz w:val="24"/>
                <w:szCs w:val="24"/>
                <w:rtl/>
              </w:rPr>
              <w:t xml:space="preserve">והבטיחות </w:t>
            </w:r>
            <w:r w:rsidRPr="004B1261">
              <w:rPr>
                <w:b w:val="0"/>
                <w:bCs w:val="0"/>
                <w:sz w:val="24"/>
                <w:szCs w:val="24"/>
                <w:rtl/>
              </w:rPr>
              <w:t>בדרכים</w:t>
            </w:r>
            <w:r w:rsidRPr="004B1261">
              <w:rPr>
                <w:rFonts w:hint="cs"/>
                <w:b w:val="0"/>
                <w:bCs w:val="0"/>
                <w:sz w:val="24"/>
                <w:szCs w:val="24"/>
                <w:rtl/>
              </w:rPr>
              <w:t xml:space="preserve"> ל</w:t>
            </w:r>
            <w:r w:rsidRPr="004B1261">
              <w:rPr>
                <w:b w:val="0"/>
                <w:bCs w:val="0"/>
                <w:sz w:val="24"/>
                <w:szCs w:val="24"/>
                <w:rtl/>
              </w:rPr>
              <w:t xml:space="preserve">ציוד מכני הנדסי </w:t>
            </w:r>
            <w:r w:rsidRPr="004B1261">
              <w:rPr>
                <w:rFonts w:hint="cs"/>
                <w:b w:val="0"/>
                <w:bCs w:val="0"/>
                <w:sz w:val="24"/>
                <w:szCs w:val="24"/>
                <w:rtl/>
              </w:rPr>
              <w:t>(</w:t>
            </w:r>
            <w:r w:rsidRPr="004B1261">
              <w:rPr>
                <w:b w:val="0"/>
                <w:bCs w:val="0"/>
                <w:sz w:val="24"/>
                <w:szCs w:val="24"/>
                <w:rtl/>
              </w:rPr>
              <w:t>צמ"ה</w:t>
            </w:r>
            <w:r w:rsidRPr="004B1261">
              <w:rPr>
                <w:rFonts w:hint="cs"/>
                <w:b w:val="0"/>
                <w:bCs w:val="0"/>
                <w:sz w:val="24"/>
                <w:szCs w:val="24"/>
                <w:rtl/>
              </w:rPr>
              <w:t>)</w:t>
            </w:r>
            <w:r w:rsidR="00F80221">
              <w:rPr>
                <w:rFonts w:hint="cs"/>
                <w:b w:val="0"/>
                <w:bCs w:val="0"/>
                <w:sz w:val="24"/>
                <w:szCs w:val="24"/>
                <w:rtl/>
              </w:rPr>
              <w:t>.</w:t>
            </w:r>
            <w:r w:rsidRPr="008C2001">
              <w:rPr>
                <w:rFonts w:ascii="Times New Roman" w:hAnsi="Times New Roman" w:cs="Times New Roman"/>
                <w:noProof w:val="0"/>
                <w:sz w:val="24"/>
                <w:szCs w:val="24"/>
                <w:rtl/>
                <w:lang w:eastAsia="en-US"/>
              </w:rPr>
              <w:t xml:space="preserve"> </w:t>
            </w:r>
            <w:r>
              <w:rPr>
                <w:rFonts w:hint="cs"/>
                <w:b w:val="0"/>
                <w:bCs w:val="0"/>
                <w:sz w:val="24"/>
                <w:szCs w:val="24"/>
                <w:rtl/>
              </w:rPr>
              <w:t xml:space="preserve">החוזה יהיה </w:t>
            </w:r>
            <w:r w:rsidRPr="008C2001">
              <w:rPr>
                <w:b w:val="0"/>
                <w:bCs w:val="0"/>
                <w:sz w:val="24"/>
                <w:szCs w:val="24"/>
                <w:rtl/>
              </w:rPr>
              <w:t xml:space="preserve">תקף </w:t>
            </w:r>
            <w:r w:rsidRPr="008C2001">
              <w:rPr>
                <w:rFonts w:hint="cs"/>
                <w:b w:val="0"/>
                <w:bCs w:val="0"/>
                <w:sz w:val="24"/>
                <w:szCs w:val="24"/>
                <w:rtl/>
              </w:rPr>
              <w:t>ללפחות 3 שנים ממועד האחרון להגשת ההצעות</w:t>
            </w:r>
            <w:r w:rsidR="00F80221">
              <w:rPr>
                <w:rFonts w:hint="cs"/>
                <w:b w:val="0"/>
                <w:bCs w:val="0"/>
                <w:sz w:val="24"/>
                <w:szCs w:val="24"/>
                <w:rtl/>
              </w:rPr>
              <w:t>.</w:t>
            </w:r>
          </w:p>
        </w:tc>
        <w:tc>
          <w:tcPr>
            <w:tcW w:w="4957" w:type="dxa"/>
            <w:tcBorders>
              <w:top w:val="single" w:sz="4" w:space="0" w:color="auto"/>
              <w:left w:val="single" w:sz="4" w:space="0" w:color="auto"/>
              <w:bottom w:val="single" w:sz="4" w:space="0" w:color="auto"/>
              <w:right w:val="single" w:sz="4" w:space="0" w:color="auto"/>
            </w:tcBorders>
            <w:shd w:val="clear" w:color="auto" w:fill="auto"/>
            <w:vAlign w:val="center"/>
          </w:tcPr>
          <w:p w14:paraId="78AEE79F" w14:textId="64D016DA" w:rsidR="00DF32F7" w:rsidRPr="000517D6" w:rsidRDefault="00D5657E" w:rsidP="00215EFE">
            <w:pPr>
              <w:pStyle w:val="1111"/>
              <w:numPr>
                <w:ilvl w:val="0"/>
                <w:numId w:val="0"/>
              </w:numPr>
              <w:spacing w:before="0" w:after="0" w:line="240" w:lineRule="auto"/>
              <w:ind w:left="-46"/>
              <w:jc w:val="left"/>
              <w:rPr>
                <w:b/>
                <w:rtl/>
              </w:rPr>
            </w:pPr>
            <w:r w:rsidRPr="000517D6">
              <w:rPr>
                <w:b/>
                <w:rtl/>
              </w:rPr>
              <w:t xml:space="preserve">לצורך הוכחת תנאי סף זה על המציע לצרף את אחד מאלה </w:t>
            </w:r>
            <w:r w:rsidR="00DF32F7" w:rsidRPr="000517D6">
              <w:rPr>
                <w:rFonts w:hint="cs"/>
                <w:b/>
                <w:rtl/>
              </w:rPr>
              <w:t>:</w:t>
            </w:r>
          </w:p>
          <w:p w14:paraId="267C87C8" w14:textId="1E09A08F" w:rsidR="00D5657E" w:rsidRDefault="00D5657E" w:rsidP="00215EFE">
            <w:pPr>
              <w:pStyle w:val="11"/>
              <w:numPr>
                <w:ilvl w:val="0"/>
                <w:numId w:val="180"/>
              </w:numPr>
              <w:tabs>
                <w:tab w:val="clear" w:pos="1334"/>
                <w:tab w:val="left" w:pos="356"/>
              </w:tabs>
              <w:spacing w:before="0" w:after="0" w:line="240" w:lineRule="auto"/>
              <w:ind w:left="318" w:hanging="318"/>
              <w:jc w:val="left"/>
              <w:rPr>
                <w:bCs w:val="0"/>
                <w:sz w:val="24"/>
                <w:szCs w:val="24"/>
              </w:rPr>
            </w:pPr>
            <w:r w:rsidRPr="000517D6">
              <w:rPr>
                <w:bCs w:val="0"/>
                <w:sz w:val="24"/>
                <w:szCs w:val="24"/>
                <w:rtl/>
              </w:rPr>
              <w:t>אישור</w:t>
            </w:r>
            <w:r w:rsidRPr="00BF3FB7">
              <w:rPr>
                <w:bCs w:val="0"/>
                <w:sz w:val="24"/>
                <w:szCs w:val="24"/>
                <w:rtl/>
              </w:rPr>
              <w:t xml:space="preserve"> מטעם משרד התחבורה והבטיחות בדרכים</w:t>
            </w:r>
            <w:r w:rsidR="00DE2CB2" w:rsidRPr="000517D6">
              <w:rPr>
                <w:rFonts w:ascii="Times New Roman" w:hAnsi="Times New Roman" w:cs="Times New Roman"/>
                <w:bCs w:val="0"/>
                <w:noProof w:val="0"/>
                <w:sz w:val="24"/>
                <w:szCs w:val="24"/>
                <w:rtl/>
                <w:lang w:eastAsia="en-US"/>
              </w:rPr>
              <w:t xml:space="preserve"> </w:t>
            </w:r>
            <w:r w:rsidR="00DE2CB2" w:rsidRPr="00BF3FB7">
              <w:rPr>
                <w:rFonts w:hint="eastAsia"/>
                <w:bCs w:val="0"/>
                <w:sz w:val="24"/>
                <w:szCs w:val="24"/>
                <w:rtl/>
              </w:rPr>
              <w:t>ל</w:t>
            </w:r>
            <w:r w:rsidR="00DE2CB2" w:rsidRPr="00BF3FB7">
              <w:rPr>
                <w:bCs w:val="0"/>
                <w:sz w:val="24"/>
                <w:szCs w:val="24"/>
                <w:rtl/>
              </w:rPr>
              <w:t>ציוד מכני הנדסי (צמ"ה)</w:t>
            </w:r>
            <w:r w:rsidRPr="00BF3FB7">
              <w:rPr>
                <w:bCs w:val="0"/>
                <w:sz w:val="24"/>
                <w:szCs w:val="24"/>
                <w:rtl/>
              </w:rPr>
              <w:t>.</w:t>
            </w:r>
          </w:p>
          <w:p w14:paraId="7E6E6CEB" w14:textId="77777777" w:rsidR="000517D6" w:rsidRPr="000517D6" w:rsidRDefault="000517D6" w:rsidP="00215EFE">
            <w:pPr>
              <w:pStyle w:val="11"/>
              <w:numPr>
                <w:ilvl w:val="0"/>
                <w:numId w:val="0"/>
              </w:numPr>
              <w:tabs>
                <w:tab w:val="clear" w:pos="1334"/>
                <w:tab w:val="left" w:pos="356"/>
              </w:tabs>
              <w:spacing w:before="0" w:after="0" w:line="240" w:lineRule="auto"/>
              <w:ind w:left="318"/>
              <w:jc w:val="left"/>
              <w:rPr>
                <w:bCs w:val="0"/>
                <w:sz w:val="24"/>
                <w:szCs w:val="24"/>
              </w:rPr>
            </w:pPr>
          </w:p>
          <w:p w14:paraId="2AA66A32" w14:textId="77777777" w:rsidR="00D5657E" w:rsidRDefault="00D5657E" w:rsidP="00215EFE">
            <w:pPr>
              <w:pStyle w:val="11"/>
              <w:numPr>
                <w:ilvl w:val="0"/>
                <w:numId w:val="0"/>
              </w:numPr>
              <w:tabs>
                <w:tab w:val="left" w:pos="184"/>
              </w:tabs>
              <w:spacing w:before="0" w:after="0" w:line="240" w:lineRule="auto"/>
              <w:ind w:left="923" w:hanging="923"/>
              <w:jc w:val="left"/>
              <w:rPr>
                <w:b w:val="0"/>
                <w:sz w:val="24"/>
                <w:szCs w:val="24"/>
                <w:rtl/>
              </w:rPr>
            </w:pPr>
            <w:r w:rsidRPr="000517D6">
              <w:rPr>
                <w:b w:val="0"/>
                <w:sz w:val="24"/>
                <w:szCs w:val="24"/>
                <w:rtl/>
              </w:rPr>
              <w:t>או לחילופין</w:t>
            </w:r>
          </w:p>
          <w:p w14:paraId="6D555FCA" w14:textId="77777777" w:rsidR="000517D6" w:rsidRPr="000517D6" w:rsidRDefault="000517D6" w:rsidP="00215EFE">
            <w:pPr>
              <w:pStyle w:val="11"/>
              <w:numPr>
                <w:ilvl w:val="0"/>
                <w:numId w:val="0"/>
              </w:numPr>
              <w:tabs>
                <w:tab w:val="left" w:pos="184"/>
              </w:tabs>
              <w:spacing w:before="0" w:after="0" w:line="240" w:lineRule="auto"/>
              <w:ind w:left="923" w:hanging="923"/>
              <w:jc w:val="left"/>
              <w:rPr>
                <w:b w:val="0"/>
                <w:sz w:val="24"/>
                <w:szCs w:val="24"/>
                <w:rtl/>
              </w:rPr>
            </w:pPr>
          </w:p>
          <w:p w14:paraId="298F7CFD" w14:textId="06213143" w:rsidR="00D5657E" w:rsidRPr="000517D6" w:rsidRDefault="00D5657E" w:rsidP="00215EFE">
            <w:pPr>
              <w:pStyle w:val="11"/>
              <w:numPr>
                <w:ilvl w:val="0"/>
                <w:numId w:val="180"/>
              </w:numPr>
              <w:tabs>
                <w:tab w:val="clear" w:pos="1334"/>
                <w:tab w:val="left" w:pos="356"/>
              </w:tabs>
              <w:spacing w:before="0" w:after="0" w:line="240" w:lineRule="auto"/>
              <w:ind w:left="318" w:hanging="318"/>
              <w:jc w:val="left"/>
              <w:rPr>
                <w:color w:val="000000"/>
                <w:rtl/>
              </w:rPr>
            </w:pPr>
            <w:r w:rsidRPr="000517D6">
              <w:rPr>
                <w:bCs w:val="0"/>
                <w:sz w:val="24"/>
                <w:szCs w:val="24"/>
                <w:rtl/>
              </w:rPr>
              <w:t>עותק של חוזה התקשרות תקף,  בינו לבין מוסך מורשה בפיקוח ואישור משרד התחבורה והבטיחות בדרכים לציוד מכני הנדסי (צמ"ה) בצירוף אישור מטעם משרד התחבורה והבטיחות בדרכים.</w:t>
            </w:r>
            <w:r w:rsidRPr="003C3B2D">
              <w:rPr>
                <w:bCs w:val="0"/>
                <w:sz w:val="24"/>
                <w:szCs w:val="24"/>
                <w:rtl/>
              </w:rPr>
              <w:t xml:space="preserve"> על שם בעל המוסך</w:t>
            </w:r>
            <w:r w:rsidRPr="00BF3FB7">
              <w:rPr>
                <w:bCs w:val="0"/>
                <w:rtl/>
              </w:rPr>
              <w:t>.</w:t>
            </w:r>
            <w:r w:rsidRPr="000517D6">
              <w:rPr>
                <w:bCs w:val="0"/>
                <w:sz w:val="24"/>
                <w:szCs w:val="24"/>
                <w:rtl/>
              </w:rPr>
              <w:t xml:space="preserve"> </w:t>
            </w:r>
          </w:p>
        </w:tc>
      </w:tr>
      <w:tr w:rsidR="00797EE9" w:rsidRPr="00E82E82" w14:paraId="0B40B397" w14:textId="77777777" w:rsidTr="00CE4869">
        <w:trPr>
          <w:trHeight w:val="810"/>
        </w:trPr>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193C9060" w14:textId="426B8F16" w:rsidR="00797EE9" w:rsidRDefault="00797EE9" w:rsidP="00797EE9">
            <w:pPr>
              <w:tabs>
                <w:tab w:val="left" w:pos="184"/>
              </w:tabs>
              <w:bidi w:val="0"/>
              <w:jc w:val="center"/>
              <w:rPr>
                <w:rFonts w:ascii="David" w:hAnsi="David" w:cs="David"/>
                <w:color w:val="000000"/>
              </w:rPr>
            </w:pPr>
            <w:r>
              <w:rPr>
                <w:rFonts w:ascii="David" w:hAnsi="David" w:cs="David" w:hint="cs"/>
                <w:color w:val="000000"/>
                <w:rtl/>
              </w:rPr>
              <w:t>3</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tcPr>
          <w:p w14:paraId="437B63A8" w14:textId="5D6BFE3B" w:rsidR="00797EE9" w:rsidRPr="001B3A55" w:rsidRDefault="005D479C" w:rsidP="003C3B2D">
            <w:pPr>
              <w:pStyle w:val="11"/>
              <w:numPr>
                <w:ilvl w:val="0"/>
                <w:numId w:val="0"/>
              </w:numPr>
              <w:tabs>
                <w:tab w:val="left" w:pos="184"/>
              </w:tabs>
              <w:spacing w:before="0" w:after="0" w:line="240" w:lineRule="auto"/>
              <w:jc w:val="left"/>
              <w:rPr>
                <w:b w:val="0"/>
                <w:bCs w:val="0"/>
                <w:sz w:val="24"/>
                <w:szCs w:val="24"/>
                <w:rtl/>
              </w:rPr>
            </w:pPr>
            <w:r w:rsidRPr="00BF3FB7">
              <w:rPr>
                <w:rFonts w:hint="eastAsia"/>
                <w:b w:val="0"/>
                <w:bCs w:val="0"/>
                <w:sz w:val="24"/>
                <w:szCs w:val="24"/>
                <w:rtl/>
              </w:rPr>
              <w:t>ל</w:t>
            </w:r>
            <w:r w:rsidR="00797EE9" w:rsidRPr="001B3A55">
              <w:rPr>
                <w:b w:val="0"/>
                <w:bCs w:val="0"/>
                <w:sz w:val="24"/>
                <w:szCs w:val="24"/>
                <w:rtl/>
              </w:rPr>
              <w:t xml:space="preserve">מציע </w:t>
            </w:r>
            <w:r w:rsidR="00797EE9" w:rsidRPr="001B3A55">
              <w:rPr>
                <w:rFonts w:hint="eastAsia"/>
                <w:b w:val="0"/>
                <w:bCs w:val="0"/>
                <w:sz w:val="24"/>
                <w:szCs w:val="24"/>
                <w:rtl/>
              </w:rPr>
              <w:t>קיים</w:t>
            </w:r>
            <w:r w:rsidR="00797EE9" w:rsidRPr="001B3A55">
              <w:rPr>
                <w:b w:val="0"/>
                <w:bCs w:val="0"/>
                <w:sz w:val="24"/>
                <w:szCs w:val="24"/>
                <w:rtl/>
              </w:rPr>
              <w:t xml:space="preserve"> </w:t>
            </w:r>
            <w:r w:rsidR="00797EE9" w:rsidRPr="001B3A55">
              <w:rPr>
                <w:rFonts w:hint="eastAsia"/>
                <w:b w:val="0"/>
                <w:bCs w:val="0"/>
                <w:sz w:val="24"/>
                <w:szCs w:val="24"/>
                <w:rtl/>
              </w:rPr>
              <w:t>מסמך</w:t>
            </w:r>
            <w:r w:rsidR="00797EE9" w:rsidRPr="001B3A55">
              <w:rPr>
                <w:b w:val="0"/>
                <w:bCs w:val="0"/>
                <w:sz w:val="24"/>
                <w:szCs w:val="24"/>
                <w:rtl/>
              </w:rPr>
              <w:t xml:space="preserve"> רשמי  מהיצרן </w:t>
            </w:r>
            <w:r w:rsidR="00797EE9" w:rsidRPr="001B3A55">
              <w:rPr>
                <w:rFonts w:hint="eastAsia"/>
                <w:b w:val="0"/>
                <w:bCs w:val="0"/>
                <w:sz w:val="24"/>
                <w:szCs w:val="24"/>
                <w:rtl/>
              </w:rPr>
              <w:t>של</w:t>
            </w:r>
            <w:r w:rsidR="00797EE9" w:rsidRPr="001B3A55">
              <w:rPr>
                <w:b w:val="0"/>
                <w:bCs w:val="0"/>
                <w:sz w:val="24"/>
                <w:szCs w:val="24"/>
                <w:rtl/>
              </w:rPr>
              <w:t xml:space="preserve"> </w:t>
            </w:r>
            <w:r w:rsidR="00797EE9" w:rsidRPr="001B3A55">
              <w:rPr>
                <w:rFonts w:hint="eastAsia"/>
                <w:b w:val="0"/>
                <w:bCs w:val="0"/>
                <w:sz w:val="24"/>
                <w:szCs w:val="24"/>
                <w:rtl/>
              </w:rPr>
              <w:t>יעה</w:t>
            </w:r>
            <w:r w:rsidR="00797EE9" w:rsidRPr="001B3A55">
              <w:rPr>
                <w:b w:val="0"/>
                <w:bCs w:val="0"/>
                <w:sz w:val="24"/>
                <w:szCs w:val="24"/>
                <w:rtl/>
              </w:rPr>
              <w:t xml:space="preserve"> אופני (שופל) </w:t>
            </w:r>
            <w:r w:rsidR="00797EE9" w:rsidRPr="001B3A55">
              <w:rPr>
                <w:rFonts w:hint="eastAsia"/>
                <w:b w:val="0"/>
                <w:bCs w:val="0"/>
                <w:sz w:val="24"/>
                <w:szCs w:val="24"/>
                <w:rtl/>
              </w:rPr>
              <w:t>המעיד</w:t>
            </w:r>
            <w:r w:rsidR="00797EE9" w:rsidRPr="001B3A55">
              <w:rPr>
                <w:b w:val="0"/>
                <w:bCs w:val="0"/>
                <w:sz w:val="24"/>
                <w:szCs w:val="24"/>
                <w:rtl/>
              </w:rPr>
              <w:t xml:space="preserve"> על עמידה בתקניים הרלוונטיים (כגון :</w:t>
            </w:r>
            <w:r w:rsidR="00797EE9" w:rsidRPr="00BF3FB7">
              <w:rPr>
                <w:b w:val="0"/>
                <w:bCs w:val="0"/>
                <w:sz w:val="24"/>
                <w:szCs w:val="24"/>
                <w:rtl/>
              </w:rPr>
              <w:t xml:space="preserve"> פליטת מזהמים (כגון </w:t>
            </w:r>
            <w:r w:rsidR="00797EE9" w:rsidRPr="00BF3FB7">
              <w:rPr>
                <w:b w:val="0"/>
                <w:bCs w:val="0"/>
                <w:sz w:val="24"/>
                <w:szCs w:val="24"/>
              </w:rPr>
              <w:t>Tier 4 Final / Stage V</w:t>
            </w:r>
            <w:r w:rsidR="00797EE9" w:rsidRPr="00BF3FB7">
              <w:rPr>
                <w:b w:val="0"/>
                <w:bCs w:val="0"/>
                <w:sz w:val="24"/>
                <w:szCs w:val="24"/>
                <w:rtl/>
              </w:rPr>
              <w:t>)</w:t>
            </w:r>
          </w:p>
        </w:tc>
        <w:tc>
          <w:tcPr>
            <w:tcW w:w="4957" w:type="dxa"/>
            <w:tcBorders>
              <w:top w:val="single" w:sz="4" w:space="0" w:color="auto"/>
              <w:left w:val="single" w:sz="4" w:space="0" w:color="auto"/>
              <w:bottom w:val="single" w:sz="4" w:space="0" w:color="auto"/>
              <w:right w:val="single" w:sz="4" w:space="0" w:color="auto"/>
            </w:tcBorders>
            <w:shd w:val="clear" w:color="auto" w:fill="auto"/>
            <w:vAlign w:val="center"/>
          </w:tcPr>
          <w:p w14:paraId="6FAAEC86" w14:textId="3EB98822" w:rsidR="00797EE9" w:rsidRPr="000517D6" w:rsidRDefault="00797EE9" w:rsidP="003C3B2D">
            <w:pPr>
              <w:tabs>
                <w:tab w:val="left" w:pos="184"/>
              </w:tabs>
              <w:rPr>
                <w:rFonts w:ascii="David" w:hAnsi="David" w:cs="David"/>
                <w:b/>
                <w:color w:val="000000"/>
                <w:rtl/>
              </w:rPr>
            </w:pPr>
            <w:r w:rsidRPr="003C3B2D">
              <w:rPr>
                <w:rFonts w:ascii="David" w:hAnsi="David" w:cs="David"/>
                <w:noProof/>
                <w:rtl/>
                <w:lang w:eastAsia="he-IL"/>
              </w:rPr>
              <w:t xml:space="preserve">לצורך הוכחת תנאי סף זה על המציע לצרף את מסמך </w:t>
            </w:r>
            <w:r w:rsidR="005D479C" w:rsidRPr="003C3B2D">
              <w:rPr>
                <w:rFonts w:ascii="David" w:hAnsi="David" w:cs="David"/>
                <w:noProof/>
                <w:rtl/>
                <w:lang w:eastAsia="he-IL"/>
              </w:rPr>
              <w:t xml:space="preserve">עם הלוגו </w:t>
            </w:r>
            <w:r w:rsidRPr="003C3B2D">
              <w:rPr>
                <w:rFonts w:ascii="David" w:hAnsi="David" w:cs="David"/>
                <w:noProof/>
                <w:rtl/>
                <w:lang w:eastAsia="he-IL"/>
              </w:rPr>
              <w:t xml:space="preserve">של היצרן של יעה אופני (שופל) </w:t>
            </w:r>
            <w:r w:rsidR="005D479C" w:rsidRPr="003C3B2D">
              <w:rPr>
                <w:rFonts w:ascii="David" w:hAnsi="David" w:cs="David" w:hint="eastAsia"/>
                <w:noProof/>
                <w:rtl/>
                <w:lang w:eastAsia="he-IL"/>
              </w:rPr>
              <w:t>המעיד</w:t>
            </w:r>
            <w:r w:rsidR="005D479C" w:rsidRPr="003C3B2D">
              <w:rPr>
                <w:rFonts w:ascii="David" w:hAnsi="David" w:cs="David"/>
                <w:noProof/>
                <w:rtl/>
                <w:lang w:eastAsia="he-IL"/>
              </w:rPr>
              <w:t xml:space="preserve"> על עמידה בתקניים הרלוונטיים (כגון :</w:t>
            </w:r>
            <w:r w:rsidR="005D479C" w:rsidRPr="00BF3FB7">
              <w:rPr>
                <w:rFonts w:ascii="David" w:hAnsi="David" w:cs="David"/>
                <w:b/>
                <w:rtl/>
              </w:rPr>
              <w:t xml:space="preserve"> פליטת מזהמים (כגון </w:t>
            </w:r>
            <w:r w:rsidR="005D479C" w:rsidRPr="00BF3FB7">
              <w:rPr>
                <w:rFonts w:ascii="David" w:hAnsi="David" w:cs="David"/>
                <w:b/>
              </w:rPr>
              <w:t>Tier 4 Final / Stage V</w:t>
            </w:r>
            <w:r w:rsidR="005D479C" w:rsidRPr="00BF3FB7">
              <w:rPr>
                <w:rFonts w:ascii="David" w:hAnsi="David" w:cs="David"/>
                <w:b/>
                <w:rtl/>
              </w:rPr>
              <w:t>)</w:t>
            </w:r>
            <w:r w:rsidRPr="000517D6">
              <w:rPr>
                <w:b/>
                <w:rtl/>
              </w:rPr>
              <w:t xml:space="preserve"> </w:t>
            </w:r>
          </w:p>
        </w:tc>
      </w:tr>
      <w:tr w:rsidR="00797EE9" w:rsidRPr="00E82E82" w14:paraId="5B7764FE" w14:textId="77777777" w:rsidTr="00CE4869">
        <w:trPr>
          <w:trHeight w:val="810"/>
        </w:trPr>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3BA0DA70" w14:textId="6EA8620E" w:rsidR="00797EE9" w:rsidRDefault="00797EE9" w:rsidP="00797EE9">
            <w:pPr>
              <w:tabs>
                <w:tab w:val="left" w:pos="184"/>
              </w:tabs>
              <w:bidi w:val="0"/>
              <w:jc w:val="center"/>
              <w:rPr>
                <w:rFonts w:ascii="David" w:hAnsi="David" w:cs="David"/>
                <w:color w:val="000000"/>
                <w:rtl/>
              </w:rPr>
            </w:pPr>
            <w:r>
              <w:rPr>
                <w:rFonts w:ascii="David" w:hAnsi="David" w:cs="David" w:hint="cs"/>
                <w:color w:val="000000"/>
                <w:rtl/>
              </w:rPr>
              <w:t>4</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tcPr>
          <w:p w14:paraId="08E2BBAC" w14:textId="36374942" w:rsidR="00797EE9" w:rsidRPr="0011026D" w:rsidRDefault="00797EE9" w:rsidP="003C3B2D">
            <w:pPr>
              <w:pStyle w:val="1111"/>
              <w:numPr>
                <w:ilvl w:val="0"/>
                <w:numId w:val="0"/>
              </w:numPr>
              <w:spacing w:before="0" w:after="0" w:line="240" w:lineRule="auto"/>
              <w:ind w:left="-46"/>
              <w:jc w:val="left"/>
              <w:rPr>
                <w:b/>
                <w:bCs/>
              </w:rPr>
            </w:pPr>
            <w:r>
              <w:rPr>
                <w:rFonts w:hint="cs"/>
                <w:rtl/>
              </w:rPr>
              <w:t>ה</w:t>
            </w:r>
            <w:r w:rsidRPr="00552354">
              <w:rPr>
                <w:rFonts w:hint="cs"/>
                <w:rtl/>
              </w:rPr>
              <w:t xml:space="preserve">יעה אופני (שופל) </w:t>
            </w:r>
            <w:r>
              <w:rPr>
                <w:rFonts w:hint="cs"/>
                <w:rtl/>
              </w:rPr>
              <w:t>המוצע עומד באופן מלא בכל</w:t>
            </w:r>
            <w:r w:rsidR="00295A5F">
              <w:rPr>
                <w:rFonts w:hint="cs"/>
                <w:rtl/>
              </w:rPr>
              <w:t xml:space="preserve"> הדרישות </w:t>
            </w:r>
            <w:r w:rsidR="00F636CE">
              <w:rPr>
                <w:rFonts w:hint="cs"/>
                <w:rtl/>
              </w:rPr>
              <w:t>לנושאים ב</w:t>
            </w:r>
            <w:r>
              <w:rPr>
                <w:rFonts w:hint="cs"/>
                <w:rtl/>
              </w:rPr>
              <w:t xml:space="preserve">מפרט הטכני </w:t>
            </w:r>
            <w:r w:rsidR="000517D6">
              <w:rPr>
                <w:rFonts w:hint="cs"/>
                <w:rtl/>
              </w:rPr>
              <w:t>.</w:t>
            </w:r>
            <w:r w:rsidRPr="0011026D">
              <w:rPr>
                <w:rtl/>
              </w:rPr>
              <w:t xml:space="preserve"> </w:t>
            </w:r>
          </w:p>
          <w:p w14:paraId="24E8D521" w14:textId="331BF5B7" w:rsidR="00797EE9" w:rsidRPr="001B7B9B" w:rsidDel="004E2C16" w:rsidRDefault="00797EE9" w:rsidP="003C3B2D">
            <w:pPr>
              <w:pStyle w:val="11"/>
              <w:numPr>
                <w:ilvl w:val="0"/>
                <w:numId w:val="0"/>
              </w:numPr>
              <w:tabs>
                <w:tab w:val="left" w:pos="184"/>
              </w:tabs>
              <w:spacing w:before="0" w:after="0" w:line="240" w:lineRule="auto"/>
              <w:jc w:val="left"/>
              <w:rPr>
                <w:b w:val="0"/>
                <w:bCs w:val="0"/>
                <w:sz w:val="24"/>
                <w:szCs w:val="24"/>
                <w:rtl/>
              </w:rPr>
            </w:pPr>
          </w:p>
        </w:tc>
        <w:tc>
          <w:tcPr>
            <w:tcW w:w="4957" w:type="dxa"/>
            <w:tcBorders>
              <w:top w:val="single" w:sz="4" w:space="0" w:color="auto"/>
              <w:left w:val="single" w:sz="4" w:space="0" w:color="auto"/>
              <w:bottom w:val="single" w:sz="4" w:space="0" w:color="auto"/>
              <w:right w:val="single" w:sz="4" w:space="0" w:color="auto"/>
            </w:tcBorders>
            <w:shd w:val="clear" w:color="auto" w:fill="auto"/>
            <w:vAlign w:val="center"/>
          </w:tcPr>
          <w:p w14:paraId="13450FAF" w14:textId="53073E87" w:rsidR="00797EE9" w:rsidRPr="000517D6" w:rsidDel="004E2C16" w:rsidRDefault="00797EE9" w:rsidP="003C3B2D">
            <w:pPr>
              <w:pStyle w:val="1fc"/>
              <w:spacing w:line="240" w:lineRule="auto"/>
              <w:ind w:left="-46"/>
              <w:jc w:val="left"/>
              <w:rPr>
                <w:rtl/>
              </w:rPr>
            </w:pPr>
            <w:r w:rsidRPr="000517D6">
              <w:rPr>
                <w:rtl/>
              </w:rPr>
              <w:t>להוכחת תנאי סף זה על המציע  לצרף</w:t>
            </w:r>
            <w:r w:rsidR="00F636CE" w:rsidRPr="000517D6">
              <w:rPr>
                <w:rFonts w:hint="cs"/>
                <w:rtl/>
              </w:rPr>
              <w:t xml:space="preserve"> הצהרה מלאה </w:t>
            </w:r>
            <w:r w:rsidRPr="000517D6">
              <w:rPr>
                <w:rtl/>
              </w:rPr>
              <w:t xml:space="preserve">תוך פירוט כל הנתונים </w:t>
            </w:r>
            <w:r w:rsidR="00F636CE" w:rsidRPr="000517D6">
              <w:rPr>
                <w:rFonts w:hint="cs"/>
                <w:rtl/>
              </w:rPr>
              <w:t xml:space="preserve">בכל הנושאים </w:t>
            </w:r>
            <w:r w:rsidRPr="000517D6">
              <w:rPr>
                <w:rtl/>
              </w:rPr>
              <w:t>כנדרש במפרט הטכני</w:t>
            </w:r>
            <w:r w:rsidR="00F636CE" w:rsidRPr="000517D6">
              <w:rPr>
                <w:rFonts w:hint="cs"/>
                <w:rtl/>
              </w:rPr>
              <w:t>. כל חריגה או אי התאמה לדרישה עשויה להביא לפסילת ההצעה</w:t>
            </w:r>
            <w:r w:rsidR="000517D6">
              <w:rPr>
                <w:rFonts w:hint="cs"/>
                <w:rtl/>
              </w:rPr>
              <w:t xml:space="preserve">, </w:t>
            </w:r>
            <w:r w:rsidR="000517D6" w:rsidRPr="000517D6">
              <w:rPr>
                <w:rFonts w:hint="cs"/>
                <w:b w:val="0"/>
                <w:bCs/>
                <w:rtl/>
              </w:rPr>
              <w:t>כמפורט ב</w:t>
            </w:r>
            <w:r w:rsidR="000517D6" w:rsidRPr="000517D6">
              <w:rPr>
                <w:b w:val="0"/>
                <w:bCs/>
                <w:rtl/>
              </w:rPr>
              <w:t>נספח</w:t>
            </w:r>
            <w:r w:rsidR="000517D6" w:rsidRPr="000517D6">
              <w:rPr>
                <w:rFonts w:hint="cs"/>
                <w:b w:val="0"/>
                <w:bCs/>
                <w:rtl/>
              </w:rPr>
              <w:t xml:space="preserve"> 5</w:t>
            </w:r>
            <w:r w:rsidR="000517D6" w:rsidRPr="000517D6">
              <w:rPr>
                <w:rFonts w:hint="cs"/>
                <w:rtl/>
              </w:rPr>
              <w:t xml:space="preserve"> </w:t>
            </w:r>
            <w:r w:rsidR="000517D6">
              <w:rPr>
                <w:rFonts w:hint="cs"/>
                <w:rtl/>
              </w:rPr>
              <w:t>.</w:t>
            </w:r>
            <w:r w:rsidR="000517D6" w:rsidRPr="000517D6">
              <w:rPr>
                <w:rtl/>
              </w:rPr>
              <w:t xml:space="preserve">  </w:t>
            </w:r>
          </w:p>
        </w:tc>
      </w:tr>
      <w:tr w:rsidR="00CF4A67" w:rsidRPr="00E82E82" w14:paraId="0179835C" w14:textId="77777777" w:rsidTr="00CE4869">
        <w:trPr>
          <w:trHeight w:val="810"/>
        </w:trPr>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797D0D01" w14:textId="025D52F8" w:rsidR="00CF4A67" w:rsidRDefault="004632D7" w:rsidP="00BF3FB7">
            <w:pPr>
              <w:tabs>
                <w:tab w:val="left" w:pos="184"/>
              </w:tabs>
              <w:bidi w:val="0"/>
              <w:jc w:val="center"/>
              <w:rPr>
                <w:rFonts w:ascii="David" w:hAnsi="David" w:cs="David"/>
                <w:color w:val="000000"/>
              </w:rPr>
            </w:pPr>
            <w:r>
              <w:rPr>
                <w:rFonts w:ascii="David" w:hAnsi="David" w:cs="David"/>
                <w:color w:val="000000"/>
              </w:rPr>
              <w:lastRenderedPageBreak/>
              <w:t>5</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tcPr>
          <w:p w14:paraId="4D68D00E" w14:textId="2272A65F" w:rsidR="00CF4A67" w:rsidRPr="006C7EBC" w:rsidRDefault="00CF4A67" w:rsidP="003C3B2D">
            <w:pPr>
              <w:pStyle w:val="11"/>
              <w:numPr>
                <w:ilvl w:val="0"/>
                <w:numId w:val="0"/>
              </w:numPr>
              <w:tabs>
                <w:tab w:val="left" w:pos="184"/>
              </w:tabs>
              <w:spacing w:before="0" w:after="0" w:line="240" w:lineRule="auto"/>
              <w:jc w:val="left"/>
              <w:rPr>
                <w:b w:val="0"/>
                <w:bCs w:val="0"/>
                <w:sz w:val="24"/>
                <w:szCs w:val="24"/>
                <w:rtl/>
              </w:rPr>
            </w:pPr>
            <w:r>
              <w:rPr>
                <w:rFonts w:hint="cs"/>
                <w:b w:val="0"/>
                <w:bCs w:val="0"/>
                <w:sz w:val="24"/>
                <w:szCs w:val="24"/>
                <w:rtl/>
              </w:rPr>
              <w:t>ניסיון</w:t>
            </w:r>
            <w:r w:rsidR="007E1EFD">
              <w:rPr>
                <w:rFonts w:hint="cs"/>
                <w:b w:val="0"/>
                <w:bCs w:val="0"/>
                <w:sz w:val="24"/>
                <w:szCs w:val="24"/>
                <w:rtl/>
              </w:rPr>
              <w:t xml:space="preserve"> במהלך 3 </w:t>
            </w:r>
            <w:r w:rsidR="00F80221">
              <w:rPr>
                <w:rFonts w:hint="cs"/>
                <w:b w:val="0"/>
                <w:bCs w:val="0"/>
                <w:sz w:val="24"/>
                <w:szCs w:val="24"/>
                <w:rtl/>
              </w:rPr>
              <w:t xml:space="preserve">השנים </w:t>
            </w:r>
            <w:r w:rsidR="007E1EFD">
              <w:rPr>
                <w:rFonts w:hint="cs"/>
                <w:b w:val="0"/>
                <w:bCs w:val="0"/>
                <w:sz w:val="24"/>
                <w:szCs w:val="24"/>
                <w:rtl/>
              </w:rPr>
              <w:t xml:space="preserve">שנים האחרונות (2023-2025) </w:t>
            </w:r>
            <w:r>
              <w:rPr>
                <w:rFonts w:hint="cs"/>
                <w:b w:val="0"/>
                <w:bCs w:val="0"/>
                <w:sz w:val="24"/>
                <w:szCs w:val="24"/>
                <w:rtl/>
              </w:rPr>
              <w:t xml:space="preserve"> ביבוא </w:t>
            </w:r>
            <w:r w:rsidR="007E1EFD" w:rsidRPr="007E1EFD">
              <w:rPr>
                <w:rFonts w:hint="eastAsia"/>
                <w:b w:val="0"/>
                <w:bCs w:val="0"/>
                <w:sz w:val="24"/>
                <w:szCs w:val="24"/>
                <w:rtl/>
              </w:rPr>
              <w:t>של</w:t>
            </w:r>
            <w:r w:rsidR="007E1EFD" w:rsidRPr="007E1EFD">
              <w:rPr>
                <w:b w:val="0"/>
                <w:bCs w:val="0"/>
                <w:sz w:val="24"/>
                <w:szCs w:val="24"/>
                <w:rtl/>
              </w:rPr>
              <w:t xml:space="preserve"> </w:t>
            </w:r>
            <w:r w:rsidR="002646EA" w:rsidRPr="002646EA">
              <w:rPr>
                <w:rFonts w:hint="cs"/>
                <w:b w:val="0"/>
                <w:bCs w:val="0"/>
                <w:sz w:val="24"/>
                <w:szCs w:val="24"/>
                <w:rtl/>
              </w:rPr>
              <w:t xml:space="preserve">לפחות 5 </w:t>
            </w:r>
            <w:r w:rsidR="002646EA" w:rsidRPr="002646EA">
              <w:rPr>
                <w:rFonts w:hint="eastAsia"/>
                <w:b w:val="0"/>
                <w:bCs w:val="0"/>
                <w:sz w:val="24"/>
                <w:szCs w:val="24"/>
                <w:rtl/>
              </w:rPr>
              <w:t>יעה</w:t>
            </w:r>
            <w:r w:rsidR="002646EA" w:rsidRPr="002646EA">
              <w:rPr>
                <w:b w:val="0"/>
                <w:bCs w:val="0"/>
                <w:sz w:val="24"/>
                <w:szCs w:val="24"/>
                <w:rtl/>
              </w:rPr>
              <w:t xml:space="preserve"> אופני (שופל)</w:t>
            </w:r>
            <w:r w:rsidR="002646EA">
              <w:rPr>
                <w:rFonts w:hint="cs"/>
                <w:b w:val="0"/>
                <w:bCs w:val="0"/>
                <w:sz w:val="24"/>
                <w:szCs w:val="24"/>
                <w:rtl/>
              </w:rPr>
              <w:t xml:space="preserve">. הניסיון  </w:t>
            </w:r>
            <w:r w:rsidR="007E1EFD">
              <w:rPr>
                <w:rFonts w:hint="cs"/>
                <w:b w:val="0"/>
                <w:bCs w:val="0"/>
                <w:sz w:val="24"/>
                <w:szCs w:val="24"/>
                <w:rtl/>
              </w:rPr>
              <w:t>כולל:</w:t>
            </w:r>
            <w:r w:rsidR="00616323">
              <w:rPr>
                <w:rFonts w:hint="cs"/>
                <w:b w:val="0"/>
                <w:bCs w:val="0"/>
                <w:sz w:val="24"/>
                <w:szCs w:val="24"/>
                <w:rtl/>
              </w:rPr>
              <w:t xml:space="preserve"> </w:t>
            </w:r>
            <w:r w:rsidR="002646EA">
              <w:rPr>
                <w:rFonts w:hint="cs"/>
                <w:b w:val="0"/>
                <w:bCs w:val="0"/>
                <w:sz w:val="24"/>
                <w:szCs w:val="24"/>
                <w:rtl/>
              </w:rPr>
              <w:t xml:space="preserve">הזמנה מהיצרן, </w:t>
            </w:r>
            <w:r w:rsidR="00830F65">
              <w:rPr>
                <w:rFonts w:hint="cs"/>
                <w:b w:val="0"/>
                <w:bCs w:val="0"/>
                <w:sz w:val="24"/>
                <w:szCs w:val="24"/>
                <w:rtl/>
              </w:rPr>
              <w:t>תשלום אגרות, שחרור מהמכס,</w:t>
            </w:r>
            <w:r w:rsidR="007E1EFD">
              <w:rPr>
                <w:rFonts w:hint="cs"/>
                <w:b w:val="0"/>
                <w:bCs w:val="0"/>
                <w:sz w:val="24"/>
                <w:szCs w:val="24"/>
                <w:rtl/>
              </w:rPr>
              <w:t xml:space="preserve"> </w:t>
            </w:r>
            <w:r w:rsidR="002646EA">
              <w:rPr>
                <w:rFonts w:hint="cs"/>
                <w:b w:val="0"/>
                <w:bCs w:val="0"/>
                <w:sz w:val="24"/>
                <w:szCs w:val="24"/>
                <w:rtl/>
              </w:rPr>
              <w:t xml:space="preserve">הוצאת </w:t>
            </w:r>
            <w:r w:rsidR="007E1EFD">
              <w:rPr>
                <w:rFonts w:hint="cs"/>
                <w:b w:val="0"/>
                <w:bCs w:val="0"/>
                <w:sz w:val="24"/>
                <w:szCs w:val="24"/>
                <w:rtl/>
              </w:rPr>
              <w:t>ריש</w:t>
            </w:r>
            <w:r w:rsidR="002646EA">
              <w:rPr>
                <w:rFonts w:hint="cs"/>
                <w:b w:val="0"/>
                <w:bCs w:val="0"/>
                <w:sz w:val="24"/>
                <w:szCs w:val="24"/>
                <w:rtl/>
              </w:rPr>
              <w:t>יון רכב, הנפקת לוחיות רישוי</w:t>
            </w:r>
            <w:r w:rsidR="00D17B69">
              <w:rPr>
                <w:rFonts w:hint="cs"/>
                <w:b w:val="0"/>
                <w:bCs w:val="0"/>
                <w:sz w:val="24"/>
                <w:szCs w:val="24"/>
                <w:rtl/>
              </w:rPr>
              <w:t>,</w:t>
            </w:r>
            <w:r w:rsidR="00C65323">
              <w:rPr>
                <w:rFonts w:hint="cs"/>
                <w:b w:val="0"/>
                <w:bCs w:val="0"/>
                <w:sz w:val="24"/>
                <w:szCs w:val="24"/>
                <w:rtl/>
              </w:rPr>
              <w:t xml:space="preserve"> </w:t>
            </w:r>
            <w:r w:rsidR="00D17B69">
              <w:rPr>
                <w:rFonts w:hint="cs"/>
                <w:b w:val="0"/>
                <w:bCs w:val="0"/>
                <w:sz w:val="24"/>
                <w:szCs w:val="24"/>
                <w:rtl/>
              </w:rPr>
              <w:t>רישום צי</w:t>
            </w:r>
            <w:r w:rsidR="0049622D">
              <w:rPr>
                <w:rFonts w:hint="cs"/>
                <w:b w:val="0"/>
                <w:bCs w:val="0"/>
                <w:sz w:val="24"/>
                <w:szCs w:val="24"/>
                <w:rtl/>
              </w:rPr>
              <w:t>ו</w:t>
            </w:r>
            <w:r w:rsidR="00D17B69">
              <w:rPr>
                <w:rFonts w:hint="cs"/>
                <w:b w:val="0"/>
                <w:bCs w:val="0"/>
                <w:sz w:val="24"/>
                <w:szCs w:val="24"/>
                <w:rtl/>
              </w:rPr>
              <w:t xml:space="preserve">ד צמ"ה </w:t>
            </w:r>
            <w:r w:rsidR="002646EA">
              <w:rPr>
                <w:rFonts w:hint="cs"/>
                <w:b w:val="0"/>
                <w:bCs w:val="0"/>
                <w:sz w:val="24"/>
                <w:szCs w:val="24"/>
                <w:rtl/>
              </w:rPr>
              <w:t>ואספקה למזמין</w:t>
            </w:r>
            <w:r w:rsidR="00616323">
              <w:rPr>
                <w:rFonts w:hint="cs"/>
                <w:b w:val="0"/>
                <w:bCs w:val="0"/>
                <w:sz w:val="24"/>
                <w:szCs w:val="24"/>
                <w:rtl/>
              </w:rPr>
              <w:t>.</w:t>
            </w:r>
          </w:p>
        </w:tc>
        <w:tc>
          <w:tcPr>
            <w:tcW w:w="4957" w:type="dxa"/>
            <w:tcBorders>
              <w:top w:val="single" w:sz="4" w:space="0" w:color="auto"/>
              <w:left w:val="single" w:sz="4" w:space="0" w:color="auto"/>
              <w:bottom w:val="single" w:sz="4" w:space="0" w:color="auto"/>
              <w:right w:val="single" w:sz="4" w:space="0" w:color="auto"/>
            </w:tcBorders>
            <w:shd w:val="clear" w:color="auto" w:fill="auto"/>
            <w:vAlign w:val="center"/>
          </w:tcPr>
          <w:p w14:paraId="49028A1E" w14:textId="01663DCA" w:rsidR="00CF4A67" w:rsidRPr="000517D6" w:rsidRDefault="004512E2" w:rsidP="003C3B2D">
            <w:pPr>
              <w:pStyle w:val="1111"/>
              <w:numPr>
                <w:ilvl w:val="0"/>
                <w:numId w:val="0"/>
              </w:numPr>
              <w:spacing w:before="0" w:after="0" w:line="240" w:lineRule="auto"/>
              <w:ind w:left="-46"/>
              <w:jc w:val="left"/>
              <w:rPr>
                <w:b/>
                <w:rtl/>
              </w:rPr>
            </w:pPr>
            <w:r w:rsidRPr="000517D6">
              <w:rPr>
                <w:b/>
                <w:rtl/>
              </w:rPr>
              <w:t xml:space="preserve">להוכחת תנאי סף זה על המציע  לצרף </w:t>
            </w:r>
            <w:r w:rsidR="00395929" w:rsidRPr="000517D6">
              <w:rPr>
                <w:rFonts w:hint="cs"/>
                <w:b/>
                <w:rtl/>
              </w:rPr>
              <w:t xml:space="preserve">הצהרה </w:t>
            </w:r>
            <w:r w:rsidR="0034608D" w:rsidRPr="000517D6">
              <w:rPr>
                <w:rFonts w:hint="cs"/>
                <w:b/>
                <w:rtl/>
              </w:rPr>
              <w:t xml:space="preserve">מלאה </w:t>
            </w:r>
            <w:r w:rsidR="00395929" w:rsidRPr="000517D6">
              <w:rPr>
                <w:rFonts w:hint="cs"/>
                <w:b/>
                <w:rtl/>
              </w:rPr>
              <w:t xml:space="preserve">של </w:t>
            </w:r>
            <w:r w:rsidR="0034608D" w:rsidRPr="000517D6">
              <w:rPr>
                <w:rFonts w:hint="cs"/>
                <w:b/>
                <w:rtl/>
              </w:rPr>
              <w:t>המציע</w:t>
            </w:r>
            <w:r w:rsidRPr="000517D6">
              <w:rPr>
                <w:b/>
                <w:rtl/>
              </w:rPr>
              <w:t xml:space="preserve"> תוך פירוט </w:t>
            </w:r>
            <w:r w:rsidR="00395929" w:rsidRPr="000517D6">
              <w:rPr>
                <w:rFonts w:hint="cs"/>
                <w:b/>
                <w:rtl/>
              </w:rPr>
              <w:t xml:space="preserve">הלקוחות להם המציע ייבא וסיפק </w:t>
            </w:r>
            <w:r w:rsidRPr="000517D6">
              <w:rPr>
                <w:b/>
                <w:rtl/>
              </w:rPr>
              <w:t xml:space="preserve"> </w:t>
            </w:r>
            <w:r w:rsidR="00395929" w:rsidRPr="000517D6">
              <w:rPr>
                <w:rFonts w:hint="eastAsia"/>
                <w:b/>
                <w:rtl/>
              </w:rPr>
              <w:t>יעה</w:t>
            </w:r>
            <w:r w:rsidR="00395929" w:rsidRPr="000517D6">
              <w:rPr>
                <w:b/>
                <w:rtl/>
              </w:rPr>
              <w:t xml:space="preserve"> אופני (שופל)</w:t>
            </w:r>
            <w:r w:rsidR="000334E2">
              <w:rPr>
                <w:rFonts w:hint="cs"/>
                <w:b/>
                <w:rtl/>
              </w:rPr>
              <w:t xml:space="preserve">, </w:t>
            </w:r>
            <w:r w:rsidR="000334E2" w:rsidRPr="000334E2">
              <w:rPr>
                <w:rFonts w:hint="cs"/>
                <w:bCs/>
                <w:rtl/>
              </w:rPr>
              <w:t>כמפורט ב</w:t>
            </w:r>
            <w:r w:rsidR="000334E2" w:rsidRPr="000334E2">
              <w:rPr>
                <w:bCs/>
                <w:rtl/>
              </w:rPr>
              <w:t>נספח</w:t>
            </w:r>
            <w:r w:rsidR="000334E2" w:rsidRPr="000334E2">
              <w:rPr>
                <w:rFonts w:hint="cs"/>
                <w:bCs/>
                <w:rtl/>
              </w:rPr>
              <w:t xml:space="preserve"> </w:t>
            </w:r>
            <w:r w:rsidR="00BF3FB7">
              <w:rPr>
                <w:rFonts w:hint="cs"/>
                <w:bCs/>
                <w:rtl/>
              </w:rPr>
              <w:t>6</w:t>
            </w:r>
            <w:r w:rsidR="00616323">
              <w:rPr>
                <w:rFonts w:hint="cs"/>
                <w:b/>
                <w:rtl/>
              </w:rPr>
              <w:t>.</w:t>
            </w:r>
          </w:p>
        </w:tc>
      </w:tr>
    </w:tbl>
    <w:p w14:paraId="2CD885BD" w14:textId="77777777" w:rsidR="00F50A84" w:rsidRPr="001B7B9B" w:rsidRDefault="00F50A84" w:rsidP="00F50A84">
      <w:pPr>
        <w:pStyle w:val="1-"/>
        <w:numPr>
          <w:ilvl w:val="0"/>
          <w:numId w:val="0"/>
        </w:numPr>
        <w:tabs>
          <w:tab w:val="clear" w:pos="1050"/>
          <w:tab w:val="left" w:pos="184"/>
        </w:tabs>
        <w:spacing w:after="0" w:line="276" w:lineRule="auto"/>
        <w:jc w:val="both"/>
        <w:rPr>
          <w:b w:val="0"/>
          <w:bCs w:val="0"/>
          <w:sz w:val="24"/>
          <w:szCs w:val="24"/>
          <w:rtl/>
        </w:rPr>
      </w:pPr>
      <w:bookmarkStart w:id="17" w:name="_Toc43400593"/>
      <w:bookmarkStart w:id="18" w:name="_Toc44931902"/>
      <w:bookmarkStart w:id="19" w:name="_Toc44931989"/>
      <w:bookmarkStart w:id="20" w:name="_Toc516503348"/>
    </w:p>
    <w:p w14:paraId="3E75E777" w14:textId="77777777" w:rsidR="00BF3FB7" w:rsidRDefault="00BF3FB7" w:rsidP="00BF3FB7">
      <w:pPr>
        <w:pStyle w:val="1-"/>
        <w:numPr>
          <w:ilvl w:val="0"/>
          <w:numId w:val="0"/>
        </w:numPr>
        <w:tabs>
          <w:tab w:val="clear" w:pos="1050"/>
        </w:tabs>
        <w:ind w:left="845"/>
        <w:jc w:val="left"/>
      </w:pPr>
      <w:bookmarkStart w:id="21" w:name="_Toc256000046"/>
      <w:bookmarkStart w:id="22" w:name="_Toc173823720"/>
      <w:bookmarkStart w:id="23" w:name="_Toc173825528"/>
      <w:bookmarkStart w:id="24" w:name="_Toc53331327"/>
      <w:bookmarkEnd w:id="6"/>
      <w:bookmarkEnd w:id="17"/>
      <w:bookmarkEnd w:id="18"/>
      <w:bookmarkEnd w:id="19"/>
      <w:bookmarkEnd w:id="20"/>
    </w:p>
    <w:p w14:paraId="367FFD61" w14:textId="77777777" w:rsidR="00836226" w:rsidRPr="00BF3FB7" w:rsidRDefault="00836226" w:rsidP="00BF3FB7">
      <w:pPr>
        <w:pStyle w:val="1-"/>
        <w:tabs>
          <w:tab w:val="clear" w:pos="1050"/>
        </w:tabs>
        <w:ind w:left="845" w:hanging="709"/>
        <w:jc w:val="left"/>
        <w:rPr>
          <w:rtl/>
        </w:rPr>
      </w:pPr>
      <w:r w:rsidRPr="00BF3FB7">
        <w:rPr>
          <w:rFonts w:hint="cs"/>
          <w:rtl/>
        </w:rPr>
        <w:t>ניקוד ההצעות</w:t>
      </w:r>
      <w:bookmarkEnd w:id="21"/>
      <w:bookmarkEnd w:id="22"/>
      <w:bookmarkEnd w:id="23"/>
    </w:p>
    <w:p w14:paraId="67283539" w14:textId="77777777" w:rsidR="00836226" w:rsidRPr="00BF3FB7" w:rsidRDefault="00836226" w:rsidP="00BF3FB7">
      <w:pPr>
        <w:pStyle w:val="11"/>
        <w:tabs>
          <w:tab w:val="clear" w:pos="1334"/>
          <w:tab w:val="left" w:pos="1554"/>
        </w:tabs>
        <w:ind w:left="1554" w:hanging="709"/>
        <w:rPr>
          <w:sz w:val="24"/>
          <w:szCs w:val="24"/>
          <w:rtl/>
        </w:rPr>
      </w:pPr>
      <w:r w:rsidRPr="00BF3FB7">
        <w:rPr>
          <w:rFonts w:hint="cs"/>
          <w:sz w:val="24"/>
          <w:szCs w:val="24"/>
          <w:rtl/>
        </w:rPr>
        <w:t>אמות מידה</w:t>
      </w:r>
      <w:r w:rsidRPr="00BF3FB7">
        <w:rPr>
          <w:sz w:val="24"/>
          <w:szCs w:val="24"/>
          <w:rtl/>
        </w:rPr>
        <w:t xml:space="preserve"> </w:t>
      </w:r>
      <w:r w:rsidRPr="00BF3FB7">
        <w:rPr>
          <w:rFonts w:hint="cs"/>
          <w:sz w:val="24"/>
          <w:szCs w:val="24"/>
          <w:rtl/>
        </w:rPr>
        <w:t>ל</w:t>
      </w:r>
      <w:r w:rsidRPr="00BF3FB7">
        <w:rPr>
          <w:rFonts w:hint="eastAsia"/>
          <w:sz w:val="24"/>
          <w:szCs w:val="24"/>
          <w:rtl/>
        </w:rPr>
        <w:t>ניקוד</w:t>
      </w:r>
      <w:r w:rsidRPr="00BF3FB7">
        <w:rPr>
          <w:sz w:val="24"/>
          <w:szCs w:val="24"/>
          <w:rtl/>
        </w:rPr>
        <w:t xml:space="preserve"> </w:t>
      </w:r>
      <w:r w:rsidRPr="00BF3FB7">
        <w:rPr>
          <w:rFonts w:hint="eastAsia"/>
          <w:sz w:val="24"/>
          <w:szCs w:val="24"/>
          <w:rtl/>
        </w:rPr>
        <w:t>הצעות</w:t>
      </w:r>
      <w:r w:rsidRPr="00BF3FB7">
        <w:rPr>
          <w:sz w:val="24"/>
          <w:szCs w:val="24"/>
          <w:rtl/>
        </w:rPr>
        <w:t xml:space="preserve"> </w:t>
      </w:r>
      <w:r w:rsidRPr="00BF3FB7">
        <w:rPr>
          <w:rFonts w:hint="eastAsia"/>
          <w:sz w:val="24"/>
          <w:szCs w:val="24"/>
          <w:rtl/>
        </w:rPr>
        <w:t>במכרז</w:t>
      </w:r>
    </w:p>
    <w:p w14:paraId="0C8EB463" w14:textId="77777777" w:rsidR="00836226" w:rsidRPr="00BF3FB7" w:rsidRDefault="00836226" w:rsidP="00BF3FB7">
      <w:pPr>
        <w:pStyle w:val="111"/>
        <w:ind w:hanging="226"/>
        <w:rPr>
          <w:b w:val="0"/>
          <w:bCs w:val="0"/>
          <w:rtl/>
        </w:rPr>
      </w:pPr>
      <w:r w:rsidRPr="00BF3FB7">
        <w:rPr>
          <w:rFonts w:hint="eastAsia"/>
          <w:b w:val="0"/>
          <w:bCs w:val="0"/>
          <w:rtl/>
        </w:rPr>
        <w:t>הניקוד</w:t>
      </w:r>
      <w:r w:rsidRPr="00BF3FB7">
        <w:rPr>
          <w:b w:val="0"/>
          <w:bCs w:val="0"/>
          <w:rtl/>
        </w:rPr>
        <w:t xml:space="preserve"> של כל הצעה במכרז יהיה בהתאם ל</w:t>
      </w:r>
      <w:r w:rsidRPr="00BF3FB7">
        <w:rPr>
          <w:rFonts w:hint="eastAsia"/>
          <w:b w:val="0"/>
          <w:bCs w:val="0"/>
          <w:rtl/>
        </w:rPr>
        <w:t>אמות</w:t>
      </w:r>
      <w:r w:rsidRPr="00BF3FB7">
        <w:rPr>
          <w:b w:val="0"/>
          <w:bCs w:val="0"/>
          <w:rtl/>
        </w:rPr>
        <w:t xml:space="preserve"> </w:t>
      </w:r>
      <w:r w:rsidRPr="00BF3FB7">
        <w:rPr>
          <w:rFonts w:hint="eastAsia"/>
          <w:b w:val="0"/>
          <w:bCs w:val="0"/>
          <w:rtl/>
        </w:rPr>
        <w:t>המידה</w:t>
      </w:r>
      <w:r w:rsidRPr="00BF3FB7">
        <w:rPr>
          <w:b w:val="0"/>
          <w:bCs w:val="0"/>
          <w:rtl/>
        </w:rPr>
        <w:t xml:space="preserve"> הבא</w:t>
      </w:r>
      <w:r w:rsidRPr="00BF3FB7">
        <w:rPr>
          <w:rFonts w:hint="eastAsia"/>
          <w:b w:val="0"/>
          <w:bCs w:val="0"/>
          <w:rtl/>
        </w:rPr>
        <w:t>ות</w:t>
      </w:r>
      <w:r w:rsidRPr="00BF3FB7">
        <w:rPr>
          <w:b w:val="0"/>
          <w:bCs w:val="0"/>
          <w:rtl/>
        </w:rPr>
        <w:t xml:space="preserve">: </w:t>
      </w:r>
    </w:p>
    <w:p w14:paraId="0BF6CA27" w14:textId="2F1DD025" w:rsidR="00836226" w:rsidRPr="00BF3FB7" w:rsidRDefault="00836226" w:rsidP="00BF3FB7">
      <w:pPr>
        <w:pStyle w:val="1111"/>
        <w:tabs>
          <w:tab w:val="clear" w:pos="1617"/>
          <w:tab w:val="left" w:pos="2121"/>
        </w:tabs>
        <w:spacing w:line="276" w:lineRule="auto"/>
        <w:ind w:left="2829" w:hanging="425"/>
        <w:rPr>
          <w:rtl/>
        </w:rPr>
      </w:pPr>
      <w:bookmarkStart w:id="25" w:name="show_MishkalIchut"/>
      <w:r w:rsidRPr="00BF3FB7">
        <w:rPr>
          <w:rtl/>
        </w:rPr>
        <w:t>איכות –</w:t>
      </w:r>
      <w:r w:rsidRPr="00BF3FB7">
        <w:rPr>
          <w:rFonts w:hint="cs"/>
          <w:rtl/>
        </w:rPr>
        <w:t>20</w:t>
      </w:r>
      <w:r w:rsidRPr="00BF3FB7">
        <w:rPr>
          <w:rtl/>
        </w:rPr>
        <w:t>%</w:t>
      </w:r>
      <w:bookmarkEnd w:id="25"/>
    </w:p>
    <w:p w14:paraId="15B5DF7C" w14:textId="7F5A0B9B" w:rsidR="00836226" w:rsidRPr="00BF3FB7" w:rsidRDefault="00836226" w:rsidP="00BF3FB7">
      <w:pPr>
        <w:pStyle w:val="1111"/>
        <w:tabs>
          <w:tab w:val="clear" w:pos="1617"/>
          <w:tab w:val="left" w:pos="2121"/>
        </w:tabs>
        <w:spacing w:line="276" w:lineRule="auto"/>
        <w:ind w:left="2829" w:hanging="425"/>
      </w:pPr>
      <w:bookmarkStart w:id="26" w:name="show_MishkalMechir"/>
      <w:r w:rsidRPr="00BF3FB7">
        <w:rPr>
          <w:rFonts w:hint="cs"/>
          <w:rtl/>
        </w:rPr>
        <w:t>מחיר</w:t>
      </w:r>
      <w:r w:rsidRPr="00BF3FB7">
        <w:rPr>
          <w:rtl/>
        </w:rPr>
        <w:t xml:space="preserve"> –</w:t>
      </w:r>
      <w:r w:rsidRPr="00BF3FB7">
        <w:rPr>
          <w:rFonts w:hint="cs"/>
          <w:rtl/>
        </w:rPr>
        <w:t>80</w:t>
      </w:r>
      <w:r w:rsidRPr="00BF3FB7">
        <w:rPr>
          <w:rtl/>
        </w:rPr>
        <w:t>%</w:t>
      </w:r>
      <w:r w:rsidRPr="00BF3FB7">
        <w:rPr>
          <w:rFonts w:hint="cs"/>
          <w:rtl/>
        </w:rPr>
        <w:t>.</w:t>
      </w:r>
      <w:bookmarkEnd w:id="26"/>
    </w:p>
    <w:p w14:paraId="5C2A036C" w14:textId="12172781" w:rsidR="00995A31" w:rsidRPr="00BF3FB7" w:rsidRDefault="00995A31" w:rsidP="00BF3FB7">
      <w:pPr>
        <w:pStyle w:val="11"/>
        <w:tabs>
          <w:tab w:val="clear" w:pos="1334"/>
          <w:tab w:val="left" w:pos="1554"/>
        </w:tabs>
        <w:ind w:left="1554" w:hanging="709"/>
        <w:rPr>
          <w:sz w:val="24"/>
          <w:szCs w:val="24"/>
          <w:rtl/>
        </w:rPr>
      </w:pPr>
      <w:r w:rsidRPr="00BF3FB7">
        <w:rPr>
          <w:rFonts w:hint="cs"/>
          <w:sz w:val="24"/>
          <w:szCs w:val="24"/>
          <w:rtl/>
        </w:rPr>
        <w:t>מדד איכות</w:t>
      </w:r>
    </w:p>
    <w:p w14:paraId="771BB381" w14:textId="68C9CCDB" w:rsidR="00995A31" w:rsidRDefault="00995A31" w:rsidP="00BF3FB7">
      <w:pPr>
        <w:pStyle w:val="111"/>
        <w:ind w:hanging="226"/>
        <w:rPr>
          <w:b w:val="0"/>
          <w:bCs w:val="0"/>
        </w:rPr>
      </w:pPr>
      <w:r w:rsidRPr="00BF3FB7">
        <w:rPr>
          <w:rFonts w:hint="eastAsia"/>
          <w:b w:val="0"/>
          <w:bCs w:val="0"/>
          <w:rtl/>
        </w:rPr>
        <w:t>הניקוד</w:t>
      </w:r>
      <w:r w:rsidRPr="00BF3FB7">
        <w:rPr>
          <w:b w:val="0"/>
          <w:bCs w:val="0"/>
          <w:rtl/>
        </w:rPr>
        <w:t xml:space="preserve"> </w:t>
      </w:r>
      <w:r>
        <w:rPr>
          <w:rFonts w:hint="cs"/>
          <w:b w:val="0"/>
          <w:bCs w:val="0"/>
          <w:rtl/>
        </w:rPr>
        <w:t xml:space="preserve">במדד ינתן </w:t>
      </w:r>
      <w:r w:rsidR="00616323">
        <w:rPr>
          <w:rFonts w:hint="cs"/>
          <w:b w:val="0"/>
          <w:bCs w:val="0"/>
          <w:rtl/>
        </w:rPr>
        <w:t>בהתאם למועד</w:t>
      </w:r>
      <w:r>
        <w:rPr>
          <w:rFonts w:hint="cs"/>
          <w:b w:val="0"/>
          <w:bCs w:val="0"/>
          <w:rtl/>
        </w:rPr>
        <w:t xml:space="preserve"> האספקה של </w:t>
      </w:r>
      <w:r w:rsidRPr="00995A31">
        <w:rPr>
          <w:b w:val="0"/>
          <w:bCs w:val="0"/>
          <w:rtl/>
        </w:rPr>
        <w:t>יעה אופני (</w:t>
      </w:r>
      <w:proofErr w:type="spellStart"/>
      <w:r w:rsidRPr="00995A31">
        <w:rPr>
          <w:b w:val="0"/>
          <w:bCs w:val="0"/>
          <w:rtl/>
        </w:rPr>
        <w:t>שופל</w:t>
      </w:r>
      <w:proofErr w:type="spellEnd"/>
      <w:r w:rsidRPr="00995A31">
        <w:rPr>
          <w:b w:val="0"/>
          <w:bCs w:val="0"/>
          <w:rtl/>
        </w:rPr>
        <w:t>)</w:t>
      </w:r>
      <w:r w:rsidR="00616323">
        <w:rPr>
          <w:rFonts w:hint="cs"/>
          <w:b w:val="0"/>
          <w:bCs w:val="0"/>
          <w:rtl/>
        </w:rPr>
        <w:t>,</w:t>
      </w:r>
      <w:r w:rsidRPr="00995A31">
        <w:rPr>
          <w:b w:val="0"/>
          <w:bCs w:val="0"/>
          <w:rtl/>
        </w:rPr>
        <w:t xml:space="preserve"> </w:t>
      </w:r>
      <w:r w:rsidR="00BF3FB7">
        <w:rPr>
          <w:rFonts w:hint="cs"/>
          <w:b w:val="0"/>
          <w:bCs w:val="0"/>
          <w:rtl/>
        </w:rPr>
        <w:t xml:space="preserve">כפי </w:t>
      </w:r>
      <w:proofErr w:type="spellStart"/>
      <w:r w:rsidR="00BF3FB7">
        <w:rPr>
          <w:rFonts w:hint="cs"/>
          <w:b w:val="0"/>
          <w:bCs w:val="0"/>
          <w:rtl/>
        </w:rPr>
        <w:t>שצויין</w:t>
      </w:r>
      <w:proofErr w:type="spellEnd"/>
      <w:r w:rsidR="00BF3FB7">
        <w:rPr>
          <w:rFonts w:hint="cs"/>
          <w:b w:val="0"/>
          <w:bCs w:val="0"/>
          <w:rtl/>
        </w:rPr>
        <w:t xml:space="preserve"> בהצעה</w:t>
      </w:r>
      <w:r>
        <w:rPr>
          <w:rFonts w:hint="cs"/>
          <w:b w:val="0"/>
          <w:bCs w:val="0"/>
          <w:rtl/>
        </w:rPr>
        <w:t>.</w:t>
      </w:r>
    </w:p>
    <w:p w14:paraId="06082B95" w14:textId="4D60ADAC" w:rsidR="00995A31" w:rsidRDefault="00995A31" w:rsidP="00BF3FB7">
      <w:pPr>
        <w:pStyle w:val="111"/>
        <w:numPr>
          <w:ilvl w:val="0"/>
          <w:numId w:val="0"/>
        </w:numPr>
        <w:ind w:left="1780" w:firstLine="380"/>
        <w:rPr>
          <w:b w:val="0"/>
          <w:bCs w:val="0"/>
          <w:rtl/>
        </w:rPr>
      </w:pPr>
      <w:r>
        <w:rPr>
          <w:rFonts w:hint="cs"/>
          <w:b w:val="0"/>
          <w:bCs w:val="0"/>
          <w:rtl/>
        </w:rPr>
        <w:t>חישוב הציון במדד יהיה כדלקמן:</w:t>
      </w:r>
    </w:p>
    <w:tbl>
      <w:tblPr>
        <w:bidiVisual/>
        <w:tblW w:w="8354" w:type="dxa"/>
        <w:tblInd w:w="-30" w:type="dxa"/>
        <w:tblLayout w:type="fixed"/>
        <w:tblLook w:val="04A0" w:firstRow="1" w:lastRow="0" w:firstColumn="1" w:lastColumn="0" w:noHBand="0" w:noVBand="1"/>
      </w:tblPr>
      <w:tblGrid>
        <w:gridCol w:w="5803"/>
        <w:gridCol w:w="2551"/>
      </w:tblGrid>
      <w:tr w:rsidR="003A57DF" w:rsidRPr="009647D8" w14:paraId="134C7749" w14:textId="77777777" w:rsidTr="00CE4869">
        <w:trPr>
          <w:trHeight w:val="600"/>
          <w:tblHeader/>
        </w:trPr>
        <w:tc>
          <w:tcPr>
            <w:tcW w:w="5803" w:type="dxa"/>
            <w:tcBorders>
              <w:top w:val="single" w:sz="4" w:space="0" w:color="auto"/>
              <w:left w:val="single" w:sz="4" w:space="0" w:color="auto"/>
              <w:bottom w:val="single" w:sz="4" w:space="0" w:color="auto"/>
              <w:right w:val="single" w:sz="4" w:space="0" w:color="auto"/>
            </w:tcBorders>
            <w:shd w:val="clear" w:color="000000" w:fill="D9D9D9"/>
            <w:vAlign w:val="center"/>
          </w:tcPr>
          <w:p w14:paraId="18C64835" w14:textId="5BE9D632" w:rsidR="009647D8" w:rsidRPr="009647D8" w:rsidRDefault="009647D8" w:rsidP="009647D8">
            <w:pPr>
              <w:tabs>
                <w:tab w:val="left" w:pos="509"/>
              </w:tabs>
              <w:jc w:val="center"/>
              <w:rPr>
                <w:rFonts w:ascii="David" w:eastAsiaTheme="minorHAnsi" w:hAnsi="David" w:cs="David"/>
                <w:b/>
                <w:color w:val="000000"/>
                <w:rtl/>
              </w:rPr>
            </w:pPr>
            <w:r>
              <w:rPr>
                <w:rFonts w:ascii="David" w:eastAsiaTheme="minorHAnsi" w:hAnsi="David" w:cs="David" w:hint="cs"/>
                <w:b/>
                <w:bCs/>
                <w:color w:val="000000"/>
                <w:rtl/>
              </w:rPr>
              <w:t>מועד האספקה</w:t>
            </w:r>
            <w:r w:rsidR="003A57DF">
              <w:rPr>
                <w:rFonts w:ascii="David" w:eastAsiaTheme="minorHAnsi" w:hAnsi="David" w:cs="David" w:hint="cs"/>
                <w:b/>
                <w:color w:val="000000"/>
                <w:rtl/>
              </w:rPr>
              <w:t xml:space="preserve"> </w:t>
            </w:r>
            <w:r w:rsidR="00AC72C8" w:rsidRPr="00BF3FB7">
              <w:rPr>
                <w:rFonts w:ascii="David" w:eastAsiaTheme="minorHAnsi" w:hAnsi="David" w:cs="David" w:hint="cs"/>
                <w:b/>
                <w:bCs/>
                <w:rtl/>
              </w:rPr>
              <w:t>ה</w:t>
            </w:r>
            <w:r w:rsidR="00AC72C8" w:rsidRPr="00BF3FB7">
              <w:rPr>
                <w:rFonts w:ascii="David" w:eastAsiaTheme="minorHAnsi" w:hAnsi="David" w:cs="David"/>
                <w:b/>
                <w:bCs/>
                <w:rtl/>
              </w:rPr>
              <w:t>יעה אופני (שופל)</w:t>
            </w:r>
          </w:p>
        </w:tc>
        <w:tc>
          <w:tcPr>
            <w:tcW w:w="255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9CCDD24" w14:textId="53271861" w:rsidR="009647D8" w:rsidRPr="00BF3FB7" w:rsidRDefault="009647D8" w:rsidP="009647D8">
            <w:pPr>
              <w:tabs>
                <w:tab w:val="left" w:pos="509"/>
              </w:tabs>
              <w:jc w:val="center"/>
              <w:rPr>
                <w:rFonts w:ascii="David" w:eastAsiaTheme="minorHAnsi" w:hAnsi="David" w:cs="David"/>
                <w:b/>
                <w:bCs/>
                <w:color w:val="000000"/>
                <w:rtl/>
              </w:rPr>
            </w:pPr>
            <w:r w:rsidRPr="00BF3FB7">
              <w:rPr>
                <w:rFonts w:ascii="David" w:eastAsiaTheme="minorHAnsi" w:hAnsi="David" w:cs="David" w:hint="cs"/>
                <w:b/>
                <w:bCs/>
                <w:color w:val="000000"/>
                <w:rtl/>
              </w:rPr>
              <w:t>הציון</w:t>
            </w:r>
            <w:r w:rsidR="00586873" w:rsidRPr="00BF3FB7">
              <w:rPr>
                <w:rFonts w:ascii="David" w:eastAsiaTheme="minorHAnsi" w:hAnsi="David" w:cs="David" w:hint="cs"/>
                <w:b/>
                <w:bCs/>
                <w:color w:val="000000"/>
                <w:rtl/>
              </w:rPr>
              <w:t xml:space="preserve"> במדד</w:t>
            </w:r>
          </w:p>
        </w:tc>
      </w:tr>
      <w:tr w:rsidR="00BF3FB7" w:rsidRPr="009647D8" w14:paraId="2F5EEE41" w14:textId="77777777" w:rsidTr="00CE4869">
        <w:trPr>
          <w:trHeight w:val="60"/>
        </w:trPr>
        <w:tc>
          <w:tcPr>
            <w:tcW w:w="5803" w:type="dxa"/>
            <w:tcBorders>
              <w:top w:val="single" w:sz="4" w:space="0" w:color="auto"/>
              <w:left w:val="single" w:sz="4" w:space="0" w:color="auto"/>
              <w:bottom w:val="single" w:sz="4" w:space="0" w:color="auto"/>
              <w:right w:val="single" w:sz="4" w:space="0" w:color="auto"/>
            </w:tcBorders>
            <w:shd w:val="clear" w:color="auto" w:fill="auto"/>
            <w:vAlign w:val="center"/>
          </w:tcPr>
          <w:p w14:paraId="649F1820" w14:textId="33340C5E" w:rsidR="00027930" w:rsidRPr="009647D8" w:rsidRDefault="00027930" w:rsidP="00BF3FB7">
            <w:pPr>
              <w:spacing w:before="200" w:after="200" w:line="276" w:lineRule="auto"/>
              <w:rPr>
                <w:rFonts w:ascii="David" w:eastAsiaTheme="minorHAnsi" w:hAnsi="David" w:cs="David"/>
                <w:rtl/>
              </w:rPr>
            </w:pPr>
            <w:r w:rsidRPr="003A57DF">
              <w:rPr>
                <w:rFonts w:ascii="David" w:eastAsiaTheme="minorHAnsi" w:hAnsi="David" w:cs="David" w:hint="cs"/>
                <w:rtl/>
              </w:rPr>
              <w:t xml:space="preserve">תוך 14 ימים </w:t>
            </w:r>
            <w:proofErr w:type="spellStart"/>
            <w:r w:rsidRPr="003A57DF">
              <w:rPr>
                <w:rFonts w:ascii="David" w:eastAsiaTheme="minorHAnsi" w:hAnsi="David" w:cs="David" w:hint="cs"/>
                <w:rtl/>
              </w:rPr>
              <w:t>קלנדריים</w:t>
            </w:r>
            <w:proofErr w:type="spellEnd"/>
            <w:r>
              <w:rPr>
                <w:rFonts w:ascii="David" w:eastAsiaTheme="minorHAnsi" w:hAnsi="David" w:cs="David" w:hint="cs"/>
                <w:rtl/>
              </w:rPr>
              <w:t xml:space="preserve"> ממועד הוצאת ההזמנה </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5B88EFA8" w14:textId="3041BA91" w:rsidR="00027930" w:rsidRPr="009647D8" w:rsidRDefault="00027930" w:rsidP="00BF3FB7">
            <w:pPr>
              <w:spacing w:line="360" w:lineRule="auto"/>
              <w:jc w:val="center"/>
              <w:rPr>
                <w:rFonts w:ascii="David" w:eastAsiaTheme="minorHAnsi" w:hAnsi="David" w:cs="David"/>
                <w:color w:val="000000"/>
                <w:rtl/>
              </w:rPr>
            </w:pPr>
            <w:r>
              <w:rPr>
                <w:rFonts w:ascii="David" w:eastAsiaTheme="minorHAnsi" w:hAnsi="David" w:cs="David" w:hint="cs"/>
                <w:color w:val="000000"/>
                <w:rtl/>
              </w:rPr>
              <w:t>100 נקודות</w:t>
            </w:r>
          </w:p>
        </w:tc>
      </w:tr>
      <w:tr w:rsidR="00BF3FB7" w:rsidRPr="009647D8" w14:paraId="651FEC1B" w14:textId="77777777" w:rsidTr="00CE4869">
        <w:trPr>
          <w:trHeight w:val="300"/>
        </w:trPr>
        <w:tc>
          <w:tcPr>
            <w:tcW w:w="5803" w:type="dxa"/>
            <w:tcBorders>
              <w:top w:val="single" w:sz="4" w:space="0" w:color="auto"/>
              <w:left w:val="single" w:sz="4" w:space="0" w:color="auto"/>
              <w:bottom w:val="single" w:sz="4" w:space="0" w:color="auto"/>
              <w:right w:val="single" w:sz="4" w:space="0" w:color="auto"/>
            </w:tcBorders>
            <w:shd w:val="clear" w:color="auto" w:fill="auto"/>
            <w:vAlign w:val="center"/>
          </w:tcPr>
          <w:p w14:paraId="521F60FF" w14:textId="6ECB398D" w:rsidR="00027930" w:rsidRPr="009647D8" w:rsidRDefault="00027930" w:rsidP="00BF3FB7">
            <w:pPr>
              <w:spacing w:line="360" w:lineRule="auto"/>
              <w:rPr>
                <w:rFonts w:ascii="David" w:eastAsiaTheme="minorHAnsi" w:hAnsi="David" w:cs="David"/>
                <w:rtl/>
              </w:rPr>
            </w:pPr>
            <w:r w:rsidRPr="00AC72C8">
              <w:rPr>
                <w:rFonts w:ascii="David" w:eastAsiaTheme="minorHAnsi" w:hAnsi="David" w:cs="David" w:hint="cs"/>
                <w:rtl/>
              </w:rPr>
              <w:t xml:space="preserve">15-28 ימים </w:t>
            </w:r>
            <w:proofErr w:type="spellStart"/>
            <w:r w:rsidRPr="00AC72C8">
              <w:rPr>
                <w:rFonts w:ascii="David" w:eastAsiaTheme="minorHAnsi" w:hAnsi="David" w:cs="David" w:hint="cs"/>
                <w:rtl/>
              </w:rPr>
              <w:t>קלנדריים</w:t>
            </w:r>
            <w:proofErr w:type="spellEnd"/>
            <w:r>
              <w:rPr>
                <w:rFonts w:ascii="David" w:eastAsiaTheme="minorHAnsi" w:hAnsi="David" w:cs="David" w:hint="cs"/>
                <w:rtl/>
              </w:rPr>
              <w:t xml:space="preserve"> ממועד הוצאת ההזמנה </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2158C23A" w14:textId="31ACED7B" w:rsidR="00027930" w:rsidRPr="009647D8" w:rsidRDefault="00027930" w:rsidP="00BF3FB7">
            <w:pPr>
              <w:spacing w:line="360" w:lineRule="auto"/>
              <w:jc w:val="center"/>
              <w:rPr>
                <w:rFonts w:ascii="David" w:eastAsiaTheme="minorHAnsi" w:hAnsi="David" w:cs="David"/>
                <w:color w:val="000000"/>
                <w:rtl/>
              </w:rPr>
            </w:pPr>
            <w:r>
              <w:rPr>
                <w:rFonts w:ascii="David" w:eastAsiaTheme="minorHAnsi" w:hAnsi="David" w:cs="David" w:hint="cs"/>
                <w:color w:val="000000"/>
                <w:rtl/>
              </w:rPr>
              <w:t>85 נקודות</w:t>
            </w:r>
          </w:p>
        </w:tc>
      </w:tr>
      <w:tr w:rsidR="00BF3FB7" w:rsidRPr="009647D8" w14:paraId="0802A90A" w14:textId="77777777" w:rsidTr="00CE4869">
        <w:trPr>
          <w:trHeight w:val="300"/>
        </w:trPr>
        <w:tc>
          <w:tcPr>
            <w:tcW w:w="5803" w:type="dxa"/>
            <w:tcBorders>
              <w:top w:val="single" w:sz="4" w:space="0" w:color="auto"/>
              <w:left w:val="single" w:sz="4" w:space="0" w:color="auto"/>
              <w:bottom w:val="single" w:sz="4" w:space="0" w:color="auto"/>
              <w:right w:val="single" w:sz="4" w:space="0" w:color="auto"/>
            </w:tcBorders>
            <w:shd w:val="clear" w:color="auto" w:fill="auto"/>
            <w:vAlign w:val="center"/>
          </w:tcPr>
          <w:p w14:paraId="1997EBC8" w14:textId="056BDA66" w:rsidR="00027930" w:rsidRPr="009647D8" w:rsidRDefault="00027930" w:rsidP="00BF3FB7">
            <w:pPr>
              <w:spacing w:line="360" w:lineRule="auto"/>
              <w:rPr>
                <w:rFonts w:ascii="David" w:eastAsiaTheme="minorHAnsi" w:hAnsi="David" w:cs="David"/>
                <w:rtl/>
              </w:rPr>
            </w:pPr>
            <w:r w:rsidRPr="00AC72C8">
              <w:rPr>
                <w:rFonts w:ascii="David" w:eastAsiaTheme="minorHAnsi" w:hAnsi="David" w:cs="David" w:hint="cs"/>
                <w:rtl/>
              </w:rPr>
              <w:t xml:space="preserve">29-56 ימים </w:t>
            </w:r>
            <w:proofErr w:type="spellStart"/>
            <w:r w:rsidRPr="00AC72C8">
              <w:rPr>
                <w:rFonts w:ascii="David" w:eastAsiaTheme="minorHAnsi" w:hAnsi="David" w:cs="David" w:hint="cs"/>
                <w:rtl/>
              </w:rPr>
              <w:t>קלנדריים</w:t>
            </w:r>
            <w:proofErr w:type="spellEnd"/>
            <w:r>
              <w:rPr>
                <w:rFonts w:ascii="David" w:eastAsiaTheme="minorHAnsi" w:hAnsi="David" w:cs="David" w:hint="cs"/>
                <w:rtl/>
              </w:rPr>
              <w:t xml:space="preserve"> ממועד הוצאת ההזמנה </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01648303" w14:textId="051BE11E" w:rsidR="00027930" w:rsidRPr="009647D8" w:rsidRDefault="00027930" w:rsidP="00BF3FB7">
            <w:pPr>
              <w:spacing w:line="360" w:lineRule="auto"/>
              <w:jc w:val="center"/>
              <w:rPr>
                <w:rFonts w:ascii="David" w:eastAsiaTheme="minorHAnsi" w:hAnsi="David" w:cs="David"/>
                <w:color w:val="000000"/>
                <w:rtl/>
              </w:rPr>
            </w:pPr>
            <w:r>
              <w:rPr>
                <w:rFonts w:ascii="David" w:eastAsiaTheme="minorHAnsi" w:hAnsi="David" w:cs="David" w:hint="cs"/>
                <w:color w:val="000000"/>
                <w:rtl/>
              </w:rPr>
              <w:t>70 נקודות</w:t>
            </w:r>
          </w:p>
        </w:tc>
      </w:tr>
      <w:tr w:rsidR="00BF3FB7" w:rsidRPr="009647D8" w14:paraId="53369A96" w14:textId="77777777" w:rsidTr="00CE4869">
        <w:trPr>
          <w:trHeight w:val="300"/>
        </w:trPr>
        <w:tc>
          <w:tcPr>
            <w:tcW w:w="5803" w:type="dxa"/>
            <w:tcBorders>
              <w:top w:val="single" w:sz="4" w:space="0" w:color="auto"/>
              <w:left w:val="single" w:sz="4" w:space="0" w:color="auto"/>
              <w:bottom w:val="single" w:sz="4" w:space="0" w:color="auto"/>
              <w:right w:val="single" w:sz="4" w:space="0" w:color="auto"/>
            </w:tcBorders>
            <w:shd w:val="clear" w:color="auto" w:fill="auto"/>
            <w:vAlign w:val="center"/>
          </w:tcPr>
          <w:p w14:paraId="59F5DB57" w14:textId="6CF176B0" w:rsidR="00027930" w:rsidRPr="00020B63" w:rsidRDefault="00027930" w:rsidP="00BF3FB7">
            <w:pPr>
              <w:spacing w:line="360" w:lineRule="auto"/>
              <w:rPr>
                <w:rFonts w:ascii="David" w:eastAsiaTheme="minorHAnsi" w:hAnsi="David" w:cs="David"/>
                <w:rtl/>
              </w:rPr>
            </w:pPr>
            <w:r>
              <w:rPr>
                <w:rFonts w:ascii="David" w:eastAsiaTheme="minorHAnsi" w:hAnsi="David" w:cs="David" w:hint="cs"/>
                <w:rtl/>
              </w:rPr>
              <w:t>יותר מ-57 ימים</w:t>
            </w:r>
            <w:r w:rsidRPr="003A57DF">
              <w:rPr>
                <w:rFonts w:ascii="David" w:eastAsiaTheme="minorHAnsi" w:hAnsi="David" w:cs="David" w:hint="cs"/>
                <w:rtl/>
              </w:rPr>
              <w:t xml:space="preserve"> </w:t>
            </w:r>
            <w:proofErr w:type="spellStart"/>
            <w:r w:rsidRPr="003A57DF">
              <w:rPr>
                <w:rFonts w:ascii="David" w:eastAsiaTheme="minorHAnsi" w:hAnsi="David" w:cs="David" w:hint="cs"/>
                <w:rtl/>
              </w:rPr>
              <w:t>קלנדריים</w:t>
            </w:r>
            <w:proofErr w:type="spellEnd"/>
            <w:r>
              <w:rPr>
                <w:rFonts w:ascii="David" w:eastAsiaTheme="minorHAnsi" w:hAnsi="David" w:cs="David" w:hint="cs"/>
                <w:rtl/>
              </w:rPr>
              <w:t xml:space="preserve"> ממועד הוצאת ההזמנה </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29FC6836" w14:textId="6A6FB168" w:rsidR="00027930" w:rsidRPr="009647D8" w:rsidRDefault="00027930" w:rsidP="00BF3FB7">
            <w:pPr>
              <w:spacing w:line="360" w:lineRule="auto"/>
              <w:jc w:val="center"/>
              <w:rPr>
                <w:rFonts w:ascii="David" w:eastAsiaTheme="minorHAnsi" w:hAnsi="David" w:cs="David"/>
                <w:color w:val="000000"/>
                <w:rtl/>
              </w:rPr>
            </w:pPr>
            <w:r>
              <w:rPr>
                <w:rFonts w:ascii="David" w:eastAsiaTheme="minorHAnsi" w:hAnsi="David" w:cs="David" w:hint="cs"/>
                <w:color w:val="000000"/>
                <w:rtl/>
              </w:rPr>
              <w:t>55 נקודות</w:t>
            </w:r>
          </w:p>
        </w:tc>
      </w:tr>
    </w:tbl>
    <w:p w14:paraId="2F6546CB" w14:textId="060D458E" w:rsidR="00FB45B8" w:rsidRPr="00B26036" w:rsidRDefault="00FB45B8" w:rsidP="00BF3FB7">
      <w:pPr>
        <w:pStyle w:val="11"/>
        <w:tabs>
          <w:tab w:val="clear" w:pos="1334"/>
          <w:tab w:val="left" w:pos="1554"/>
        </w:tabs>
        <w:ind w:left="1554" w:hanging="709"/>
        <w:rPr>
          <w:sz w:val="24"/>
          <w:szCs w:val="24"/>
          <w:rtl/>
        </w:rPr>
      </w:pPr>
      <w:r w:rsidRPr="00B26036">
        <w:rPr>
          <w:rFonts w:hint="cs"/>
          <w:sz w:val="24"/>
          <w:szCs w:val="24"/>
          <w:rtl/>
        </w:rPr>
        <w:t xml:space="preserve">מדד </w:t>
      </w:r>
      <w:r>
        <w:rPr>
          <w:rFonts w:hint="cs"/>
          <w:sz w:val="24"/>
          <w:szCs w:val="24"/>
          <w:rtl/>
        </w:rPr>
        <w:t>מחיר</w:t>
      </w:r>
    </w:p>
    <w:p w14:paraId="22F8B773" w14:textId="20C4E992" w:rsidR="00D13743" w:rsidRPr="00BD5AFA" w:rsidRDefault="004B0792" w:rsidP="00616323">
      <w:pPr>
        <w:spacing w:line="360" w:lineRule="auto"/>
        <w:ind w:left="1554" w:right="-426"/>
        <w:jc w:val="both"/>
        <w:rPr>
          <w:rFonts w:ascii="David" w:hAnsi="David" w:cs="David"/>
          <w:rtl/>
        </w:rPr>
      </w:pPr>
      <w:r w:rsidRPr="00BD5AFA">
        <w:rPr>
          <w:rFonts w:ascii="David" w:hAnsi="David" w:cs="David"/>
          <w:rtl/>
        </w:rPr>
        <w:t>על המציע להגיש את הצעת המחיר ל</w:t>
      </w:r>
      <w:r w:rsidR="00D13743" w:rsidRPr="00BD5AFA">
        <w:rPr>
          <w:rFonts w:ascii="David" w:hAnsi="David" w:cs="David"/>
          <w:rtl/>
        </w:rPr>
        <w:t>אספקת</w:t>
      </w:r>
      <w:r w:rsidRPr="00BD5AFA">
        <w:rPr>
          <w:rFonts w:ascii="David" w:hAnsi="David" w:cs="David"/>
          <w:rtl/>
        </w:rPr>
        <w:t xml:space="preserve"> </w:t>
      </w:r>
      <w:r w:rsidR="00D13743" w:rsidRPr="00BD5AFA">
        <w:rPr>
          <w:rFonts w:ascii="David" w:hAnsi="David" w:cs="David"/>
          <w:rtl/>
        </w:rPr>
        <w:t xml:space="preserve">יעה אופני (שופל) כמפורט </w:t>
      </w:r>
      <w:r w:rsidR="00BD5AFA" w:rsidRPr="00BD5AFA">
        <w:rPr>
          <w:rFonts w:ascii="David" w:hAnsi="David" w:cs="David"/>
          <w:rtl/>
        </w:rPr>
        <w:t xml:space="preserve">בנספח 5. המחיר המוצע כולל בין היתר את הפעולות הבאות: </w:t>
      </w:r>
      <w:r w:rsidR="00D13743" w:rsidRPr="00BD5AFA">
        <w:rPr>
          <w:rFonts w:ascii="David" w:hAnsi="David" w:cs="David"/>
          <w:rtl/>
        </w:rPr>
        <w:t xml:space="preserve">הזמנה מהיצרן, תשלום אגרות, שחרור מהמכס, הוצאת רישיון רכב, הנפקת לוחיות רישוי, רישום ציוד </w:t>
      </w:r>
      <w:proofErr w:type="spellStart"/>
      <w:r w:rsidR="00D13743" w:rsidRPr="00BD5AFA">
        <w:rPr>
          <w:rFonts w:ascii="David" w:hAnsi="David" w:cs="David"/>
          <w:rtl/>
        </w:rPr>
        <w:t>צמ"ה</w:t>
      </w:r>
      <w:proofErr w:type="spellEnd"/>
      <w:r w:rsidR="00D13743" w:rsidRPr="00BD5AFA">
        <w:rPr>
          <w:rFonts w:ascii="David" w:hAnsi="David" w:cs="David"/>
          <w:rtl/>
        </w:rPr>
        <w:t xml:space="preserve"> ואספקה </w:t>
      </w:r>
      <w:r w:rsidR="00BD5AFA" w:rsidRPr="00BD5AFA">
        <w:rPr>
          <w:rFonts w:ascii="David" w:hAnsi="David" w:cs="David"/>
          <w:rtl/>
        </w:rPr>
        <w:t>לכפר הנוער</w:t>
      </w:r>
      <w:r w:rsidR="00616323">
        <w:rPr>
          <w:rFonts w:ascii="David" w:hAnsi="David" w:cs="David" w:hint="cs"/>
          <w:rtl/>
        </w:rPr>
        <w:t>.</w:t>
      </w:r>
    </w:p>
    <w:p w14:paraId="3CC885B4" w14:textId="77777777" w:rsidR="00E840C9" w:rsidRPr="00BF3FB7" w:rsidRDefault="00E840C9" w:rsidP="00BF3FB7">
      <w:pPr>
        <w:pStyle w:val="11"/>
        <w:tabs>
          <w:tab w:val="clear" w:pos="1334"/>
          <w:tab w:val="left" w:pos="1554"/>
        </w:tabs>
        <w:ind w:left="1554" w:hanging="709"/>
        <w:rPr>
          <w:sz w:val="24"/>
          <w:szCs w:val="24"/>
          <w:rtl/>
        </w:rPr>
      </w:pPr>
      <w:r w:rsidRPr="00BF3FB7">
        <w:rPr>
          <w:rFonts w:hint="cs"/>
          <w:sz w:val="24"/>
          <w:szCs w:val="24"/>
          <w:rtl/>
        </w:rPr>
        <w:t>אופן חישוב הניקוד</w:t>
      </w:r>
    </w:p>
    <w:p w14:paraId="73BE2D98" w14:textId="3D4141C2" w:rsidR="00E840C9" w:rsidRPr="00BF3FB7" w:rsidRDefault="00E840C9" w:rsidP="00BF3FB7">
      <w:pPr>
        <w:pStyle w:val="111"/>
        <w:ind w:left="2121" w:hanging="567"/>
        <w:rPr>
          <w:b w:val="0"/>
          <w:bCs w:val="0"/>
          <w:rtl/>
          <w14:scene3d>
            <w14:camera w14:prst="orthographicFront"/>
            <w14:lightRig w14:rig="threePt" w14:dir="t">
              <w14:rot w14:lat="0" w14:lon="0" w14:rev="0"/>
            </w14:lightRig>
          </w14:scene3d>
        </w:rPr>
      </w:pPr>
      <w:r w:rsidRPr="00E840C9">
        <w:rPr>
          <w:rFonts w:hint="cs"/>
          <w:rtl/>
          <w14:scene3d>
            <w14:camera w14:prst="orthographicFront"/>
            <w14:lightRig w14:rig="threePt" w14:dir="t">
              <w14:rot w14:lat="0" w14:lon="0" w14:rev="0"/>
            </w14:lightRig>
          </w14:scene3d>
        </w:rPr>
        <w:t xml:space="preserve"> </w:t>
      </w:r>
      <w:bookmarkStart w:id="27" w:name="show_isMarkivIchut_2"/>
      <w:r w:rsidRPr="00E840C9">
        <w:rPr>
          <w:rFonts w:hint="cs"/>
          <w:rtl/>
          <w14:scene3d>
            <w14:camera w14:prst="orthographicFront"/>
            <w14:lightRig w14:rig="threePt" w14:dir="t">
              <w14:rot w14:lat="0" w14:lon="0" w14:rev="0"/>
            </w14:lightRig>
          </w14:scene3d>
        </w:rPr>
        <w:t xml:space="preserve">אופן חישוב ציון האיכות: </w:t>
      </w:r>
      <w:r w:rsidRPr="00BF3FB7">
        <w:rPr>
          <w:rFonts w:hint="cs"/>
          <w:b w:val="0"/>
          <w:bCs w:val="0"/>
          <w:rtl/>
          <w14:scene3d>
            <w14:camera w14:prst="orthographicFront"/>
            <w14:lightRig w14:rig="threePt" w14:dir="t">
              <w14:rot w14:lat="0" w14:lon="0" w14:rev="0"/>
            </w14:lightRig>
          </w14:scene3d>
        </w:rPr>
        <w:t>עבור כל מציע יחושב ציון איכות בהתאם למועד האספקה שצוין על ידו כמפורט בטבלה שלעיל.</w:t>
      </w:r>
      <w:bookmarkEnd w:id="27"/>
      <w:r w:rsidRPr="00BF3FB7">
        <w:rPr>
          <w:rFonts w:hint="cs"/>
          <w:b w:val="0"/>
          <w:bCs w:val="0"/>
          <w:rtl/>
          <w14:scene3d>
            <w14:camera w14:prst="orthographicFront"/>
            <w14:lightRig w14:rig="threePt" w14:dir="t">
              <w14:rot w14:lat="0" w14:lon="0" w14:rev="0"/>
            </w14:lightRig>
          </w14:scene3d>
        </w:rPr>
        <w:t xml:space="preserve"> </w:t>
      </w:r>
    </w:p>
    <w:p w14:paraId="621911F8" w14:textId="5A44F6E1" w:rsidR="00E840C9" w:rsidRPr="00BF3FB7" w:rsidRDefault="00E840C9" w:rsidP="00BF3FB7">
      <w:pPr>
        <w:pStyle w:val="111"/>
        <w:ind w:right="-426" w:hanging="226"/>
        <w:rPr>
          <w:b w:val="0"/>
          <w:bCs w:val="0"/>
          <w:noProof/>
          <w:lang w:eastAsia="he-IL"/>
        </w:rPr>
      </w:pPr>
      <w:bookmarkStart w:id="28" w:name="show_isMarkivMechir_2"/>
      <w:r w:rsidRPr="00E840C9">
        <w:rPr>
          <w:rFonts w:hint="eastAsia"/>
          <w:rtl/>
          <w14:scene3d>
            <w14:camera w14:prst="orthographicFront"/>
            <w14:lightRig w14:rig="threePt" w14:dir="t">
              <w14:rot w14:lat="0" w14:lon="0" w14:rev="0"/>
            </w14:lightRig>
          </w14:scene3d>
        </w:rPr>
        <w:lastRenderedPageBreak/>
        <w:t>אופן</w:t>
      </w:r>
      <w:r w:rsidRPr="00E840C9">
        <w:rPr>
          <w:rtl/>
          <w14:scene3d>
            <w14:camera w14:prst="orthographicFront"/>
            <w14:lightRig w14:rig="threePt" w14:dir="t">
              <w14:rot w14:lat="0" w14:lon="0" w14:rev="0"/>
            </w14:lightRig>
          </w14:scene3d>
        </w:rPr>
        <w:t xml:space="preserve"> </w:t>
      </w:r>
      <w:r w:rsidRPr="00E840C9">
        <w:rPr>
          <w:rFonts w:hint="eastAsia"/>
          <w:rtl/>
          <w14:scene3d>
            <w14:camera w14:prst="orthographicFront"/>
            <w14:lightRig w14:rig="threePt" w14:dir="t">
              <w14:rot w14:lat="0" w14:lon="0" w14:rev="0"/>
            </w14:lightRig>
          </w14:scene3d>
        </w:rPr>
        <w:t>חישוב</w:t>
      </w:r>
      <w:r w:rsidRPr="00E840C9">
        <w:rPr>
          <w:rtl/>
          <w14:scene3d>
            <w14:camera w14:prst="orthographicFront"/>
            <w14:lightRig w14:rig="threePt" w14:dir="t">
              <w14:rot w14:lat="0" w14:lon="0" w14:rev="0"/>
            </w14:lightRig>
          </w14:scene3d>
        </w:rPr>
        <w:t xml:space="preserve"> </w:t>
      </w:r>
      <w:r w:rsidRPr="00E840C9">
        <w:rPr>
          <w:rFonts w:hint="cs"/>
          <w:rtl/>
          <w14:scene3d>
            <w14:camera w14:prst="orthographicFront"/>
            <w14:lightRig w14:rig="threePt" w14:dir="t">
              <w14:rot w14:lat="0" w14:lon="0" w14:rev="0"/>
            </w14:lightRig>
          </w14:scene3d>
        </w:rPr>
        <w:t xml:space="preserve">ציון </w:t>
      </w:r>
      <w:r w:rsidRPr="00E840C9">
        <w:rPr>
          <w:rFonts w:hint="eastAsia"/>
          <w:rtl/>
          <w14:scene3d>
            <w14:camera w14:prst="orthographicFront"/>
            <w14:lightRig w14:rig="threePt" w14:dir="t">
              <w14:rot w14:lat="0" w14:lon="0" w14:rev="0"/>
            </w14:lightRig>
          </w14:scene3d>
        </w:rPr>
        <w:t>המחיר</w:t>
      </w:r>
      <w:r w:rsidRPr="00E840C9">
        <w:rPr>
          <w:rtl/>
          <w14:scene3d>
            <w14:camera w14:prst="orthographicFront"/>
            <w14:lightRig w14:rig="threePt" w14:dir="t">
              <w14:rot w14:lat="0" w14:lon="0" w14:rev="0"/>
            </w14:lightRig>
          </w14:scene3d>
        </w:rPr>
        <w:t>:</w:t>
      </w:r>
      <w:r w:rsidRPr="00E840C9">
        <w:rPr>
          <w:rFonts w:hint="cs"/>
          <w:rtl/>
          <w14:scene3d>
            <w14:camera w14:prst="orthographicFront"/>
            <w14:lightRig w14:rig="threePt" w14:dir="t">
              <w14:rot w14:lat="0" w14:lon="0" w14:rev="0"/>
            </w14:lightRig>
          </w14:scene3d>
        </w:rPr>
        <w:t xml:space="preserve"> </w:t>
      </w:r>
      <w:r w:rsidRPr="00BF3FB7">
        <w:rPr>
          <w:rFonts w:hint="cs"/>
          <w:b w:val="0"/>
          <w:bCs w:val="0"/>
          <w:rtl/>
          <w14:scene3d>
            <w14:camera w14:prst="orthographicFront"/>
            <w14:lightRig w14:rig="threePt" w14:dir="t">
              <w14:rot w14:lat="0" w14:lon="0" w14:rev="0"/>
            </w14:lightRig>
          </w14:scene3d>
        </w:rPr>
        <w:t>עבור כל מציע</w:t>
      </w:r>
      <w:r w:rsidR="003E5C07" w:rsidRPr="00BF3FB7">
        <w:rPr>
          <w:rFonts w:hint="cs"/>
          <w:b w:val="0"/>
          <w:bCs w:val="0"/>
          <w:rtl/>
          <w14:scene3d>
            <w14:camera w14:prst="orthographicFront"/>
            <w14:lightRig w14:rig="threePt" w14:dir="t">
              <w14:rot w14:lat="0" w14:lon="0" w14:rev="0"/>
            </w14:lightRig>
          </w14:scene3d>
        </w:rPr>
        <w:t xml:space="preserve"> יחושב </w:t>
      </w:r>
      <w:r w:rsidRPr="00BF3FB7">
        <w:rPr>
          <w:rFonts w:hint="cs"/>
          <w:b w:val="0"/>
          <w:bCs w:val="0"/>
          <w:rtl/>
          <w14:scene3d>
            <w14:camera w14:prst="orthographicFront"/>
            <w14:lightRig w14:rig="threePt" w14:dir="t">
              <w14:rot w14:lat="0" w14:lon="0" w14:rev="0"/>
            </w14:lightRig>
          </w14:scene3d>
        </w:rPr>
        <w:t>ציון המחיר</w:t>
      </w:r>
      <w:r w:rsidR="003E5C07" w:rsidRPr="00BF3FB7">
        <w:rPr>
          <w:rFonts w:hint="cs"/>
          <w:b w:val="0"/>
          <w:bCs w:val="0"/>
          <w:noProof/>
          <w:rtl/>
          <w:lang w:eastAsia="he-IL"/>
        </w:rPr>
        <w:t xml:space="preserve"> על פי הנוסחה הבאה:</w:t>
      </w:r>
    </w:p>
    <w:bookmarkStart w:id="29" w:name="show_isLinear"/>
    <w:bookmarkStart w:id="30" w:name="show_isSimpleComparison"/>
    <w:bookmarkEnd w:id="28"/>
    <w:bookmarkEnd w:id="29"/>
    <w:p w14:paraId="1F189FD8" w14:textId="77777777" w:rsidR="00B04E1D" w:rsidRPr="00B04E1D" w:rsidRDefault="00CE4869" w:rsidP="00B04E1D">
      <w:pPr>
        <w:spacing w:line="360" w:lineRule="auto"/>
        <w:ind w:left="58" w:right="-1418"/>
        <w:jc w:val="both"/>
        <w:rPr>
          <w:rFonts w:ascii="David" w:hAnsi="David" w:cs="David"/>
          <w:b/>
          <w:caps/>
          <w:kern w:val="28"/>
          <w:rtl/>
        </w:rPr>
      </w:pPr>
      <m:oMathPara>
        <m:oMath>
          <m:sSub>
            <m:sSubPr>
              <m:ctrlPr>
                <w:rPr>
                  <w:rFonts w:ascii="Cambria Math" w:hAnsi="Cambria Math" w:cs="David"/>
                  <w:b/>
                  <w:caps/>
                  <w:kern w:val="28"/>
                </w:rPr>
              </m:ctrlPr>
            </m:sSubPr>
            <m:e>
              <m:r>
                <m:rPr>
                  <m:sty m:val="b"/>
                </m:rPr>
                <w:rPr>
                  <w:rFonts w:ascii="Cambria Math" w:hAnsi="Cambria Math" w:cs="David"/>
                  <w:caps/>
                  <w:kern w:val="28"/>
                </w:rPr>
                <m:t>PS</m:t>
              </m:r>
            </m:e>
            <m:sub>
              <m:r>
                <m:rPr>
                  <m:sty m:val="bi"/>
                </m:rPr>
                <w:rPr>
                  <w:rFonts w:ascii="Cambria Math" w:hAnsi="Cambria Math" w:cs="David"/>
                  <w:caps/>
                  <w:kern w:val="28"/>
                </w:rPr>
                <m:t>i</m:t>
              </m:r>
            </m:sub>
          </m:sSub>
          <m:r>
            <m:rPr>
              <m:sty m:val="b"/>
            </m:rPr>
            <w:rPr>
              <w:rFonts w:ascii="Cambria Math" w:hAnsi="Cambria Math" w:cs="David"/>
              <w:caps/>
              <w:kern w:val="28"/>
            </w:rPr>
            <m:t>=100×(</m:t>
          </m:r>
          <m:f>
            <m:fPr>
              <m:ctrlPr>
                <w:rPr>
                  <w:rFonts w:ascii="Cambria Math" w:eastAsia="Calibri" w:hAnsi="Cambria Math" w:cs="Arial"/>
                  <w:b/>
                  <w:caps/>
                  <w:kern w:val="28"/>
                  <w:sz w:val="22"/>
                  <w:szCs w:val="22"/>
                </w:rPr>
              </m:ctrlPr>
            </m:fPr>
            <m:num>
              <m:sSub>
                <m:sSubPr>
                  <m:ctrlPr>
                    <w:rPr>
                      <w:rFonts w:ascii="Cambria Math" w:hAnsi="Cambria Math" w:cs="David"/>
                      <w:b/>
                      <w:caps/>
                      <w:kern w:val="28"/>
                    </w:rPr>
                  </m:ctrlPr>
                </m:sSubPr>
                <m:e>
                  <m:r>
                    <m:rPr>
                      <m:sty m:val="bi"/>
                    </m:rPr>
                    <w:rPr>
                      <w:rFonts w:ascii="Cambria Math" w:hAnsi="Cambria Math" w:cs="David"/>
                      <w:caps/>
                      <w:kern w:val="28"/>
                    </w:rPr>
                    <m:t>P</m:t>
                  </m:r>
                </m:e>
                <m:sub>
                  <m:r>
                    <m:rPr>
                      <m:sty m:val="bi"/>
                    </m:rPr>
                    <w:rPr>
                      <w:rFonts w:ascii="Cambria Math" w:hAnsi="Cambria Math" w:cs="David"/>
                      <w:caps/>
                      <w:kern w:val="28"/>
                    </w:rPr>
                    <m:t>min</m:t>
                  </m:r>
                </m:sub>
              </m:sSub>
            </m:num>
            <m:den>
              <m:sSub>
                <m:sSubPr>
                  <m:ctrlPr>
                    <w:rPr>
                      <w:rFonts w:ascii="Cambria Math" w:eastAsia="Calibri" w:hAnsi="Cambria Math" w:cs="Arial"/>
                      <w:b/>
                      <w:caps/>
                      <w:kern w:val="28"/>
                      <w:sz w:val="22"/>
                      <w:szCs w:val="22"/>
                    </w:rPr>
                  </m:ctrlPr>
                </m:sSubPr>
                <m:e>
                  <m:r>
                    <m:rPr>
                      <m:sty m:val="bi"/>
                    </m:rPr>
                    <w:rPr>
                      <w:rFonts w:ascii="Cambria Math" w:hAnsi="Cambria Math" w:cs="David"/>
                      <w:caps/>
                      <w:kern w:val="28"/>
                    </w:rPr>
                    <m:t>P</m:t>
                  </m:r>
                </m:e>
                <m:sub>
                  <m:r>
                    <m:rPr>
                      <m:sty m:val="bi"/>
                    </m:rPr>
                    <w:rPr>
                      <w:rFonts w:ascii="Cambria Math" w:hAnsi="Cambria Math" w:cs="David"/>
                      <w:caps/>
                      <w:kern w:val="28"/>
                    </w:rPr>
                    <m:t>i</m:t>
                  </m:r>
                </m:sub>
              </m:sSub>
            </m:den>
          </m:f>
          <m:r>
            <m:rPr>
              <m:sty m:val="b"/>
            </m:rPr>
            <w:rPr>
              <w:rFonts w:ascii="Cambria Math" w:hAnsi="Cambria Math" w:cs="David"/>
              <w:caps/>
              <w:kern w:val="28"/>
            </w:rPr>
            <m:t>)</m:t>
          </m:r>
        </m:oMath>
      </m:oMathPara>
    </w:p>
    <w:p w14:paraId="0EB8EB20" w14:textId="77777777" w:rsidR="00B04E1D" w:rsidRPr="00B04E1D" w:rsidRDefault="00B04E1D" w:rsidP="00BF3FB7">
      <w:pPr>
        <w:pStyle w:val="1111"/>
        <w:ind w:firstLine="505"/>
        <w:rPr>
          <w:rFonts w:eastAsiaTheme="minorHAnsi"/>
          <w:rtl/>
        </w:rPr>
      </w:pPr>
      <w:r w:rsidRPr="00B04E1D">
        <w:rPr>
          <w:rFonts w:eastAsiaTheme="minorHAnsi"/>
          <w:rtl/>
        </w:rPr>
        <w:t xml:space="preserve"> </w:t>
      </w:r>
      <w:r w:rsidRPr="00B04E1D">
        <w:rPr>
          <w:rFonts w:eastAsiaTheme="minorHAnsi" w:hint="eastAsia"/>
          <w:rtl/>
        </w:rPr>
        <w:t>הגדרות</w:t>
      </w:r>
      <w:r w:rsidRPr="00B04E1D">
        <w:rPr>
          <w:rFonts w:eastAsiaTheme="minorHAnsi"/>
          <w:rtl/>
        </w:rPr>
        <w:t>:</w:t>
      </w:r>
    </w:p>
    <w:p w14:paraId="6720F34E" w14:textId="77777777" w:rsidR="00B04E1D" w:rsidRPr="00B04E1D" w:rsidRDefault="00B04E1D" w:rsidP="00BF3FB7">
      <w:pPr>
        <w:pStyle w:val="11111"/>
        <w:ind w:firstLine="1448"/>
        <w:rPr>
          <w:rFonts w:eastAsia="Calibri"/>
          <w:rtl/>
        </w:rPr>
      </w:pPr>
      <w:r w:rsidRPr="00B04E1D">
        <w:rPr>
          <w:rFonts w:eastAsia="Calibri" w:hint="eastAsia"/>
          <w:rtl/>
        </w:rPr>
        <w:t>ציון</w:t>
      </w:r>
      <w:r w:rsidRPr="00B04E1D">
        <w:rPr>
          <w:rFonts w:eastAsia="Calibri"/>
          <w:rtl/>
        </w:rPr>
        <w:t xml:space="preserve"> המחיר של מציע </w:t>
      </w:r>
      <w:r w:rsidRPr="00B04E1D">
        <w:rPr>
          <w:rFonts w:eastAsia="Calibri"/>
        </w:rPr>
        <w:t>i</w:t>
      </w:r>
      <w:r w:rsidRPr="00B04E1D">
        <w:rPr>
          <w:rFonts w:eastAsia="Calibri"/>
          <w:rtl/>
        </w:rPr>
        <w:t xml:space="preserve"> - </w:t>
      </w:r>
      <m:oMath>
        <m:sSub>
          <m:sSubPr>
            <m:ctrlPr>
              <w:rPr>
                <w:rFonts w:ascii="Cambria Math" w:eastAsia="Calibri" w:hAnsi="Cambria Math"/>
              </w:rPr>
            </m:ctrlPr>
          </m:sSubPr>
          <m:e>
            <m:r>
              <w:rPr>
                <w:rFonts w:ascii="Cambria Math" w:eastAsia="Calibri" w:hAnsi="Cambria Math"/>
              </w:rPr>
              <m:t>PS</m:t>
            </m:r>
          </m:e>
          <m:sub>
            <m:r>
              <w:rPr>
                <w:rFonts w:ascii="Cambria Math" w:eastAsia="Calibri" w:hAnsi="Cambria Math"/>
              </w:rPr>
              <m:t>i</m:t>
            </m:r>
          </m:sub>
        </m:sSub>
      </m:oMath>
    </w:p>
    <w:p w14:paraId="7622D884" w14:textId="0C7D5615" w:rsidR="00B04E1D" w:rsidRPr="00B04E1D" w:rsidRDefault="00B04E1D" w:rsidP="00D83CB5">
      <w:pPr>
        <w:pStyle w:val="11111"/>
        <w:ind w:right="-567" w:firstLine="1448"/>
        <w:rPr>
          <w:rFonts w:ascii="David" w:eastAsia="Calibri" w:hAnsi="David"/>
          <w:caps/>
          <w:rtl/>
        </w:rPr>
      </w:pPr>
      <w:r w:rsidRPr="00B04E1D">
        <w:rPr>
          <w:rFonts w:ascii="David" w:eastAsia="Calibri" w:hAnsi="David" w:hint="eastAsia"/>
          <w:caps/>
          <w:rtl/>
        </w:rPr>
        <w:t>הצעת</w:t>
      </w:r>
      <w:r w:rsidRPr="00B04E1D">
        <w:rPr>
          <w:rFonts w:ascii="David" w:eastAsia="Calibri" w:hAnsi="David"/>
          <w:caps/>
          <w:rtl/>
        </w:rPr>
        <w:t xml:space="preserve"> המחיר המשוקללת של </w:t>
      </w:r>
      <w:r w:rsidRPr="00D83CB5">
        <w:rPr>
          <w:rFonts w:eastAsia="Calibri"/>
          <w:rtl/>
        </w:rPr>
        <w:t xml:space="preserve">מציע </w:t>
      </w:r>
      <w:r w:rsidRPr="00D83CB5">
        <w:rPr>
          <w:rFonts w:eastAsia="Calibri"/>
        </w:rPr>
        <w:t>i</w:t>
      </w:r>
      <w:r w:rsidRPr="00B04E1D">
        <w:rPr>
          <w:rFonts w:eastAsia="Calibri"/>
          <w:rtl/>
        </w:rPr>
        <w:t xml:space="preserve"> </w:t>
      </w:r>
      <w:r w:rsidRPr="00B04E1D">
        <w:rPr>
          <w:rFonts w:ascii="David" w:eastAsia="Calibri" w:hAnsi="David"/>
          <w:caps/>
          <w:rtl/>
        </w:rPr>
        <w:t xml:space="preserve"> - </w:t>
      </w:r>
      <m:oMath>
        <m:sSub>
          <m:sSubPr>
            <m:ctrlPr>
              <w:rPr>
                <w:rFonts w:ascii="Cambria Math" w:eastAsia="Calibri" w:hAnsi="Cambria Math"/>
                <w:caps/>
              </w:rPr>
            </m:ctrlPr>
          </m:sSubPr>
          <m:e>
            <m:r>
              <w:rPr>
                <w:rFonts w:ascii="Cambria Math" w:eastAsia="Calibri" w:hAnsi="Cambria Math"/>
                <w:caps/>
              </w:rPr>
              <m:t>P</m:t>
            </m:r>
          </m:e>
          <m:sub>
            <m:r>
              <w:rPr>
                <w:rFonts w:ascii="Cambria Math" w:eastAsia="Calibri" w:hAnsi="Cambria Math"/>
                <w:caps/>
              </w:rPr>
              <m:t>i</m:t>
            </m:r>
          </m:sub>
        </m:sSub>
      </m:oMath>
      <w:r w:rsidRPr="00B04E1D">
        <w:rPr>
          <w:rFonts w:ascii="David" w:eastAsia="Calibri" w:hAnsi="David"/>
          <w:caps/>
          <w:rtl/>
        </w:rPr>
        <w:t xml:space="preserve">. </w:t>
      </w:r>
    </w:p>
    <w:p w14:paraId="31D93059" w14:textId="77777777" w:rsidR="00B04E1D" w:rsidRPr="00B04E1D" w:rsidRDefault="00B04E1D" w:rsidP="00D83CB5">
      <w:pPr>
        <w:pStyle w:val="11111"/>
        <w:ind w:left="5097" w:right="-567" w:hanging="1417"/>
        <w:rPr>
          <w:rFonts w:ascii="David" w:eastAsiaTheme="minorHAnsi" w:hAnsi="David"/>
          <w:rtl/>
        </w:rPr>
      </w:pPr>
      <w:r w:rsidRPr="00B04E1D">
        <w:rPr>
          <w:rFonts w:ascii="David" w:eastAsia="Calibri" w:hAnsi="David" w:hint="eastAsia"/>
          <w:caps/>
          <w:rtl/>
        </w:rPr>
        <w:t>הצעת</w:t>
      </w:r>
      <w:r w:rsidRPr="00B04E1D">
        <w:rPr>
          <w:rFonts w:ascii="David" w:eastAsia="Calibri" w:hAnsi="David"/>
          <w:caps/>
          <w:rtl/>
        </w:rPr>
        <w:t xml:space="preserve"> המחיר</w:t>
      </w:r>
      <w:r w:rsidRPr="00B04E1D">
        <w:rPr>
          <w:rFonts w:ascii="David" w:eastAsia="Calibri" w:hAnsi="David" w:hint="cs"/>
          <w:caps/>
          <w:rtl/>
        </w:rPr>
        <w:t xml:space="preserve"> המשוקללת</w:t>
      </w:r>
      <w:r w:rsidRPr="00B04E1D">
        <w:rPr>
          <w:rFonts w:ascii="David" w:eastAsia="Calibri" w:hAnsi="David"/>
          <w:caps/>
          <w:rtl/>
        </w:rPr>
        <w:t xml:space="preserve"> הנמוכה ביותר שהתקבלה </w:t>
      </w:r>
      <w:r w:rsidRPr="00B04E1D">
        <w:rPr>
          <w:rFonts w:ascii="David" w:eastAsiaTheme="minorHAnsi" w:hAnsi="David"/>
          <w:rtl/>
        </w:rPr>
        <w:t xml:space="preserve">על ידי מי מהמציעים – </w:t>
      </w:r>
      <w:bookmarkEnd w:id="30"/>
      <m:oMath>
        <m:sSub>
          <m:sSubPr>
            <m:ctrlPr>
              <w:rPr>
                <w:rFonts w:ascii="Cambria Math" w:eastAsiaTheme="minorHAnsi" w:hAnsi="Cambria Math"/>
              </w:rPr>
            </m:ctrlPr>
          </m:sSubPr>
          <m:e>
            <m:r>
              <m:rPr>
                <m:sty m:val="p"/>
              </m:rPr>
              <w:rPr>
                <w:rFonts w:ascii="Cambria Math" w:eastAsiaTheme="minorHAnsi" w:hAnsi="Cambria Math"/>
              </w:rPr>
              <m:t>P</m:t>
            </m:r>
          </m:e>
          <m:sub>
            <m:r>
              <m:rPr>
                <m:sty m:val="p"/>
              </m:rPr>
              <w:rPr>
                <w:rFonts w:ascii="Cambria Math" w:eastAsiaTheme="minorHAnsi" w:hAnsi="Cambria Math"/>
              </w:rPr>
              <m:t>min</m:t>
            </m:r>
          </m:sub>
        </m:sSub>
      </m:oMath>
    </w:p>
    <w:p w14:paraId="1F942D5A" w14:textId="77777777" w:rsidR="00B04E1D" w:rsidRPr="00BF3FB7" w:rsidRDefault="00B04E1D" w:rsidP="00BF3FB7">
      <w:pPr>
        <w:pStyle w:val="111"/>
        <w:ind w:right="-426" w:hanging="226"/>
        <w:rPr>
          <w:noProof/>
          <w:rtl/>
          <w:lang w:eastAsia="he-IL"/>
        </w:rPr>
      </w:pPr>
      <w:bookmarkStart w:id="31" w:name="show_AmotMidaC"/>
      <w:r w:rsidRPr="00BF3FB7">
        <w:rPr>
          <w:rFonts w:hint="eastAsia"/>
          <w:noProof/>
          <w:rtl/>
          <w:lang w:eastAsia="he-IL"/>
        </w:rPr>
        <w:t>ציון</w:t>
      </w:r>
      <w:r w:rsidRPr="00BF3FB7">
        <w:rPr>
          <w:noProof/>
          <w:rtl/>
          <w:lang w:eastAsia="he-IL"/>
        </w:rPr>
        <w:t xml:space="preserve"> </w:t>
      </w:r>
      <w:r w:rsidRPr="00BF3FB7">
        <w:rPr>
          <w:rFonts w:hint="cs"/>
          <w:noProof/>
          <w:rtl/>
          <w:lang w:eastAsia="he-IL"/>
        </w:rPr>
        <w:t xml:space="preserve">ההצעה המשוקלל </w:t>
      </w:r>
      <w:r w:rsidRPr="00BF3FB7">
        <w:rPr>
          <w:noProof/>
          <w:rtl/>
          <w:lang w:eastAsia="he-IL"/>
        </w:rPr>
        <w:t>ייעשה בהתאם לנוסחה הבאה:</w:t>
      </w:r>
      <w:r w:rsidRPr="00BF3FB7">
        <w:rPr>
          <w:rFonts w:hint="cs"/>
          <w:noProof/>
          <w:rtl/>
          <w:lang w:eastAsia="he-IL"/>
        </w:rPr>
        <w:t xml:space="preserve"> </w:t>
      </w:r>
    </w:p>
    <w:p w14:paraId="129CA19A" w14:textId="77777777" w:rsidR="00B04E1D" w:rsidRPr="00B04E1D" w:rsidRDefault="00B04E1D" w:rsidP="00B04E1D">
      <w:pPr>
        <w:rPr>
          <w:rFonts w:ascii="David" w:eastAsiaTheme="minorHAnsi" w:hAnsi="David" w:cs="David"/>
          <w:sz w:val="16"/>
          <w:szCs w:val="16"/>
          <w:rtl/>
        </w:rPr>
      </w:pPr>
      <w:bookmarkStart w:id="32" w:name="show_IsNotHumanResources_7"/>
    </w:p>
    <w:p w14:paraId="1DF04480" w14:textId="69E820C4" w:rsidR="00B04E1D" w:rsidRPr="00B04E1D" w:rsidRDefault="00B04E1D" w:rsidP="00BF3FB7">
      <w:pPr>
        <w:spacing w:line="360" w:lineRule="auto"/>
        <w:ind w:left="3538" w:right="-1418"/>
        <w:jc w:val="both"/>
        <w:rPr>
          <w:rFonts w:ascii="David" w:eastAsiaTheme="minorHAnsi" w:hAnsi="David" w:cs="David"/>
          <w:noProof/>
          <w:lang w:eastAsia="he-IL"/>
        </w:rPr>
      </w:pPr>
      <w:bookmarkStart w:id="33" w:name="_Hlk163490797"/>
      <w:r w:rsidRPr="00B04E1D">
        <w:rPr>
          <w:rFonts w:ascii="David" w:eastAsiaTheme="minorHAnsi" w:hAnsi="David" w:cs="David"/>
          <w:noProof/>
          <w:lang w:eastAsia="he-IL"/>
        </w:rPr>
        <w:t xml:space="preserve"> </w:t>
      </w:r>
      <w:r w:rsidRPr="00B04E1D">
        <w:rPr>
          <w:rFonts w:ascii="Cambria Math" w:eastAsia="Cambria Math" w:hAnsi="Cambria Math" w:cs="Cambria Math"/>
          <w:noProof/>
          <w:lang w:eastAsia="he-IL"/>
        </w:rPr>
        <w:t xml:space="preserve">Gi=  </w:t>
      </w:r>
      <w:r>
        <w:rPr>
          <w:rFonts w:ascii="Cambria Math" w:eastAsia="Cambria Math" w:hAnsi="Cambria Math" w:cs="Cambria Math"/>
          <w:noProof/>
          <w:lang w:eastAsia="he-IL"/>
        </w:rPr>
        <w:t>20</w:t>
      </w:r>
      <w:r w:rsidRPr="00B04E1D">
        <w:rPr>
          <w:rFonts w:ascii="Cambria Math" w:eastAsia="Cambria Math" w:hAnsi="Cambria Math" w:cs="Cambria Math"/>
          <w:noProof/>
          <w:lang w:eastAsia="he-IL"/>
        </w:rPr>
        <w:t>% x TQi+</w:t>
      </w:r>
      <w:r>
        <w:rPr>
          <w:rFonts w:ascii="Cambria Math" w:eastAsia="Cambria Math" w:hAnsi="Cambria Math" w:cs="Cambria Math"/>
          <w:noProof/>
          <w:lang w:eastAsia="he-IL"/>
        </w:rPr>
        <w:t>80</w:t>
      </w:r>
      <w:r w:rsidRPr="00B04E1D">
        <w:rPr>
          <w:rFonts w:ascii="Cambria Math" w:eastAsia="Cambria Math" w:hAnsi="Cambria Math" w:cs="Cambria Math"/>
          <w:noProof/>
          <w:lang w:eastAsia="he-IL"/>
        </w:rPr>
        <w:t>% x Psi</w:t>
      </w:r>
    </w:p>
    <w:bookmarkEnd w:id="33"/>
    <w:p w14:paraId="50D86B90" w14:textId="77777777" w:rsidR="00B04E1D" w:rsidRPr="00B04E1D" w:rsidRDefault="00B04E1D" w:rsidP="00BF3FB7">
      <w:pPr>
        <w:pStyle w:val="1111"/>
        <w:ind w:firstLine="505"/>
        <w:rPr>
          <w:rFonts w:eastAsiaTheme="minorHAnsi"/>
          <w:b/>
          <w:bCs/>
          <w:rtl/>
        </w:rPr>
      </w:pPr>
      <w:r w:rsidRPr="00B04E1D">
        <w:rPr>
          <w:rFonts w:eastAsiaTheme="minorHAnsi" w:hint="eastAsia"/>
          <w:b/>
          <w:bCs/>
          <w:rtl/>
        </w:rPr>
        <w:t>הגדרות</w:t>
      </w:r>
      <w:r w:rsidRPr="00B04E1D">
        <w:rPr>
          <w:rFonts w:eastAsiaTheme="minorHAnsi"/>
          <w:b/>
          <w:bCs/>
          <w:rtl/>
        </w:rPr>
        <w:t xml:space="preserve">: </w:t>
      </w:r>
    </w:p>
    <w:p w14:paraId="19A341EA" w14:textId="77777777" w:rsidR="00B04E1D" w:rsidRPr="00B04E1D" w:rsidRDefault="00B04E1D" w:rsidP="00BF3FB7">
      <w:pPr>
        <w:pStyle w:val="11111"/>
        <w:ind w:firstLine="1448"/>
        <w:rPr>
          <w:rFonts w:ascii="David" w:eastAsiaTheme="minorHAnsi" w:hAnsi="David"/>
          <w:rtl/>
        </w:rPr>
      </w:pPr>
      <w:r w:rsidRPr="00B04E1D">
        <w:rPr>
          <w:rFonts w:ascii="David" w:eastAsiaTheme="minorHAnsi" w:hAnsi="David" w:hint="eastAsia"/>
          <w:rtl/>
        </w:rPr>
        <w:t>ציונ</w:t>
      </w:r>
      <w:r w:rsidRPr="00B04E1D">
        <w:rPr>
          <w:rFonts w:ascii="David" w:eastAsiaTheme="minorHAnsi" w:hAnsi="David" w:hint="cs"/>
          <w:rtl/>
        </w:rPr>
        <w:t>ה</w:t>
      </w:r>
      <w:r w:rsidRPr="00B04E1D">
        <w:rPr>
          <w:rFonts w:ascii="David" w:eastAsiaTheme="minorHAnsi" w:hAnsi="David"/>
          <w:rtl/>
        </w:rPr>
        <w:t xml:space="preserve"> המשוקלל של </w:t>
      </w:r>
      <w:r w:rsidRPr="00B04E1D">
        <w:rPr>
          <w:rFonts w:ascii="David" w:eastAsiaTheme="minorHAnsi" w:hAnsi="David" w:hint="eastAsia"/>
          <w:rtl/>
        </w:rPr>
        <w:t>ההצעה</w:t>
      </w:r>
      <w:r w:rsidRPr="00B04E1D">
        <w:rPr>
          <w:rFonts w:ascii="David" w:eastAsiaTheme="minorHAnsi" w:hAnsi="David"/>
          <w:rtl/>
        </w:rPr>
        <w:t xml:space="preserve"> </w:t>
      </w:r>
      <w:r w:rsidRPr="00B04E1D">
        <w:rPr>
          <w:rFonts w:ascii="David" w:eastAsiaTheme="minorHAnsi" w:hAnsi="David"/>
        </w:rPr>
        <w:t>i</w:t>
      </w:r>
      <w:r w:rsidRPr="00B04E1D">
        <w:rPr>
          <w:rFonts w:ascii="David" w:eastAsiaTheme="minorHAnsi" w:hAnsi="David"/>
          <w:rtl/>
        </w:rPr>
        <w:t xml:space="preserve"> - </w:t>
      </w:r>
      <m:oMath>
        <m:sSub>
          <m:sSubPr>
            <m:ctrlPr>
              <w:rPr>
                <w:rFonts w:ascii="Cambria Math" w:eastAsiaTheme="minorHAnsi" w:hAnsi="Cambria Math"/>
              </w:rPr>
            </m:ctrlPr>
          </m:sSubPr>
          <m:e>
            <m:r>
              <w:rPr>
                <w:rFonts w:ascii="Cambria Math" w:eastAsiaTheme="minorHAnsi" w:hAnsi="Cambria Math"/>
              </w:rPr>
              <m:t>G</m:t>
            </m:r>
          </m:e>
          <m:sub>
            <m:r>
              <w:rPr>
                <w:rFonts w:ascii="Cambria Math" w:eastAsiaTheme="minorHAnsi" w:hAnsi="Cambria Math"/>
              </w:rPr>
              <m:t>i</m:t>
            </m:r>
          </m:sub>
        </m:sSub>
      </m:oMath>
    </w:p>
    <w:p w14:paraId="2724763E" w14:textId="77777777" w:rsidR="00B04E1D" w:rsidRPr="00B04E1D" w:rsidRDefault="00B04E1D" w:rsidP="00BF3FB7">
      <w:pPr>
        <w:pStyle w:val="11111"/>
        <w:ind w:left="5097" w:hanging="1417"/>
        <w:rPr>
          <w:rFonts w:ascii="David" w:eastAsiaTheme="minorHAnsi" w:hAnsi="David"/>
          <w:b/>
          <w:bCs/>
          <w:rtl/>
        </w:rPr>
      </w:pPr>
      <w:r w:rsidRPr="00B04E1D">
        <w:rPr>
          <w:rFonts w:ascii="David" w:eastAsiaTheme="minorHAnsi" w:hAnsi="David" w:hint="cs"/>
          <w:rtl/>
        </w:rPr>
        <w:t>ציון</w:t>
      </w:r>
      <w:r w:rsidRPr="00B04E1D">
        <w:rPr>
          <w:rFonts w:ascii="David" w:eastAsiaTheme="minorHAnsi" w:hAnsi="David"/>
          <w:rtl/>
        </w:rPr>
        <w:t xml:space="preserve"> האיכות של מציע </w:t>
      </w:r>
      <w:r w:rsidRPr="00B04E1D">
        <w:rPr>
          <w:rFonts w:ascii="David" w:eastAsiaTheme="minorHAnsi" w:hAnsi="David"/>
        </w:rPr>
        <w:t>i</w:t>
      </w:r>
      <w:r w:rsidRPr="00B04E1D">
        <w:rPr>
          <w:rFonts w:ascii="David" w:eastAsiaTheme="minorHAnsi" w:hAnsi="David"/>
          <w:rtl/>
        </w:rPr>
        <w:t xml:space="preserve"> </w:t>
      </w:r>
      <w:r w:rsidRPr="00B04E1D">
        <w:rPr>
          <w:rFonts w:ascii="David" w:eastAsiaTheme="minorHAnsi" w:hAnsi="David" w:hint="cs"/>
          <w:rtl/>
        </w:rPr>
        <w:t xml:space="preserve">בהתאם למפורט מעלה </w:t>
      </w:r>
      <w:r w:rsidRPr="00B04E1D">
        <w:rPr>
          <w:rFonts w:ascii="David" w:eastAsiaTheme="minorHAnsi" w:hAnsi="David"/>
          <w:rtl/>
        </w:rPr>
        <w:t>–</w:t>
      </w:r>
      <m:oMath>
        <m:sSub>
          <m:sSubPr>
            <m:ctrlPr>
              <w:rPr>
                <w:rFonts w:ascii="Cambria Math" w:eastAsiaTheme="minorHAnsi" w:hAnsi="Cambria Math"/>
              </w:rPr>
            </m:ctrlPr>
          </m:sSubPr>
          <m:e>
            <m:r>
              <w:rPr>
                <w:rFonts w:ascii="Cambria Math" w:eastAsiaTheme="minorHAnsi" w:hAnsi="Cambria Math"/>
              </w:rPr>
              <m:t>TQ</m:t>
            </m:r>
          </m:e>
          <m:sub>
            <m:r>
              <w:rPr>
                <w:rFonts w:ascii="Cambria Math" w:eastAsiaTheme="minorHAnsi" w:hAnsi="Cambria Math"/>
              </w:rPr>
              <m:t>i</m:t>
            </m:r>
          </m:sub>
        </m:sSub>
      </m:oMath>
    </w:p>
    <w:p w14:paraId="3CD8DFE5" w14:textId="77777777" w:rsidR="00B04E1D" w:rsidRPr="00B04E1D" w:rsidRDefault="00B04E1D" w:rsidP="00BF3FB7">
      <w:pPr>
        <w:pStyle w:val="11111"/>
        <w:ind w:left="5097" w:hanging="1417"/>
        <w:rPr>
          <w:rFonts w:ascii="David" w:eastAsiaTheme="minorHAnsi" w:hAnsi="David"/>
          <w:b/>
          <w:bCs/>
          <w:rtl/>
        </w:rPr>
      </w:pPr>
      <w:r w:rsidRPr="00B04E1D">
        <w:rPr>
          <w:rFonts w:ascii="David" w:eastAsiaTheme="minorHAnsi" w:hAnsi="David" w:hint="eastAsia"/>
          <w:rtl/>
        </w:rPr>
        <w:t>ציון</w:t>
      </w:r>
      <w:r w:rsidRPr="00B04E1D">
        <w:rPr>
          <w:rFonts w:ascii="David" w:eastAsiaTheme="minorHAnsi" w:hAnsi="David"/>
          <w:rtl/>
        </w:rPr>
        <w:t xml:space="preserve"> המחיר של ההצעה</w:t>
      </w:r>
      <w:r w:rsidRPr="00B04E1D">
        <w:rPr>
          <w:rFonts w:ascii="David" w:eastAsiaTheme="minorHAnsi" w:hAnsi="David" w:hint="cs"/>
          <w:rtl/>
        </w:rPr>
        <w:t xml:space="preserve"> </w:t>
      </w:r>
      <w:r w:rsidRPr="00B04E1D">
        <w:rPr>
          <w:rFonts w:ascii="David" w:eastAsiaTheme="minorHAnsi" w:hAnsi="David"/>
        </w:rPr>
        <w:t>i</w:t>
      </w:r>
      <w:r w:rsidRPr="00B04E1D">
        <w:rPr>
          <w:rFonts w:ascii="David" w:eastAsiaTheme="minorHAnsi" w:hAnsi="David"/>
          <w:rtl/>
        </w:rPr>
        <w:t xml:space="preserve"> </w:t>
      </w:r>
      <w:r w:rsidRPr="00B04E1D">
        <w:rPr>
          <w:rFonts w:ascii="David" w:eastAsiaTheme="minorHAnsi" w:hAnsi="David" w:hint="cs"/>
          <w:rtl/>
        </w:rPr>
        <w:t xml:space="preserve">בהתאם למפורט מעלה </w:t>
      </w:r>
      <w:r w:rsidRPr="00B04E1D">
        <w:rPr>
          <w:rFonts w:ascii="David" w:eastAsiaTheme="minorHAnsi" w:hAnsi="David"/>
          <w:rtl/>
        </w:rPr>
        <w:t xml:space="preserve">– </w:t>
      </w:r>
      <m:oMath>
        <m:sSub>
          <m:sSubPr>
            <m:ctrlPr>
              <w:rPr>
                <w:rFonts w:ascii="Cambria Math" w:eastAsiaTheme="minorHAnsi" w:hAnsi="Cambria Math"/>
              </w:rPr>
            </m:ctrlPr>
          </m:sSubPr>
          <m:e>
            <m:r>
              <m:rPr>
                <m:sty m:val="p"/>
              </m:rPr>
              <w:rPr>
                <w:rFonts w:ascii="Cambria Math" w:eastAsiaTheme="minorHAnsi" w:hAnsi="Cambria Math"/>
              </w:rPr>
              <m:t>PS</m:t>
            </m:r>
          </m:e>
          <m:sub>
            <m:r>
              <m:rPr>
                <m:sty m:val="p"/>
              </m:rPr>
              <w:rPr>
                <w:rFonts w:ascii="Cambria Math" w:eastAsiaTheme="minorHAnsi" w:hAnsi="Cambria Math"/>
              </w:rPr>
              <m:t>i</m:t>
            </m:r>
          </m:sub>
        </m:sSub>
      </m:oMath>
    </w:p>
    <w:p w14:paraId="0CE27C1B" w14:textId="77777777" w:rsidR="000064F1" w:rsidRDefault="000064F1">
      <w:pPr>
        <w:bidi w:val="0"/>
        <w:spacing w:before="200" w:after="200" w:line="276" w:lineRule="auto"/>
        <w:rPr>
          <w:rFonts w:ascii="David" w:hAnsi="David" w:cs="David"/>
          <w:b/>
          <w:bCs/>
          <w:caps/>
          <w:spacing w:val="15"/>
          <w:sz w:val="32"/>
          <w:szCs w:val="32"/>
          <w:rtl/>
        </w:rPr>
      </w:pPr>
      <w:bookmarkStart w:id="34" w:name="_Toc256000045"/>
      <w:bookmarkStart w:id="35" w:name="_Toc173823721"/>
      <w:bookmarkStart w:id="36" w:name="_Toc173825529"/>
      <w:bookmarkEnd w:id="31"/>
      <w:bookmarkEnd w:id="32"/>
      <w:r>
        <w:rPr>
          <w:rtl/>
        </w:rPr>
        <w:br w:type="page"/>
      </w:r>
    </w:p>
    <w:bookmarkEnd w:id="34"/>
    <w:bookmarkEnd w:id="35"/>
    <w:bookmarkEnd w:id="36"/>
    <w:p w14:paraId="76613766" w14:textId="3B547922" w:rsidR="007637D3" w:rsidRDefault="007637D3" w:rsidP="007637D3">
      <w:pPr>
        <w:pStyle w:val="1-"/>
        <w:tabs>
          <w:tab w:val="clear" w:pos="1050"/>
        </w:tabs>
        <w:ind w:left="845" w:hanging="709"/>
        <w:jc w:val="left"/>
      </w:pPr>
      <w:r>
        <w:rPr>
          <w:rFonts w:hint="cs"/>
          <w:rtl/>
        </w:rPr>
        <w:lastRenderedPageBreak/>
        <w:t>הדרישות מהספק</w:t>
      </w:r>
    </w:p>
    <w:p w14:paraId="5A40BE9F" w14:textId="40EA0EE7" w:rsidR="007637D3" w:rsidRPr="00D83CB5" w:rsidRDefault="007637D3" w:rsidP="00D83CB5">
      <w:pPr>
        <w:pStyle w:val="11"/>
        <w:ind w:firstLine="53"/>
        <w:rPr>
          <w:b w:val="0"/>
          <w:bCs w:val="0"/>
        </w:rPr>
      </w:pPr>
      <w:r w:rsidRPr="00D83CB5">
        <w:rPr>
          <w:rFonts w:hint="eastAsia"/>
          <w:sz w:val="24"/>
          <w:szCs w:val="24"/>
          <w:rtl/>
        </w:rPr>
        <w:t>הזמנ</w:t>
      </w:r>
      <w:r w:rsidR="000B112E" w:rsidRPr="00D83CB5">
        <w:rPr>
          <w:rFonts w:hint="eastAsia"/>
          <w:sz w:val="24"/>
          <w:szCs w:val="24"/>
          <w:rtl/>
        </w:rPr>
        <w:t>ה</w:t>
      </w:r>
      <w:r w:rsidR="000B112E" w:rsidRPr="00D83CB5">
        <w:rPr>
          <w:sz w:val="24"/>
          <w:szCs w:val="24"/>
          <w:rtl/>
        </w:rPr>
        <w:t xml:space="preserve"> </w:t>
      </w:r>
      <w:r w:rsidR="000B112E" w:rsidRPr="00D83CB5">
        <w:rPr>
          <w:rFonts w:hint="eastAsia"/>
          <w:sz w:val="24"/>
          <w:szCs w:val="24"/>
          <w:rtl/>
        </w:rPr>
        <w:t>ואספקת</w:t>
      </w:r>
      <w:r w:rsidRPr="00D83CB5">
        <w:rPr>
          <w:sz w:val="24"/>
          <w:szCs w:val="24"/>
          <w:rtl/>
        </w:rPr>
        <w:t xml:space="preserve"> </w:t>
      </w:r>
      <w:r w:rsidR="000B112E" w:rsidRPr="00D83CB5">
        <w:rPr>
          <w:rFonts w:hint="eastAsia"/>
          <w:sz w:val="24"/>
          <w:szCs w:val="24"/>
          <w:rtl/>
        </w:rPr>
        <w:t>יעה</w:t>
      </w:r>
      <w:r w:rsidR="000B112E" w:rsidRPr="00D83CB5">
        <w:rPr>
          <w:sz w:val="24"/>
          <w:szCs w:val="24"/>
          <w:rtl/>
        </w:rPr>
        <w:t xml:space="preserve"> אופני (שופל</w:t>
      </w:r>
      <w:r w:rsidR="00442728" w:rsidRPr="00D83CB5">
        <w:rPr>
          <w:sz w:val="24"/>
          <w:szCs w:val="24"/>
          <w:rtl/>
        </w:rPr>
        <w:t>)</w:t>
      </w:r>
    </w:p>
    <w:p w14:paraId="60DECF5F" w14:textId="0B848067" w:rsidR="00442728" w:rsidRDefault="00442728" w:rsidP="00D83CB5">
      <w:pPr>
        <w:pStyle w:val="111"/>
        <w:ind w:left="2121" w:hanging="709"/>
      </w:pPr>
      <w:r>
        <w:rPr>
          <w:rFonts w:hint="cs"/>
          <w:b w:val="0"/>
          <w:bCs w:val="0"/>
          <w:rtl/>
        </w:rPr>
        <w:t>מיד לאחר קבלת ההודעה על הזכייה</w:t>
      </w:r>
      <w:r w:rsidR="00616323">
        <w:rPr>
          <w:rFonts w:hint="cs"/>
          <w:b w:val="0"/>
          <w:bCs w:val="0"/>
          <w:rtl/>
        </w:rPr>
        <w:t>,</w:t>
      </w:r>
      <w:r>
        <w:rPr>
          <w:rFonts w:hint="cs"/>
          <w:b w:val="0"/>
          <w:bCs w:val="0"/>
          <w:rtl/>
        </w:rPr>
        <w:t xml:space="preserve"> על ה</w:t>
      </w:r>
      <w:r w:rsidRPr="00442728">
        <w:rPr>
          <w:rFonts w:hint="cs"/>
          <w:b w:val="0"/>
          <w:bCs w:val="0"/>
          <w:rtl/>
        </w:rPr>
        <w:t>מציע שזכה במכרז</w:t>
      </w:r>
      <w:r w:rsidR="00616323">
        <w:rPr>
          <w:rFonts w:hint="cs"/>
          <w:b w:val="0"/>
          <w:bCs w:val="0"/>
          <w:rtl/>
        </w:rPr>
        <w:t xml:space="preserve"> </w:t>
      </w:r>
      <w:r w:rsidRPr="00442728">
        <w:rPr>
          <w:rFonts w:hint="cs"/>
          <w:b w:val="0"/>
          <w:bCs w:val="0"/>
          <w:rtl/>
        </w:rPr>
        <w:t>(להלן</w:t>
      </w:r>
      <w:r w:rsidR="00616323">
        <w:rPr>
          <w:rFonts w:hint="cs"/>
          <w:b w:val="0"/>
          <w:bCs w:val="0"/>
          <w:rtl/>
        </w:rPr>
        <w:t xml:space="preserve"> -</w:t>
      </w:r>
      <w:r w:rsidRPr="00442728">
        <w:rPr>
          <w:rFonts w:hint="cs"/>
          <w:b w:val="0"/>
          <w:bCs w:val="0"/>
          <w:rtl/>
        </w:rPr>
        <w:t xml:space="preserve"> "הספק")</w:t>
      </w:r>
      <w:r>
        <w:rPr>
          <w:rFonts w:hint="cs"/>
          <w:b w:val="0"/>
          <w:bCs w:val="0"/>
          <w:rtl/>
        </w:rPr>
        <w:t xml:space="preserve"> </w:t>
      </w:r>
      <w:proofErr w:type="spellStart"/>
      <w:r>
        <w:rPr>
          <w:rFonts w:hint="cs"/>
          <w:b w:val="0"/>
          <w:bCs w:val="0"/>
          <w:rtl/>
        </w:rPr>
        <w:t>להערך</w:t>
      </w:r>
      <w:proofErr w:type="spellEnd"/>
      <w:r>
        <w:rPr>
          <w:rFonts w:hint="cs"/>
          <w:b w:val="0"/>
          <w:bCs w:val="0"/>
          <w:rtl/>
        </w:rPr>
        <w:t xml:space="preserve"> לאספקת </w:t>
      </w:r>
      <w:proofErr w:type="spellStart"/>
      <w:r>
        <w:rPr>
          <w:rFonts w:hint="cs"/>
          <w:b w:val="0"/>
          <w:bCs w:val="0"/>
          <w:rtl/>
        </w:rPr>
        <w:t>השופל</w:t>
      </w:r>
      <w:proofErr w:type="spellEnd"/>
      <w:r>
        <w:rPr>
          <w:rFonts w:hint="cs"/>
          <w:b w:val="0"/>
          <w:bCs w:val="0"/>
          <w:rtl/>
        </w:rPr>
        <w:t>.</w:t>
      </w:r>
    </w:p>
    <w:p w14:paraId="32B7D12A" w14:textId="0C37C435" w:rsidR="007637D3" w:rsidRDefault="000B112E" w:rsidP="00D83CB5">
      <w:pPr>
        <w:pStyle w:val="111"/>
        <w:ind w:left="2121" w:hanging="709"/>
      </w:pPr>
      <w:r w:rsidRPr="00D83CB5">
        <w:rPr>
          <w:rFonts w:hint="eastAsia"/>
          <w:b w:val="0"/>
          <w:bCs w:val="0"/>
          <w:rtl/>
        </w:rPr>
        <w:t>כפר</w:t>
      </w:r>
      <w:r w:rsidRPr="00D83CB5">
        <w:rPr>
          <w:b w:val="0"/>
          <w:bCs w:val="0"/>
          <w:rtl/>
        </w:rPr>
        <w:t xml:space="preserve"> הנוער יוציא הזמנת רכש </w:t>
      </w:r>
      <w:r w:rsidR="00442728">
        <w:rPr>
          <w:rFonts w:hint="cs"/>
          <w:b w:val="0"/>
          <w:bCs w:val="0"/>
          <w:rtl/>
        </w:rPr>
        <w:t>לספק</w:t>
      </w:r>
      <w:r w:rsidRPr="00D83CB5">
        <w:rPr>
          <w:b w:val="0"/>
          <w:bCs w:val="0"/>
          <w:rtl/>
        </w:rPr>
        <w:t>.</w:t>
      </w:r>
    </w:p>
    <w:p w14:paraId="526ECB04" w14:textId="0C54EA0E" w:rsidR="00442728" w:rsidRDefault="00442728" w:rsidP="00D83CB5">
      <w:pPr>
        <w:pStyle w:val="111"/>
        <w:ind w:left="2121" w:hanging="709"/>
      </w:pPr>
      <w:r>
        <w:rPr>
          <w:rFonts w:hint="cs"/>
          <w:b w:val="0"/>
          <w:bCs w:val="0"/>
          <w:rtl/>
        </w:rPr>
        <w:t xml:space="preserve">על הספק לקחת בחשבון כי נדרש לספק את </w:t>
      </w:r>
      <w:proofErr w:type="spellStart"/>
      <w:r>
        <w:rPr>
          <w:rFonts w:hint="cs"/>
          <w:b w:val="0"/>
          <w:bCs w:val="0"/>
          <w:rtl/>
        </w:rPr>
        <w:t>השופל</w:t>
      </w:r>
      <w:proofErr w:type="spellEnd"/>
      <w:r w:rsidR="00C87BBC">
        <w:rPr>
          <w:rFonts w:hint="cs"/>
          <w:b w:val="0"/>
          <w:bCs w:val="0"/>
          <w:rtl/>
        </w:rPr>
        <w:t xml:space="preserve"> לאחר הוצאת הזמנה על פי מספר הימים </w:t>
      </w:r>
      <w:proofErr w:type="spellStart"/>
      <w:r w:rsidR="00C87BBC">
        <w:rPr>
          <w:rFonts w:hint="cs"/>
          <w:b w:val="0"/>
          <w:bCs w:val="0"/>
          <w:rtl/>
        </w:rPr>
        <w:t>הקלנדריים</w:t>
      </w:r>
      <w:proofErr w:type="spellEnd"/>
      <w:r w:rsidR="00C87BBC">
        <w:rPr>
          <w:rFonts w:hint="cs"/>
          <w:b w:val="0"/>
          <w:bCs w:val="0"/>
          <w:rtl/>
        </w:rPr>
        <w:t xml:space="preserve"> שצוין על ידו בהצעתו</w:t>
      </w:r>
      <w:r w:rsidR="00616323">
        <w:rPr>
          <w:rFonts w:hint="cs"/>
          <w:b w:val="0"/>
          <w:bCs w:val="0"/>
          <w:rtl/>
        </w:rPr>
        <w:t>,</w:t>
      </w:r>
      <w:r w:rsidR="00C87BBC">
        <w:rPr>
          <w:rFonts w:hint="cs"/>
          <w:b w:val="0"/>
          <w:bCs w:val="0"/>
          <w:rtl/>
        </w:rPr>
        <w:t xml:space="preserve"> וזאת </w:t>
      </w:r>
      <w:r>
        <w:rPr>
          <w:rFonts w:hint="cs"/>
          <w:b w:val="0"/>
          <w:bCs w:val="0"/>
          <w:rtl/>
        </w:rPr>
        <w:t xml:space="preserve">בין אם </w:t>
      </w:r>
      <w:r w:rsidR="00616323">
        <w:rPr>
          <w:rFonts w:hint="cs"/>
          <w:b w:val="0"/>
          <w:bCs w:val="0"/>
          <w:rtl/>
        </w:rPr>
        <w:t xml:space="preserve">נמצא בישראל, </w:t>
      </w:r>
      <w:r w:rsidR="0006745D">
        <w:rPr>
          <w:rFonts w:hint="cs"/>
          <w:b w:val="0"/>
          <w:bCs w:val="0"/>
          <w:rtl/>
        </w:rPr>
        <w:t xml:space="preserve">או </w:t>
      </w:r>
      <w:r w:rsidR="00616323">
        <w:rPr>
          <w:rFonts w:hint="cs"/>
          <w:b w:val="0"/>
          <w:bCs w:val="0"/>
          <w:rtl/>
        </w:rPr>
        <w:t>ש</w:t>
      </w:r>
      <w:r w:rsidR="0006745D">
        <w:rPr>
          <w:rFonts w:hint="cs"/>
          <w:b w:val="0"/>
          <w:bCs w:val="0"/>
          <w:rtl/>
        </w:rPr>
        <w:t>נדרש לייבא</w:t>
      </w:r>
      <w:r w:rsidR="00616323">
        <w:rPr>
          <w:rFonts w:hint="cs"/>
          <w:b w:val="0"/>
          <w:bCs w:val="0"/>
          <w:rtl/>
        </w:rPr>
        <w:t xml:space="preserve"> אותו</w:t>
      </w:r>
      <w:r w:rsidR="0006745D">
        <w:rPr>
          <w:rFonts w:hint="cs"/>
          <w:b w:val="0"/>
          <w:bCs w:val="0"/>
          <w:rtl/>
        </w:rPr>
        <w:t xml:space="preserve"> מחו"ל.</w:t>
      </w:r>
    </w:p>
    <w:p w14:paraId="5C36E78D" w14:textId="2CA047DA" w:rsidR="000B112E" w:rsidRDefault="0006745D" w:rsidP="00D83CB5">
      <w:pPr>
        <w:pStyle w:val="111"/>
        <w:ind w:left="2121" w:hanging="709"/>
      </w:pPr>
      <w:r>
        <w:rPr>
          <w:rFonts w:hint="cs"/>
          <w:b w:val="0"/>
          <w:bCs w:val="0"/>
          <w:rtl/>
        </w:rPr>
        <w:t xml:space="preserve">אספקת </w:t>
      </w:r>
      <w:proofErr w:type="spellStart"/>
      <w:r>
        <w:rPr>
          <w:rFonts w:hint="cs"/>
          <w:b w:val="0"/>
          <w:bCs w:val="0"/>
          <w:rtl/>
        </w:rPr>
        <w:t>השופל</w:t>
      </w:r>
      <w:proofErr w:type="spellEnd"/>
      <w:r>
        <w:rPr>
          <w:rFonts w:hint="cs"/>
          <w:b w:val="0"/>
          <w:bCs w:val="0"/>
          <w:rtl/>
        </w:rPr>
        <w:t xml:space="preserve"> תתבצע לאחר כל הליכי הרישוי על פי כל דין.</w:t>
      </w:r>
    </w:p>
    <w:p w14:paraId="4A3349BA" w14:textId="1B4DE082" w:rsidR="0006745D" w:rsidRDefault="00205268" w:rsidP="00D83CB5">
      <w:pPr>
        <w:pStyle w:val="111"/>
        <w:ind w:left="2121" w:hanging="709"/>
      </w:pPr>
      <w:r>
        <w:rPr>
          <w:rFonts w:hint="cs"/>
          <w:b w:val="0"/>
          <w:bCs w:val="0"/>
          <w:rtl/>
        </w:rPr>
        <w:t>על הספק להוביל</w:t>
      </w:r>
      <w:r w:rsidR="00616323">
        <w:rPr>
          <w:rFonts w:hint="cs"/>
          <w:b w:val="0"/>
          <w:bCs w:val="0"/>
          <w:rtl/>
        </w:rPr>
        <w:t xml:space="preserve"> את </w:t>
      </w:r>
      <w:proofErr w:type="spellStart"/>
      <w:r w:rsidR="00616323">
        <w:rPr>
          <w:rFonts w:hint="cs"/>
          <w:b w:val="0"/>
          <w:bCs w:val="0"/>
          <w:rtl/>
        </w:rPr>
        <w:t>השופל</w:t>
      </w:r>
      <w:proofErr w:type="spellEnd"/>
      <w:r>
        <w:rPr>
          <w:rFonts w:hint="cs"/>
          <w:b w:val="0"/>
          <w:bCs w:val="0"/>
          <w:rtl/>
        </w:rPr>
        <w:t xml:space="preserve"> לכפר הנוער אשל הנשיא לאחר תיאום מראש עם איש הקשר בכפר הנוער.</w:t>
      </w:r>
    </w:p>
    <w:p w14:paraId="37A3C1C2" w14:textId="28DBB128" w:rsidR="00205268" w:rsidRDefault="00205268" w:rsidP="00D83CB5">
      <w:pPr>
        <w:pStyle w:val="111"/>
        <w:spacing w:after="0"/>
        <w:ind w:left="2121" w:hanging="709"/>
      </w:pPr>
      <w:proofErr w:type="spellStart"/>
      <w:r>
        <w:rPr>
          <w:rFonts w:hint="cs"/>
          <w:b w:val="0"/>
          <w:bCs w:val="0"/>
          <w:rtl/>
        </w:rPr>
        <w:t>השופל</w:t>
      </w:r>
      <w:proofErr w:type="spellEnd"/>
      <w:r>
        <w:rPr>
          <w:rFonts w:hint="cs"/>
          <w:b w:val="0"/>
          <w:bCs w:val="0"/>
          <w:rtl/>
        </w:rPr>
        <w:t xml:space="preserve"> שיסופק יכלול :</w:t>
      </w:r>
    </w:p>
    <w:p w14:paraId="0F281F61" w14:textId="30A3E3FE" w:rsidR="00205268" w:rsidRDefault="00205268" w:rsidP="00D83CB5">
      <w:pPr>
        <w:pStyle w:val="1111"/>
        <w:spacing w:before="0" w:after="0" w:line="276" w:lineRule="auto"/>
        <w:ind w:firstLine="363"/>
      </w:pPr>
      <w:r>
        <w:rPr>
          <w:rFonts w:hint="cs"/>
          <w:rtl/>
        </w:rPr>
        <w:t xml:space="preserve">דלק </w:t>
      </w:r>
      <w:r w:rsidR="00616323">
        <w:rPr>
          <w:rFonts w:hint="cs"/>
          <w:rtl/>
        </w:rPr>
        <w:t xml:space="preserve">לנסיעה של </w:t>
      </w:r>
      <w:r>
        <w:rPr>
          <w:rFonts w:hint="cs"/>
          <w:rtl/>
        </w:rPr>
        <w:t>20 ק"מ</w:t>
      </w:r>
      <w:r w:rsidR="00616323">
        <w:rPr>
          <w:rFonts w:hint="cs"/>
          <w:rtl/>
        </w:rPr>
        <w:t xml:space="preserve"> לפחות.</w:t>
      </w:r>
      <w:r>
        <w:rPr>
          <w:rFonts w:hint="cs"/>
          <w:rtl/>
        </w:rPr>
        <w:t xml:space="preserve"> </w:t>
      </w:r>
    </w:p>
    <w:p w14:paraId="3FEB7414" w14:textId="1A6E5700" w:rsidR="001952EE" w:rsidRDefault="001952EE" w:rsidP="00D83CB5">
      <w:pPr>
        <w:pStyle w:val="1111"/>
        <w:tabs>
          <w:tab w:val="clear" w:pos="1617"/>
        </w:tabs>
        <w:spacing w:after="0" w:line="276" w:lineRule="auto"/>
        <w:ind w:left="2829" w:hanging="425"/>
      </w:pPr>
      <w:r w:rsidRPr="001952EE">
        <w:rPr>
          <w:rtl/>
        </w:rPr>
        <w:t>3 סטים של מפתחות</w:t>
      </w:r>
      <w:r w:rsidR="00616323">
        <w:rPr>
          <w:rFonts w:hint="cs"/>
          <w:rtl/>
        </w:rPr>
        <w:t>.</w:t>
      </w:r>
    </w:p>
    <w:p w14:paraId="0EA36657" w14:textId="32AAEB48" w:rsidR="00205268" w:rsidRDefault="00205268" w:rsidP="00D83CB5">
      <w:pPr>
        <w:pStyle w:val="1111"/>
        <w:tabs>
          <w:tab w:val="clear" w:pos="1617"/>
        </w:tabs>
        <w:ind w:left="2829" w:hanging="425"/>
      </w:pPr>
      <w:r w:rsidRPr="00205268">
        <w:rPr>
          <w:rtl/>
        </w:rPr>
        <w:t>ספר רכב</w:t>
      </w:r>
      <w:r w:rsidRPr="00205268">
        <w:rPr>
          <w:rFonts w:hint="cs"/>
          <w:rtl/>
        </w:rPr>
        <w:t xml:space="preserve"> וחלקים </w:t>
      </w:r>
      <w:r w:rsidRPr="00205268">
        <w:rPr>
          <w:rtl/>
        </w:rPr>
        <w:t>בשפה האנגלית ובשפה העברית</w:t>
      </w:r>
      <w:r w:rsidRPr="00205268">
        <w:t>,</w:t>
      </w:r>
      <w:r w:rsidRPr="00205268">
        <w:rPr>
          <w:rtl/>
        </w:rPr>
        <w:t xml:space="preserve"> לרבות רשימת הטיפולים הנדרשים ל</w:t>
      </w:r>
      <w:r w:rsidRPr="00205268">
        <w:rPr>
          <w:rFonts w:hint="cs"/>
          <w:rtl/>
        </w:rPr>
        <w:t>שופל</w:t>
      </w:r>
      <w:r w:rsidRPr="00205268">
        <w:rPr>
          <w:rtl/>
        </w:rPr>
        <w:t xml:space="preserve"> שהוצע על ידו</w:t>
      </w:r>
      <w:r w:rsidRPr="00205268">
        <w:t>,</w:t>
      </w:r>
      <w:r w:rsidRPr="00205268">
        <w:rPr>
          <w:rtl/>
        </w:rPr>
        <w:t xml:space="preserve"> על פי מחזורי הטיפול </w:t>
      </w:r>
      <w:r w:rsidRPr="00205268">
        <w:t>)</w:t>
      </w:r>
      <w:r w:rsidRPr="00205268">
        <w:rPr>
          <w:rtl/>
        </w:rPr>
        <w:t>פירוט כל הטיפולים והמחזוריות שלהם)</w:t>
      </w:r>
      <w:r w:rsidR="00616323">
        <w:rPr>
          <w:rFonts w:hint="cs"/>
          <w:rtl/>
        </w:rPr>
        <w:t>,</w:t>
      </w:r>
      <w:r w:rsidRPr="00205268">
        <w:rPr>
          <w:rtl/>
        </w:rPr>
        <w:t xml:space="preserve"> ובכלל זה</w:t>
      </w:r>
      <w:r w:rsidRPr="00205268">
        <w:t>:</w:t>
      </w:r>
      <w:r w:rsidRPr="00205268">
        <w:rPr>
          <w:rtl/>
        </w:rPr>
        <w:t xml:space="preserve"> פירוט הפעולות הנדרשות בכל טיפול וטיפול</w:t>
      </w:r>
      <w:r w:rsidRPr="00205268">
        <w:rPr>
          <w:rFonts w:hint="cs"/>
          <w:rtl/>
        </w:rPr>
        <w:t>,</w:t>
      </w:r>
      <w:r w:rsidRPr="00205268">
        <w:rPr>
          <w:rtl/>
        </w:rPr>
        <w:t xml:space="preserve"> וכן סוגי וכמויות השמנים הנדרשים בכל טיפול</w:t>
      </w:r>
      <w:r w:rsidR="001952EE">
        <w:rPr>
          <w:rFonts w:hint="cs"/>
          <w:rtl/>
        </w:rPr>
        <w:t>.</w:t>
      </w:r>
    </w:p>
    <w:p w14:paraId="0A03560E" w14:textId="77777777" w:rsidR="001952EE" w:rsidRDefault="001952EE" w:rsidP="00D83CB5">
      <w:pPr>
        <w:pStyle w:val="111"/>
        <w:spacing w:after="0"/>
        <w:ind w:left="2121" w:hanging="709"/>
      </w:pPr>
      <w:r w:rsidRPr="00D83CB5">
        <w:rPr>
          <w:b w:val="0"/>
          <w:bCs w:val="0"/>
          <w:rtl/>
        </w:rPr>
        <w:t xml:space="preserve">הספק </w:t>
      </w:r>
      <w:r w:rsidRPr="00D83CB5">
        <w:rPr>
          <w:rFonts w:hint="eastAsia"/>
          <w:b w:val="0"/>
          <w:bCs w:val="0"/>
          <w:rtl/>
        </w:rPr>
        <w:t>נדרש</w:t>
      </w:r>
      <w:r w:rsidRPr="00D83CB5">
        <w:rPr>
          <w:b w:val="0"/>
          <w:bCs w:val="0"/>
          <w:rtl/>
        </w:rPr>
        <w:t xml:space="preserve"> לקיים הדרכה מקיפה על ידי מדריך מוסמך ומיומן </w:t>
      </w:r>
      <w:r w:rsidRPr="00D83CB5">
        <w:rPr>
          <w:rFonts w:hint="eastAsia"/>
          <w:b w:val="0"/>
          <w:bCs w:val="0"/>
          <w:rtl/>
        </w:rPr>
        <w:t>מטעמו</w:t>
      </w:r>
      <w:r w:rsidRPr="00D83CB5">
        <w:rPr>
          <w:b w:val="0"/>
          <w:bCs w:val="0"/>
          <w:rtl/>
        </w:rPr>
        <w:t xml:space="preserve"> בהפעלת </w:t>
      </w:r>
      <w:proofErr w:type="spellStart"/>
      <w:r w:rsidRPr="00D83CB5">
        <w:rPr>
          <w:b w:val="0"/>
          <w:bCs w:val="0"/>
          <w:rtl/>
        </w:rPr>
        <w:t>ה</w:t>
      </w:r>
      <w:r w:rsidRPr="00D83CB5">
        <w:rPr>
          <w:rFonts w:hint="eastAsia"/>
          <w:b w:val="0"/>
          <w:bCs w:val="0"/>
          <w:rtl/>
        </w:rPr>
        <w:t>שופל</w:t>
      </w:r>
      <w:proofErr w:type="spellEnd"/>
      <w:r w:rsidRPr="00D83CB5">
        <w:rPr>
          <w:b w:val="0"/>
          <w:bCs w:val="0"/>
        </w:rPr>
        <w:t>,</w:t>
      </w:r>
      <w:r w:rsidRPr="00D83CB5">
        <w:rPr>
          <w:b w:val="0"/>
          <w:bCs w:val="0"/>
          <w:rtl/>
        </w:rPr>
        <w:t xml:space="preserve"> אשר תועבר לצוות </w:t>
      </w:r>
      <w:r w:rsidRPr="00D83CB5">
        <w:rPr>
          <w:rFonts w:hint="eastAsia"/>
          <w:b w:val="0"/>
          <w:bCs w:val="0"/>
          <w:rtl/>
        </w:rPr>
        <w:t>כפר</w:t>
      </w:r>
      <w:r w:rsidRPr="00D83CB5">
        <w:rPr>
          <w:b w:val="0"/>
          <w:bCs w:val="0"/>
          <w:rtl/>
        </w:rPr>
        <w:t xml:space="preserve"> </w:t>
      </w:r>
      <w:r w:rsidRPr="00D83CB5">
        <w:rPr>
          <w:rFonts w:hint="eastAsia"/>
          <w:b w:val="0"/>
          <w:bCs w:val="0"/>
          <w:rtl/>
        </w:rPr>
        <w:t>הנוער</w:t>
      </w:r>
      <w:r w:rsidRPr="00D83CB5">
        <w:rPr>
          <w:b w:val="0"/>
          <w:bCs w:val="0"/>
          <w:rtl/>
        </w:rPr>
        <w:t>.</w:t>
      </w:r>
    </w:p>
    <w:p w14:paraId="5A03AC8F" w14:textId="074E70F2" w:rsidR="001952EE" w:rsidRDefault="001952EE" w:rsidP="00D83CB5">
      <w:pPr>
        <w:pStyle w:val="111"/>
        <w:numPr>
          <w:ilvl w:val="0"/>
          <w:numId w:val="0"/>
        </w:numPr>
        <w:spacing w:before="0"/>
        <w:ind w:left="2121"/>
        <w:rPr>
          <w:rtl/>
        </w:rPr>
      </w:pPr>
      <w:r w:rsidRPr="00D83CB5">
        <w:rPr>
          <w:rFonts w:hint="eastAsia"/>
          <w:b w:val="0"/>
          <w:bCs w:val="0"/>
          <w:rtl/>
        </w:rPr>
        <w:t>ההדרכה</w:t>
      </w:r>
      <w:r w:rsidRPr="00D83CB5">
        <w:rPr>
          <w:b w:val="0"/>
          <w:bCs w:val="0"/>
          <w:rtl/>
        </w:rPr>
        <w:t xml:space="preserve"> </w:t>
      </w:r>
      <w:r w:rsidRPr="00D83CB5">
        <w:rPr>
          <w:rFonts w:hint="eastAsia"/>
          <w:b w:val="0"/>
          <w:bCs w:val="0"/>
          <w:rtl/>
        </w:rPr>
        <w:t>תתקיים</w:t>
      </w:r>
      <w:r w:rsidRPr="00D83CB5">
        <w:rPr>
          <w:b w:val="0"/>
          <w:bCs w:val="0"/>
          <w:rtl/>
        </w:rPr>
        <w:t xml:space="preserve"> בכפר הנוער אצל המזמין ובתיאום </w:t>
      </w:r>
      <w:r w:rsidRPr="00D83CB5">
        <w:rPr>
          <w:rFonts w:hint="eastAsia"/>
          <w:b w:val="0"/>
          <w:bCs w:val="0"/>
          <w:rtl/>
        </w:rPr>
        <w:t>מראש</w:t>
      </w:r>
      <w:r w:rsidRPr="00D83CB5">
        <w:rPr>
          <w:b w:val="0"/>
          <w:bCs w:val="0"/>
        </w:rPr>
        <w:t>.</w:t>
      </w:r>
      <w:r w:rsidRPr="00D83CB5">
        <w:rPr>
          <w:b w:val="0"/>
          <w:bCs w:val="0"/>
          <w:rtl/>
        </w:rPr>
        <w:t xml:space="preserve"> ההדרכה תכלול כל נושא רלוונטי לתפעול ותחזוקת </w:t>
      </w:r>
      <w:proofErr w:type="spellStart"/>
      <w:r w:rsidRPr="00D83CB5">
        <w:rPr>
          <w:b w:val="0"/>
          <w:bCs w:val="0"/>
          <w:rtl/>
        </w:rPr>
        <w:t>ה</w:t>
      </w:r>
      <w:r w:rsidRPr="00D83CB5">
        <w:rPr>
          <w:rFonts w:hint="eastAsia"/>
          <w:b w:val="0"/>
          <w:bCs w:val="0"/>
          <w:rtl/>
        </w:rPr>
        <w:t>שופל</w:t>
      </w:r>
      <w:proofErr w:type="spellEnd"/>
      <w:r w:rsidRPr="00D83CB5">
        <w:rPr>
          <w:b w:val="0"/>
          <w:bCs w:val="0"/>
          <w:rtl/>
        </w:rPr>
        <w:t xml:space="preserve"> וחלקיו</w:t>
      </w:r>
      <w:r>
        <w:rPr>
          <w:rFonts w:hint="cs"/>
          <w:b w:val="0"/>
          <w:bCs w:val="0"/>
          <w:rtl/>
        </w:rPr>
        <w:t>.</w:t>
      </w:r>
    </w:p>
    <w:p w14:paraId="6E0C09B7" w14:textId="5593E8FE" w:rsidR="007637D3" w:rsidRPr="00A219F6" w:rsidRDefault="00542E8B" w:rsidP="00D83CB5">
      <w:pPr>
        <w:pStyle w:val="11"/>
        <w:ind w:firstLine="53"/>
      </w:pPr>
      <w:r w:rsidRPr="00D83CB5">
        <w:rPr>
          <w:rFonts w:hint="eastAsia"/>
          <w:sz w:val="24"/>
          <w:szCs w:val="24"/>
          <w:rtl/>
        </w:rPr>
        <w:t>הפעילות</w:t>
      </w:r>
      <w:r w:rsidRPr="00D83CB5">
        <w:rPr>
          <w:sz w:val="24"/>
          <w:szCs w:val="24"/>
          <w:rtl/>
        </w:rPr>
        <w:t xml:space="preserve"> </w:t>
      </w:r>
      <w:r w:rsidRPr="00D83CB5">
        <w:rPr>
          <w:rFonts w:hint="eastAsia"/>
          <w:sz w:val="24"/>
          <w:szCs w:val="24"/>
          <w:rtl/>
        </w:rPr>
        <w:t>של</w:t>
      </w:r>
      <w:r w:rsidRPr="00D83CB5">
        <w:rPr>
          <w:sz w:val="24"/>
          <w:szCs w:val="24"/>
          <w:rtl/>
        </w:rPr>
        <w:t xml:space="preserve"> </w:t>
      </w:r>
      <w:r w:rsidRPr="00D83CB5">
        <w:rPr>
          <w:rFonts w:hint="eastAsia"/>
          <w:sz w:val="24"/>
          <w:szCs w:val="24"/>
          <w:rtl/>
        </w:rPr>
        <w:t>הספק</w:t>
      </w:r>
      <w:r w:rsidRPr="00D83CB5">
        <w:rPr>
          <w:sz w:val="24"/>
          <w:szCs w:val="24"/>
          <w:rtl/>
        </w:rPr>
        <w:t xml:space="preserve"> </w:t>
      </w:r>
      <w:r w:rsidRPr="00D83CB5">
        <w:rPr>
          <w:rFonts w:hint="eastAsia"/>
          <w:sz w:val="24"/>
          <w:szCs w:val="24"/>
          <w:rtl/>
        </w:rPr>
        <w:t>בתקופת</w:t>
      </w:r>
      <w:r w:rsidRPr="00D83CB5">
        <w:rPr>
          <w:sz w:val="24"/>
          <w:szCs w:val="24"/>
          <w:rtl/>
        </w:rPr>
        <w:t xml:space="preserve"> </w:t>
      </w:r>
      <w:r w:rsidRPr="00D83CB5">
        <w:rPr>
          <w:rFonts w:hint="eastAsia"/>
          <w:sz w:val="24"/>
          <w:szCs w:val="24"/>
          <w:rtl/>
        </w:rPr>
        <w:t>האחריות</w:t>
      </w:r>
    </w:p>
    <w:p w14:paraId="05DADE0A" w14:textId="6210E9F8" w:rsidR="00542E8B" w:rsidRDefault="00542E8B" w:rsidP="00542E8B">
      <w:pPr>
        <w:pStyle w:val="111"/>
        <w:spacing w:after="0"/>
        <w:ind w:left="2121" w:hanging="709"/>
        <w:rPr>
          <w:b w:val="0"/>
          <w:bCs w:val="0"/>
        </w:rPr>
      </w:pPr>
      <w:r>
        <w:rPr>
          <w:rFonts w:hint="cs"/>
          <w:b w:val="0"/>
          <w:bCs w:val="0"/>
          <w:rtl/>
        </w:rPr>
        <w:t>כאמור בהתחייבות של הספק שהוגשה במסגרת הצעת המחיר</w:t>
      </w:r>
      <w:r w:rsidR="00616323">
        <w:rPr>
          <w:rFonts w:hint="cs"/>
          <w:b w:val="0"/>
          <w:bCs w:val="0"/>
          <w:rtl/>
        </w:rPr>
        <w:t>,</w:t>
      </w:r>
      <w:r>
        <w:rPr>
          <w:rFonts w:hint="cs"/>
          <w:b w:val="0"/>
          <w:bCs w:val="0"/>
          <w:rtl/>
        </w:rPr>
        <w:t xml:space="preserve"> משך תקופת האחריות תהיה לפחות 24 חודשים ממועד אספקת </w:t>
      </w:r>
      <w:proofErr w:type="spellStart"/>
      <w:r>
        <w:rPr>
          <w:rFonts w:hint="cs"/>
          <w:b w:val="0"/>
          <w:bCs w:val="0"/>
          <w:rtl/>
        </w:rPr>
        <w:t>השופל</w:t>
      </w:r>
      <w:proofErr w:type="spellEnd"/>
      <w:r>
        <w:rPr>
          <w:rFonts w:hint="cs"/>
          <w:b w:val="0"/>
          <w:bCs w:val="0"/>
          <w:rtl/>
        </w:rPr>
        <w:t>.</w:t>
      </w:r>
    </w:p>
    <w:p w14:paraId="6CC91105" w14:textId="77777777" w:rsidR="00DB670A" w:rsidRDefault="00542E8B" w:rsidP="00A219F6">
      <w:pPr>
        <w:pStyle w:val="111"/>
        <w:spacing w:after="0"/>
        <w:ind w:left="2121" w:hanging="709"/>
        <w:rPr>
          <w:b w:val="0"/>
          <w:bCs w:val="0"/>
        </w:rPr>
      </w:pPr>
      <w:r>
        <w:rPr>
          <w:rFonts w:hint="cs"/>
          <w:b w:val="0"/>
          <w:bCs w:val="0"/>
          <w:rtl/>
        </w:rPr>
        <w:t>הפעילות בתקופת האחריות</w:t>
      </w:r>
      <w:r w:rsidR="00DB670A">
        <w:rPr>
          <w:rFonts w:hint="cs"/>
          <w:b w:val="0"/>
          <w:bCs w:val="0"/>
          <w:rtl/>
        </w:rPr>
        <w:t xml:space="preserve"> של </w:t>
      </w:r>
      <w:proofErr w:type="spellStart"/>
      <w:r w:rsidR="00DB670A">
        <w:rPr>
          <w:rFonts w:hint="cs"/>
          <w:b w:val="0"/>
          <w:bCs w:val="0"/>
          <w:rtl/>
        </w:rPr>
        <w:t>השופל</w:t>
      </w:r>
      <w:proofErr w:type="spellEnd"/>
      <w:r w:rsidR="00DB670A">
        <w:rPr>
          <w:rFonts w:hint="cs"/>
          <w:b w:val="0"/>
          <w:bCs w:val="0"/>
          <w:rtl/>
        </w:rPr>
        <w:t xml:space="preserve">, </w:t>
      </w:r>
      <w:r>
        <w:rPr>
          <w:rFonts w:hint="cs"/>
          <w:b w:val="0"/>
          <w:bCs w:val="0"/>
          <w:rtl/>
        </w:rPr>
        <w:t xml:space="preserve"> תכלול </w:t>
      </w:r>
      <w:r w:rsidRPr="00542E8B">
        <w:rPr>
          <w:b w:val="0"/>
          <w:bCs w:val="0"/>
          <w:rtl/>
        </w:rPr>
        <w:t>בין היתר</w:t>
      </w:r>
      <w:r w:rsidR="00DB670A">
        <w:rPr>
          <w:b w:val="0"/>
          <w:bCs w:val="0"/>
        </w:rPr>
        <w:t>:</w:t>
      </w:r>
    </w:p>
    <w:p w14:paraId="478559DD" w14:textId="3DECAD81" w:rsidR="00DB670A" w:rsidRPr="00A219F6" w:rsidRDefault="00542E8B" w:rsidP="00D83CB5">
      <w:pPr>
        <w:pStyle w:val="1111"/>
        <w:ind w:firstLine="221"/>
        <w:rPr>
          <w:rtl/>
        </w:rPr>
      </w:pPr>
      <w:r w:rsidRPr="00542E8B">
        <w:rPr>
          <w:rtl/>
        </w:rPr>
        <w:t xml:space="preserve"> הדרכה וליווי בשימוש ב</w:t>
      </w:r>
      <w:r w:rsidRPr="00542E8B">
        <w:rPr>
          <w:rFonts w:hint="cs"/>
          <w:rtl/>
        </w:rPr>
        <w:t>שופל</w:t>
      </w:r>
      <w:r w:rsidRPr="00542E8B">
        <w:rPr>
          <w:rtl/>
        </w:rPr>
        <w:t xml:space="preserve"> ובציוד הנלווה</w:t>
      </w:r>
      <w:r w:rsidR="00616323">
        <w:rPr>
          <w:rFonts w:hint="cs"/>
          <w:rtl/>
        </w:rPr>
        <w:t>.</w:t>
      </w:r>
    </w:p>
    <w:p w14:paraId="1CA7D316" w14:textId="3BC9029C" w:rsidR="00DB670A" w:rsidRPr="00A219F6" w:rsidRDefault="00542E8B" w:rsidP="00D83CB5">
      <w:pPr>
        <w:pStyle w:val="1111"/>
        <w:ind w:firstLine="221"/>
        <w:rPr>
          <w:rtl/>
        </w:rPr>
      </w:pPr>
      <w:r w:rsidRPr="00542E8B">
        <w:rPr>
          <w:rtl/>
        </w:rPr>
        <w:t>טיפולים תקופתיים</w:t>
      </w:r>
      <w:r w:rsidR="00DB670A">
        <w:rPr>
          <w:rFonts w:hint="cs"/>
          <w:rtl/>
        </w:rPr>
        <w:t xml:space="preserve"> בהתאם להוראות היצרן</w:t>
      </w:r>
      <w:r w:rsidR="00616323">
        <w:rPr>
          <w:rFonts w:hint="cs"/>
          <w:rtl/>
        </w:rPr>
        <w:t>.</w:t>
      </w:r>
    </w:p>
    <w:p w14:paraId="6795E2C9" w14:textId="2975DEDC" w:rsidR="00DC4C90" w:rsidRPr="00A219F6" w:rsidRDefault="00542E8B" w:rsidP="00D83CB5">
      <w:pPr>
        <w:pStyle w:val="1111"/>
        <w:tabs>
          <w:tab w:val="clear" w:pos="1617"/>
        </w:tabs>
        <w:ind w:left="2829" w:hanging="567"/>
        <w:rPr>
          <w:rtl/>
        </w:rPr>
      </w:pPr>
      <w:r w:rsidRPr="00542E8B">
        <w:rPr>
          <w:rtl/>
        </w:rPr>
        <w:lastRenderedPageBreak/>
        <w:t>תיקו</w:t>
      </w:r>
      <w:r w:rsidR="00DB670A">
        <w:rPr>
          <w:rFonts w:hint="cs"/>
          <w:rtl/>
        </w:rPr>
        <w:t>ן</w:t>
      </w:r>
      <w:r w:rsidRPr="00542E8B">
        <w:rPr>
          <w:rtl/>
        </w:rPr>
        <w:t xml:space="preserve"> </w:t>
      </w:r>
      <w:r w:rsidR="00DB670A">
        <w:rPr>
          <w:rFonts w:hint="cs"/>
          <w:rtl/>
        </w:rPr>
        <w:t>כל סוגי ה</w:t>
      </w:r>
      <w:r w:rsidRPr="00542E8B">
        <w:rPr>
          <w:rtl/>
        </w:rPr>
        <w:t>תקלות</w:t>
      </w:r>
      <w:r w:rsidR="00DB670A">
        <w:rPr>
          <w:rFonts w:hint="cs"/>
          <w:rtl/>
        </w:rPr>
        <w:t xml:space="preserve"> </w:t>
      </w:r>
      <w:r w:rsidR="00DC4C90">
        <w:rPr>
          <w:rFonts w:hint="cs"/>
          <w:rtl/>
        </w:rPr>
        <w:t>במועד ו</w:t>
      </w:r>
      <w:r w:rsidR="00DC4C90" w:rsidRPr="00542E8B">
        <w:rPr>
          <w:rtl/>
        </w:rPr>
        <w:t xml:space="preserve">לשביעות רצון </w:t>
      </w:r>
      <w:r w:rsidR="00DC4C90">
        <w:rPr>
          <w:rFonts w:hint="cs"/>
          <w:rtl/>
        </w:rPr>
        <w:t>כפר הנוער</w:t>
      </w:r>
      <w:r w:rsidR="00616323">
        <w:rPr>
          <w:rFonts w:hint="cs"/>
          <w:rtl/>
        </w:rPr>
        <w:t>,</w:t>
      </w:r>
      <w:r w:rsidR="00DC4C90">
        <w:rPr>
          <w:rFonts w:hint="cs"/>
          <w:rtl/>
        </w:rPr>
        <w:t xml:space="preserve"> </w:t>
      </w:r>
      <w:r w:rsidR="00DB670A">
        <w:rPr>
          <w:rFonts w:hint="cs"/>
          <w:rtl/>
        </w:rPr>
        <w:t>תוך שימוש בחלקי</w:t>
      </w:r>
      <w:r w:rsidR="007C6856">
        <w:rPr>
          <w:rFonts w:hint="cs"/>
          <w:rtl/>
        </w:rPr>
        <w:t xml:space="preserve"> </w:t>
      </w:r>
      <w:r w:rsidR="00DB670A" w:rsidRPr="00542E8B">
        <w:rPr>
          <w:rtl/>
        </w:rPr>
        <w:t>חילוף מקוריים</w:t>
      </w:r>
      <w:r w:rsidR="007C6856">
        <w:rPr>
          <w:rFonts w:hint="cs"/>
          <w:rtl/>
        </w:rPr>
        <w:t xml:space="preserve"> ובהתאם להוראות היצרן</w:t>
      </w:r>
      <w:r w:rsidR="00DC4C90">
        <w:rPr>
          <w:rFonts w:hint="cs"/>
          <w:rtl/>
        </w:rPr>
        <w:t>.</w:t>
      </w:r>
    </w:p>
    <w:p w14:paraId="4BE14CB5" w14:textId="160C58AB" w:rsidR="00542E8B" w:rsidRDefault="00DC4C90" w:rsidP="00D83CB5">
      <w:pPr>
        <w:pStyle w:val="1111"/>
        <w:tabs>
          <w:tab w:val="clear" w:pos="1617"/>
        </w:tabs>
        <w:ind w:left="2829" w:hanging="567"/>
      </w:pPr>
      <w:r>
        <w:rPr>
          <w:rFonts w:hint="cs"/>
          <w:rtl/>
        </w:rPr>
        <w:t>ככל שידרש ביצוע תיקונים במוסך (של הספק או במוסך מורשה עימו התקשר הספק)</w:t>
      </w:r>
      <w:r w:rsidR="00616323">
        <w:rPr>
          <w:rFonts w:hint="cs"/>
          <w:rtl/>
        </w:rPr>
        <w:t>,</w:t>
      </w:r>
      <w:r w:rsidR="00DB670A" w:rsidRPr="00542E8B">
        <w:rPr>
          <w:rtl/>
        </w:rPr>
        <w:t xml:space="preserve"> </w:t>
      </w:r>
      <w:r>
        <w:rPr>
          <w:rFonts w:hint="cs"/>
          <w:rtl/>
        </w:rPr>
        <w:t xml:space="preserve">כל העלויות </w:t>
      </w:r>
      <w:r w:rsidR="00542E8B" w:rsidRPr="00542E8B">
        <w:rPr>
          <w:rtl/>
        </w:rPr>
        <w:t>לביצוע תיקון ה</w:t>
      </w:r>
      <w:r w:rsidR="00542E8B" w:rsidRPr="00542E8B">
        <w:rPr>
          <w:rFonts w:hint="cs"/>
          <w:rtl/>
        </w:rPr>
        <w:t>שופל,</w:t>
      </w:r>
      <w:r w:rsidR="00542E8B" w:rsidRPr="00542E8B">
        <w:rPr>
          <w:rtl/>
        </w:rPr>
        <w:t xml:space="preserve"> לרבות הובלה</w:t>
      </w:r>
      <w:r w:rsidR="00542E8B" w:rsidRPr="00542E8B">
        <w:t>,</w:t>
      </w:r>
      <w:r w:rsidR="00542E8B" w:rsidRPr="00542E8B">
        <w:rPr>
          <w:rtl/>
        </w:rPr>
        <w:t xml:space="preserve"> </w:t>
      </w:r>
      <w:r w:rsidR="007C6856">
        <w:rPr>
          <w:rFonts w:hint="cs"/>
          <w:rtl/>
        </w:rPr>
        <w:t>שימוש ב</w:t>
      </w:r>
      <w:r w:rsidR="00542E8B" w:rsidRPr="00542E8B">
        <w:rPr>
          <w:rtl/>
        </w:rPr>
        <w:t>חלפים מקוריים</w:t>
      </w:r>
      <w:r w:rsidR="00542E8B" w:rsidRPr="00542E8B">
        <w:t>,</w:t>
      </w:r>
      <w:r w:rsidR="00542E8B" w:rsidRPr="00542E8B">
        <w:rPr>
          <w:rtl/>
        </w:rPr>
        <w:t xml:space="preserve"> עבודה וכל שיידרש </w:t>
      </w:r>
      <w:r w:rsidR="007C6856">
        <w:rPr>
          <w:rFonts w:hint="cs"/>
          <w:rtl/>
        </w:rPr>
        <w:t>יהיו על חשבון הספק וכפר הנוער לא ישלם בגין ביצוע התיקונים והטיפולים הללו.</w:t>
      </w:r>
    </w:p>
    <w:p w14:paraId="07E5E7EC" w14:textId="49441AA1" w:rsidR="007C6856" w:rsidRPr="00D83CB5" w:rsidRDefault="005161F1" w:rsidP="00D83CB5">
      <w:pPr>
        <w:pStyle w:val="1111"/>
        <w:tabs>
          <w:tab w:val="clear" w:pos="1617"/>
        </w:tabs>
        <w:ind w:left="2829" w:hanging="567"/>
      </w:pPr>
      <w:r w:rsidRPr="00A219F6">
        <w:rPr>
          <w:rFonts w:hint="eastAsia"/>
          <w:rtl/>
        </w:rPr>
        <w:t>ככל</w:t>
      </w:r>
      <w:r w:rsidRPr="00A219F6">
        <w:rPr>
          <w:rtl/>
        </w:rPr>
        <w:t xml:space="preserve"> </w:t>
      </w:r>
      <w:r w:rsidRPr="00D83CB5">
        <w:rPr>
          <w:rFonts w:hint="eastAsia"/>
          <w:rtl/>
        </w:rPr>
        <w:t>שיוחלפו</w:t>
      </w:r>
      <w:r w:rsidRPr="00D83CB5">
        <w:rPr>
          <w:rtl/>
        </w:rPr>
        <w:t xml:space="preserve"> </w:t>
      </w:r>
      <w:r w:rsidRPr="00D83CB5">
        <w:rPr>
          <w:rFonts w:hint="eastAsia"/>
          <w:rtl/>
        </w:rPr>
        <w:t>חלקים</w:t>
      </w:r>
      <w:r w:rsidRPr="00D83CB5">
        <w:rPr>
          <w:rtl/>
        </w:rPr>
        <w:t xml:space="preserve"> </w:t>
      </w:r>
      <w:r w:rsidRPr="00D83CB5">
        <w:rPr>
          <w:rFonts w:hint="eastAsia"/>
          <w:rtl/>
        </w:rPr>
        <w:t>בשופל</w:t>
      </w:r>
      <w:r w:rsidRPr="00D83CB5">
        <w:rPr>
          <w:rtl/>
        </w:rPr>
        <w:t xml:space="preserve"> </w:t>
      </w:r>
      <w:r w:rsidRPr="00D83CB5">
        <w:rPr>
          <w:rFonts w:hint="eastAsia"/>
          <w:rtl/>
        </w:rPr>
        <w:t>האחריות</w:t>
      </w:r>
      <w:r w:rsidRPr="00D83CB5">
        <w:rPr>
          <w:rtl/>
        </w:rPr>
        <w:t xml:space="preserve"> </w:t>
      </w:r>
      <w:r w:rsidRPr="00D83CB5">
        <w:rPr>
          <w:rFonts w:hint="eastAsia"/>
          <w:rtl/>
        </w:rPr>
        <w:t>על</w:t>
      </w:r>
      <w:r w:rsidRPr="00D83CB5">
        <w:rPr>
          <w:rtl/>
        </w:rPr>
        <w:t xml:space="preserve"> </w:t>
      </w:r>
      <w:r w:rsidRPr="00D83CB5">
        <w:rPr>
          <w:rFonts w:hint="eastAsia"/>
          <w:rtl/>
        </w:rPr>
        <w:t>אותם</w:t>
      </w:r>
      <w:r w:rsidRPr="00D83CB5">
        <w:rPr>
          <w:rtl/>
        </w:rPr>
        <w:t xml:space="preserve"> </w:t>
      </w:r>
      <w:r w:rsidRPr="00D83CB5">
        <w:rPr>
          <w:rFonts w:hint="eastAsia"/>
          <w:rtl/>
        </w:rPr>
        <w:t>חלקים</w:t>
      </w:r>
      <w:r w:rsidRPr="00D83CB5">
        <w:rPr>
          <w:rtl/>
        </w:rPr>
        <w:t xml:space="preserve"> </w:t>
      </w:r>
      <w:r w:rsidRPr="00D83CB5">
        <w:rPr>
          <w:rFonts w:hint="eastAsia"/>
          <w:rtl/>
        </w:rPr>
        <w:t>תהיה</w:t>
      </w:r>
      <w:r w:rsidRPr="00D83CB5">
        <w:rPr>
          <w:rtl/>
        </w:rPr>
        <w:t xml:space="preserve"> </w:t>
      </w:r>
      <w:r w:rsidRPr="00D83CB5">
        <w:rPr>
          <w:rFonts w:hint="eastAsia"/>
          <w:rtl/>
        </w:rPr>
        <w:t>למשך</w:t>
      </w:r>
      <w:r w:rsidRPr="00D83CB5">
        <w:rPr>
          <w:rtl/>
        </w:rPr>
        <w:t xml:space="preserve"> 24 </w:t>
      </w:r>
      <w:r w:rsidRPr="00D83CB5">
        <w:rPr>
          <w:rFonts w:hint="eastAsia"/>
          <w:rtl/>
        </w:rPr>
        <w:t>חודשים</w:t>
      </w:r>
      <w:r w:rsidRPr="00D83CB5">
        <w:rPr>
          <w:rtl/>
        </w:rPr>
        <w:t xml:space="preserve"> </w:t>
      </w:r>
      <w:r w:rsidRPr="00D83CB5">
        <w:rPr>
          <w:rFonts w:hint="eastAsia"/>
          <w:rtl/>
        </w:rPr>
        <w:t>ממועד</w:t>
      </w:r>
      <w:r w:rsidRPr="00D83CB5">
        <w:rPr>
          <w:rtl/>
        </w:rPr>
        <w:t xml:space="preserve"> </w:t>
      </w:r>
      <w:r w:rsidRPr="00D83CB5">
        <w:rPr>
          <w:rFonts w:hint="eastAsia"/>
          <w:rtl/>
        </w:rPr>
        <w:t>ההחלפה</w:t>
      </w:r>
      <w:r w:rsidRPr="00D83CB5">
        <w:rPr>
          <w:rtl/>
        </w:rPr>
        <w:t xml:space="preserve"> </w:t>
      </w:r>
      <w:r w:rsidRPr="00D83CB5">
        <w:rPr>
          <w:rFonts w:hint="eastAsia"/>
          <w:rtl/>
        </w:rPr>
        <w:t>של</w:t>
      </w:r>
      <w:r w:rsidRPr="00D83CB5">
        <w:rPr>
          <w:rtl/>
        </w:rPr>
        <w:t xml:space="preserve"> </w:t>
      </w:r>
      <w:r w:rsidRPr="00D83CB5">
        <w:rPr>
          <w:rFonts w:hint="eastAsia"/>
          <w:rtl/>
        </w:rPr>
        <w:t>החלק</w:t>
      </w:r>
      <w:r w:rsidRPr="00D83CB5">
        <w:rPr>
          <w:rtl/>
        </w:rPr>
        <w:t xml:space="preserve"> </w:t>
      </w:r>
      <w:r w:rsidRPr="00D83CB5">
        <w:rPr>
          <w:rFonts w:hint="eastAsia"/>
          <w:rtl/>
        </w:rPr>
        <w:t>הפגום</w:t>
      </w:r>
      <w:r w:rsidRPr="00D83CB5">
        <w:rPr>
          <w:rtl/>
        </w:rPr>
        <w:t>.</w:t>
      </w:r>
    </w:p>
    <w:p w14:paraId="668494D4" w14:textId="72B25E67" w:rsidR="001952EE" w:rsidRDefault="005161F1" w:rsidP="00D83CB5">
      <w:pPr>
        <w:pStyle w:val="1111"/>
        <w:tabs>
          <w:tab w:val="clear" w:pos="1617"/>
        </w:tabs>
        <w:ind w:left="2829" w:hanging="567"/>
      </w:pPr>
      <w:r w:rsidRPr="00D83CB5">
        <w:rPr>
          <w:rtl/>
        </w:rPr>
        <w:t xml:space="preserve">במהלך תקופת </w:t>
      </w:r>
      <w:r>
        <w:rPr>
          <w:rFonts w:hint="cs"/>
          <w:rtl/>
        </w:rPr>
        <w:t>האחריות</w:t>
      </w:r>
      <w:r w:rsidRPr="00A219F6">
        <w:t>,</w:t>
      </w:r>
      <w:r w:rsidRPr="00A219F6">
        <w:rPr>
          <w:rtl/>
        </w:rPr>
        <w:t xml:space="preserve"> </w:t>
      </w:r>
      <w:r w:rsidR="009C3ED7">
        <w:rPr>
          <w:rFonts w:hint="cs"/>
          <w:rtl/>
        </w:rPr>
        <w:t xml:space="preserve">הספק נדרש להעמיד </w:t>
      </w:r>
      <w:r w:rsidRPr="00A219F6">
        <w:rPr>
          <w:rtl/>
        </w:rPr>
        <w:t xml:space="preserve">איש קשר לטיפול </w:t>
      </w:r>
      <w:r w:rsidR="009C3ED7">
        <w:rPr>
          <w:rFonts w:hint="cs"/>
          <w:rtl/>
        </w:rPr>
        <w:t xml:space="preserve">בקריאות טלפוניות </w:t>
      </w:r>
      <w:r w:rsidRPr="00A219F6">
        <w:rPr>
          <w:rtl/>
        </w:rPr>
        <w:t>בימים א</w:t>
      </w:r>
      <w:r w:rsidRPr="00A219F6">
        <w:t>-</w:t>
      </w:r>
      <w:r w:rsidRPr="00D83CB5">
        <w:rPr>
          <w:rtl/>
        </w:rPr>
        <w:t>ה</w:t>
      </w:r>
      <w:r w:rsidRPr="00D83CB5">
        <w:t>,</w:t>
      </w:r>
      <w:r w:rsidRPr="00D83CB5">
        <w:rPr>
          <w:rtl/>
        </w:rPr>
        <w:t xml:space="preserve"> אשר יהיה פעיל בשעות 08:30 ועד 19:00</w:t>
      </w:r>
      <w:r w:rsidR="009C3ED7">
        <w:rPr>
          <w:rFonts w:hint="cs"/>
          <w:rtl/>
        </w:rPr>
        <w:t>.</w:t>
      </w:r>
    </w:p>
    <w:p w14:paraId="0C2F3630" w14:textId="6A03E52F" w:rsidR="009C3ED7" w:rsidRPr="00A219F6" w:rsidRDefault="009C3ED7" w:rsidP="00D83CB5">
      <w:pPr>
        <w:pStyle w:val="1111"/>
        <w:tabs>
          <w:tab w:val="clear" w:pos="1617"/>
        </w:tabs>
        <w:ind w:left="2829" w:hanging="567"/>
        <w:rPr>
          <w:rtl/>
        </w:rPr>
      </w:pPr>
      <w:r>
        <w:rPr>
          <w:rFonts w:hint="cs"/>
          <w:rtl/>
        </w:rPr>
        <w:t xml:space="preserve">כל קריאה </w:t>
      </w:r>
      <w:r w:rsidR="00CC2849">
        <w:rPr>
          <w:rFonts w:hint="cs"/>
          <w:rtl/>
        </w:rPr>
        <w:t>למתן שירות לשופל תענה תוך 24 שעות ממועד הקריאה, כאשר כל הטיפול בתקלות עד להחזרת השופל לתקינות והובלתו לכפר הנוער  לא יעלה על 48 שעות.</w:t>
      </w:r>
    </w:p>
    <w:p w14:paraId="18B742BE" w14:textId="77777777" w:rsidR="00F068BA" w:rsidRDefault="00F068BA" w:rsidP="00F068BA">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1273CF">
        <w:rPr>
          <w:rFonts w:ascii="David" w:hAnsi="David" w:cs="David"/>
          <w:noProof/>
          <w:kern w:val="28"/>
          <w:rtl/>
        </w:rPr>
        <w:t xml:space="preserve">  </w:t>
      </w:r>
    </w:p>
    <w:p w14:paraId="7D089052" w14:textId="77777777" w:rsidR="00915053" w:rsidRDefault="00915053" w:rsidP="00131AAD">
      <w:pPr>
        <w:pStyle w:val="1-"/>
        <w:tabs>
          <w:tab w:val="clear" w:pos="1050"/>
        </w:tabs>
        <w:ind w:left="845" w:hanging="709"/>
        <w:jc w:val="left"/>
      </w:pPr>
      <w:bookmarkStart w:id="37" w:name="_Toc256000055"/>
      <w:bookmarkStart w:id="38" w:name="_Toc32477911"/>
      <w:bookmarkStart w:id="39" w:name="_Toc43400638"/>
      <w:bookmarkStart w:id="40" w:name="_Toc44931950"/>
      <w:bookmarkStart w:id="41" w:name="_Toc44932037"/>
      <w:bookmarkStart w:id="42" w:name="_Toc53331371"/>
      <w:bookmarkStart w:id="43" w:name="_Toc173823731"/>
      <w:bookmarkStart w:id="44" w:name="_Toc173825539"/>
      <w:r>
        <w:rPr>
          <w:rFonts w:hint="cs"/>
          <w:rtl/>
        </w:rPr>
        <w:t>מנהלות</w:t>
      </w:r>
    </w:p>
    <w:p w14:paraId="4C958C81" w14:textId="77777777" w:rsidR="00915053" w:rsidRDefault="00915053" w:rsidP="00915053">
      <w:pPr>
        <w:pStyle w:val="11"/>
        <w:tabs>
          <w:tab w:val="left" w:pos="184"/>
        </w:tabs>
        <w:spacing w:line="276" w:lineRule="auto"/>
        <w:ind w:firstLine="0"/>
      </w:pPr>
      <w:r>
        <w:rPr>
          <w:rFonts w:hint="cs"/>
          <w:rtl/>
        </w:rPr>
        <w:t>מועדי המכרז</w:t>
      </w:r>
    </w:p>
    <w:p w14:paraId="203C0E4D" w14:textId="0D4E8116" w:rsidR="00915053" w:rsidRPr="00F43B88" w:rsidRDefault="00915053" w:rsidP="00915053">
      <w:pPr>
        <w:pStyle w:val="1112"/>
      </w:pPr>
      <w:r>
        <w:rPr>
          <w:rFonts w:hint="cs"/>
          <w:rtl/>
        </w:rPr>
        <w:t>הליך המכרז יתבצע</w:t>
      </w:r>
      <w:r w:rsidRPr="002D1D37">
        <w:rPr>
          <w:rtl/>
        </w:rPr>
        <w:t>, בהתאם ללוח הזמנים</w:t>
      </w:r>
      <w:r w:rsidRPr="002D1D37">
        <w:rPr>
          <w:rFonts w:hint="cs"/>
          <w:rtl/>
        </w:rPr>
        <w:t xml:space="preserve"> </w:t>
      </w:r>
      <w:r>
        <w:rPr>
          <w:rFonts w:hint="cs"/>
          <w:sz w:val="12"/>
          <w:rtl/>
        </w:rPr>
        <w:t>המפורסם</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Pr>
          <w:rFonts w:hint="cs"/>
          <w:rtl/>
        </w:rPr>
        <w:t>5-2025</w:t>
      </w:r>
      <w:r w:rsidRPr="002A3E64">
        <w:rPr>
          <w:rtl/>
        </w:rPr>
        <w:t xml:space="preserve"> – </w:t>
      </w:r>
      <w:r w:rsidRPr="002A3E64">
        <w:rPr>
          <w:rFonts w:hint="eastAsia"/>
          <w:rtl/>
        </w:rPr>
        <w:t>ל</w:t>
      </w:r>
      <w:r>
        <w:rPr>
          <w:rFonts w:hint="cs"/>
          <w:rtl/>
        </w:rPr>
        <w:t xml:space="preserve">רכישת מעמיס אופני זעיר </w:t>
      </w:r>
      <w:r w:rsidRPr="002A3E64">
        <w:rPr>
          <w:rtl/>
        </w:rPr>
        <w:t>("</w:t>
      </w:r>
      <w:r w:rsidRPr="000636E1">
        <w:rPr>
          <w:rFonts w:hint="eastAsia"/>
          <w:b/>
          <w:bCs/>
          <w:rtl/>
        </w:rPr>
        <w:t>דף</w:t>
      </w:r>
      <w:r w:rsidRPr="000636E1">
        <w:rPr>
          <w:b/>
          <w:bCs/>
          <w:rtl/>
        </w:rPr>
        <w:t xml:space="preserve"> </w:t>
      </w:r>
      <w:r w:rsidRPr="000636E1">
        <w:rPr>
          <w:rFonts w:hint="eastAsia"/>
          <w:b/>
          <w:bCs/>
          <w:rtl/>
        </w:rPr>
        <w:t>המכרז</w:t>
      </w:r>
      <w:r w:rsidRPr="002A3E64">
        <w:rPr>
          <w:rtl/>
        </w:rPr>
        <w:t>")</w:t>
      </w:r>
      <w:r w:rsidR="00616323">
        <w:rPr>
          <w:rFonts w:hint="cs"/>
          <w:rtl/>
        </w:rPr>
        <w:t>,</w:t>
      </w:r>
      <w:r>
        <w:rPr>
          <w:rFonts w:hint="cs"/>
          <w:rtl/>
        </w:rPr>
        <w:t xml:space="preserve"> ועשוי להתעדכן מעת לעת</w:t>
      </w:r>
      <w:r w:rsidRPr="002A3E64">
        <w:rPr>
          <w:rtl/>
        </w:rPr>
        <w:t>.</w:t>
      </w:r>
    </w:p>
    <w:p w14:paraId="3AFD66DB" w14:textId="77777777" w:rsidR="00915053" w:rsidRDefault="00915053" w:rsidP="00915053">
      <w:pPr>
        <w:pStyle w:val="11"/>
        <w:tabs>
          <w:tab w:val="left" w:pos="184"/>
        </w:tabs>
        <w:spacing w:line="276" w:lineRule="auto"/>
        <w:ind w:firstLine="0"/>
        <w:rPr>
          <w:rtl/>
        </w:rPr>
      </w:pPr>
      <w:r>
        <w:rPr>
          <w:rFonts w:hint="cs"/>
          <w:rtl/>
        </w:rPr>
        <w:t>הגשת הצעות ושאלות הבהרה</w:t>
      </w:r>
    </w:p>
    <w:p w14:paraId="265FB2F5" w14:textId="77777777" w:rsidR="00915053" w:rsidRPr="0093105A" w:rsidRDefault="00915053" w:rsidP="00915053">
      <w:pPr>
        <w:pStyle w:val="1112"/>
      </w:pPr>
      <w:r>
        <w:t xml:space="preserve"> </w:t>
      </w:r>
      <w:r w:rsidRPr="0093105A">
        <w:rPr>
          <w:rFonts w:hint="eastAsia"/>
          <w:rtl/>
        </w:rPr>
        <w:t>הצעות</w:t>
      </w:r>
      <w:r w:rsidRPr="0093105A">
        <w:rPr>
          <w:rtl/>
        </w:rPr>
        <w:t xml:space="preserve"> במכרז יוגשו לתיבת מכרזים </w:t>
      </w:r>
      <w:r>
        <w:rPr>
          <w:rFonts w:hint="cs"/>
          <w:rtl/>
        </w:rPr>
        <w:t>ממוכנת</w:t>
      </w:r>
      <w:r w:rsidRPr="0093105A">
        <w:rPr>
          <w:rtl/>
        </w:rPr>
        <w:t xml:space="preserve"> באמצעות מערכת להגשת הצעות</w:t>
      </w:r>
      <w:r>
        <w:rPr>
          <w:rFonts w:hint="cs"/>
          <w:rtl/>
        </w:rPr>
        <w:t xml:space="preserve"> ("</w:t>
      </w:r>
      <w:r w:rsidRPr="007E7A82">
        <w:rPr>
          <w:rFonts w:hint="eastAsia"/>
          <w:b/>
          <w:bCs/>
          <w:rtl/>
        </w:rPr>
        <w:t>מערכת</w:t>
      </w:r>
      <w:r w:rsidRPr="007E7A82">
        <w:rPr>
          <w:b/>
          <w:bCs/>
          <w:rtl/>
        </w:rPr>
        <w:t xml:space="preserve"> </w:t>
      </w:r>
      <w:r w:rsidRPr="007E7A82">
        <w:rPr>
          <w:rFonts w:hint="eastAsia"/>
          <w:b/>
          <w:bCs/>
          <w:rtl/>
        </w:rPr>
        <w:t>להגשת</w:t>
      </w:r>
      <w:r w:rsidRPr="007E7A82">
        <w:rPr>
          <w:b/>
          <w:bCs/>
          <w:rtl/>
        </w:rPr>
        <w:t xml:space="preserve"> </w:t>
      </w:r>
      <w:r w:rsidRPr="007E7A82">
        <w:rPr>
          <w:rFonts w:hint="eastAsia"/>
          <w:b/>
          <w:bCs/>
          <w:rtl/>
        </w:rPr>
        <w:t>הצעות</w:t>
      </w:r>
      <w:r>
        <w:rPr>
          <w:rFonts w:hint="cs"/>
          <w:rtl/>
        </w:rPr>
        <w:t>")</w:t>
      </w:r>
      <w:r w:rsidRPr="0093105A">
        <w:rPr>
          <w:rtl/>
        </w:rPr>
        <w:t>, בהתאם ל</w:t>
      </w:r>
      <w:r>
        <w:rPr>
          <w:rFonts w:hint="cs"/>
          <w:rtl/>
        </w:rPr>
        <w:t>קישור המפורסם בדף המכרז, כמפורט להלן ב</w:t>
      </w:r>
      <w:r w:rsidRPr="00A067EF">
        <w:rPr>
          <w:rFonts w:hint="eastAsia"/>
          <w:b/>
          <w:bCs/>
          <w:rtl/>
        </w:rPr>
        <w:t>פרק</w:t>
      </w:r>
      <w:r w:rsidRPr="00A067EF">
        <w:rPr>
          <w:b/>
          <w:bCs/>
          <w:rtl/>
        </w:rPr>
        <w:t xml:space="preserve"> </w:t>
      </w:r>
      <w:r w:rsidRPr="00A067EF">
        <w:rPr>
          <w:rFonts w:hint="eastAsia"/>
          <w:b/>
          <w:bCs/>
          <w:rtl/>
        </w:rPr>
        <w:t>ב</w:t>
      </w:r>
      <w:r w:rsidRPr="00A067EF">
        <w:rPr>
          <w:b/>
          <w:bCs/>
          <w:rtl/>
        </w:rPr>
        <w:t>'</w:t>
      </w:r>
      <w:r>
        <w:rPr>
          <w:rFonts w:hint="cs"/>
          <w:rtl/>
        </w:rPr>
        <w:t xml:space="preserve">. </w:t>
      </w:r>
    </w:p>
    <w:p w14:paraId="40611AD9" w14:textId="77777777" w:rsidR="00915053" w:rsidRDefault="00915053" w:rsidP="00915053">
      <w:pPr>
        <w:pStyle w:val="1112"/>
      </w:pPr>
      <w:r w:rsidRPr="00B63569">
        <w:rPr>
          <w:rtl/>
        </w:rPr>
        <w:t xml:space="preserve">שאלות הנוגעות למכרז </w:t>
      </w:r>
      <w:r>
        <w:rPr>
          <w:rFonts w:hint="cs"/>
          <w:rtl/>
        </w:rPr>
        <w:t xml:space="preserve">יוגשו באמצעות מערכת הגשת ההצעות. </w:t>
      </w:r>
    </w:p>
    <w:p w14:paraId="684FD95C" w14:textId="77777777" w:rsidR="00915053" w:rsidRPr="007C5B4C" w:rsidRDefault="00915053" w:rsidP="00915053">
      <w:pPr>
        <w:pStyle w:val="11"/>
        <w:tabs>
          <w:tab w:val="left" w:pos="184"/>
        </w:tabs>
        <w:spacing w:line="276" w:lineRule="auto"/>
        <w:ind w:firstLine="0"/>
        <w:rPr>
          <w:rtl/>
        </w:rPr>
      </w:pPr>
      <w:r w:rsidRPr="007C5B4C">
        <w:rPr>
          <w:rtl/>
        </w:rPr>
        <w:t>כתובות הצדדים והודעות</w:t>
      </w:r>
    </w:p>
    <w:p w14:paraId="5A529927" w14:textId="77777777" w:rsidR="00915053" w:rsidRPr="007C5B4C" w:rsidRDefault="00915053" w:rsidP="00915053">
      <w:pPr>
        <w:pStyle w:val="1112"/>
        <w:rPr>
          <w:rtl/>
        </w:rPr>
      </w:pPr>
      <w:r>
        <w:rPr>
          <w:rFonts w:hint="cs"/>
          <w:rtl/>
        </w:rPr>
        <w:t xml:space="preserve">במהלך תקופת ההתקשרות, </w:t>
      </w:r>
      <w:r w:rsidRPr="007C5B4C">
        <w:rPr>
          <w:rtl/>
        </w:rPr>
        <w:t xml:space="preserve">כל הודעה </w:t>
      </w:r>
      <w:r>
        <w:rPr>
          <w:rFonts w:hint="cs"/>
          <w:rtl/>
        </w:rPr>
        <w:t xml:space="preserve">לצורך ההתקשרות </w:t>
      </w:r>
      <w:r w:rsidRPr="007C5B4C">
        <w:rPr>
          <w:rtl/>
        </w:rPr>
        <w:t xml:space="preserve">תימסר </w:t>
      </w:r>
      <w:r>
        <w:rPr>
          <w:rFonts w:hint="cs"/>
          <w:rtl/>
        </w:rPr>
        <w:t>באמצעות דואר אלקטרוני. משלוח הודעות יהיה לכתובת דואר אלקטרוני הבא:</w:t>
      </w:r>
    </w:p>
    <w:p w14:paraId="2DCA5B3D" w14:textId="77777777" w:rsidR="00915053" w:rsidRDefault="00915053" w:rsidP="00915053">
      <w:pPr>
        <w:pStyle w:val="1112"/>
      </w:pPr>
      <w:r>
        <w:rPr>
          <w:rFonts w:hint="cs"/>
          <w:rtl/>
        </w:rPr>
        <w:t>דוא"ל</w:t>
      </w:r>
      <w:r w:rsidRPr="007C5B4C">
        <w:rPr>
          <w:rtl/>
        </w:rPr>
        <w:t xml:space="preserve"> </w:t>
      </w:r>
      <w:r>
        <w:rPr>
          <w:rtl/>
        </w:rPr>
        <w:t>המזמין</w:t>
      </w:r>
      <w:r w:rsidRPr="007C5B4C">
        <w:rPr>
          <w:rtl/>
        </w:rPr>
        <w:t>:</w:t>
      </w:r>
      <w:r w:rsidRPr="003F5592">
        <w:rPr>
          <w:rtl/>
        </w:rPr>
        <w:t>_</w:t>
      </w:r>
      <w:r>
        <w:t>ority@mchp.gov.il</w:t>
      </w:r>
      <w:r w:rsidRPr="003F5592">
        <w:rPr>
          <w:rtl/>
        </w:rPr>
        <w:t>.</w:t>
      </w:r>
    </w:p>
    <w:p w14:paraId="471B067B" w14:textId="77777777" w:rsidR="00915053" w:rsidRDefault="00915053" w:rsidP="00915053">
      <w:pPr>
        <w:pStyle w:val="1112"/>
      </w:pPr>
      <w:r>
        <w:rPr>
          <w:rFonts w:hint="cs"/>
          <w:rtl/>
        </w:rPr>
        <w:t>דוא"ל</w:t>
      </w:r>
      <w:r w:rsidRPr="007C5B4C">
        <w:rPr>
          <w:rtl/>
        </w:rPr>
        <w:t xml:space="preserve"> הספק: </w:t>
      </w:r>
      <w:r>
        <w:rPr>
          <w:rFonts w:hint="cs"/>
          <w:rtl/>
        </w:rPr>
        <w:t>____________</w:t>
      </w:r>
      <w:r w:rsidRPr="007C5B4C">
        <w:rPr>
          <w:rtl/>
        </w:rPr>
        <w:t>__________________________.</w:t>
      </w:r>
    </w:p>
    <w:p w14:paraId="72D475EC" w14:textId="77777777" w:rsidR="00915053" w:rsidRPr="001D1000" w:rsidRDefault="00915053" w:rsidP="00915053">
      <w:pPr>
        <w:pStyle w:val="11"/>
        <w:numPr>
          <w:ilvl w:val="0"/>
          <w:numId w:val="0"/>
        </w:numPr>
        <w:tabs>
          <w:tab w:val="left" w:pos="184"/>
        </w:tabs>
        <w:spacing w:line="276" w:lineRule="auto"/>
        <w:ind w:left="792"/>
      </w:pPr>
    </w:p>
    <w:p w14:paraId="5BBCC563" w14:textId="77777777" w:rsidR="00915053" w:rsidRPr="00FB7A30" w:rsidRDefault="00915053" w:rsidP="00915053">
      <w:pPr>
        <w:pStyle w:val="1fc"/>
        <w:tabs>
          <w:tab w:val="left" w:pos="184"/>
        </w:tabs>
        <w:spacing w:line="276" w:lineRule="auto"/>
        <w:rPr>
          <w:b w:val="0"/>
          <w:bCs/>
          <w:rtl/>
        </w:rPr>
      </w:pPr>
    </w:p>
    <w:p w14:paraId="73ED3AF5" w14:textId="77777777" w:rsidR="00915053" w:rsidRDefault="00915053" w:rsidP="00915053">
      <w:pPr>
        <w:pStyle w:val="1fc"/>
        <w:tabs>
          <w:tab w:val="left" w:pos="184"/>
        </w:tabs>
        <w:spacing w:line="276" w:lineRule="auto"/>
        <w:rPr>
          <w:b w:val="0"/>
          <w:bCs/>
          <w:rtl/>
        </w:rPr>
      </w:pPr>
      <w:r w:rsidRPr="004765F5">
        <w:rPr>
          <w:rFonts w:hint="cs"/>
          <w:b w:val="0"/>
          <w:bCs/>
          <w:rtl/>
        </w:rPr>
        <w:t xml:space="preserve">בחתימתנו אנו מאשרים כי </w:t>
      </w:r>
    </w:p>
    <w:p w14:paraId="7F108BD7" w14:textId="77777777" w:rsidR="00471973" w:rsidRPr="004765F5" w:rsidRDefault="00471973" w:rsidP="00915053">
      <w:pPr>
        <w:pStyle w:val="1fc"/>
        <w:tabs>
          <w:tab w:val="left" w:pos="184"/>
        </w:tabs>
        <w:spacing w:line="276" w:lineRule="auto"/>
        <w:rPr>
          <w:b w:val="0"/>
          <w:bCs/>
          <w:rtl/>
        </w:rPr>
      </w:pPr>
    </w:p>
    <w:p w14:paraId="6EFBBA98" w14:textId="77777777" w:rsidR="00915053" w:rsidRDefault="00915053" w:rsidP="00131AAD">
      <w:pPr>
        <w:pStyle w:val="1fc"/>
        <w:numPr>
          <w:ilvl w:val="0"/>
          <w:numId w:val="70"/>
        </w:numPr>
        <w:tabs>
          <w:tab w:val="clear" w:pos="1440"/>
          <w:tab w:val="left" w:pos="184"/>
          <w:tab w:val="num" w:pos="625"/>
        </w:tabs>
        <w:ind w:left="561" w:hanging="425"/>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4A324125" w14:textId="77777777" w:rsidR="00915053" w:rsidRPr="004765F5" w:rsidRDefault="00915053" w:rsidP="00131AAD">
      <w:pPr>
        <w:pStyle w:val="1fc"/>
        <w:numPr>
          <w:ilvl w:val="0"/>
          <w:numId w:val="70"/>
        </w:numPr>
        <w:tabs>
          <w:tab w:val="clear" w:pos="1440"/>
          <w:tab w:val="left" w:pos="184"/>
          <w:tab w:val="num" w:pos="625"/>
        </w:tabs>
        <w:ind w:left="561" w:hanging="425"/>
        <w:rPr>
          <w:b w:val="0"/>
          <w:bCs/>
        </w:rPr>
      </w:pPr>
      <w:r>
        <w:rPr>
          <w:rFonts w:hint="cs"/>
          <w:b w:val="0"/>
          <w:bCs/>
          <w:rtl/>
        </w:rPr>
        <w:t>ההצעה עומדת בתנאי המכרז ובדרישות המפורטות במסמכי המכרז.</w:t>
      </w:r>
    </w:p>
    <w:p w14:paraId="04F9FFE3" w14:textId="77777777" w:rsidR="00915053" w:rsidRDefault="00915053" w:rsidP="00131AAD">
      <w:pPr>
        <w:pStyle w:val="1fc"/>
        <w:numPr>
          <w:ilvl w:val="0"/>
          <w:numId w:val="70"/>
        </w:numPr>
        <w:tabs>
          <w:tab w:val="clear" w:pos="1440"/>
          <w:tab w:val="left" w:pos="184"/>
          <w:tab w:val="num" w:pos="625"/>
        </w:tabs>
        <w:ind w:left="561" w:hanging="425"/>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05DA59F8" w14:textId="77777777" w:rsidR="00915053" w:rsidRPr="004765F5" w:rsidRDefault="00915053" w:rsidP="00915053">
      <w:pPr>
        <w:pStyle w:val="1fc"/>
        <w:tabs>
          <w:tab w:val="left" w:pos="184"/>
        </w:tabs>
        <w:spacing w:line="276" w:lineRule="auto"/>
        <w:ind w:left="720"/>
        <w:rPr>
          <w:b w:val="0"/>
          <w:bCs/>
        </w:rPr>
      </w:pPr>
    </w:p>
    <w:p w14:paraId="24BA42E8" w14:textId="77777777" w:rsidR="00915053" w:rsidRDefault="00915053" w:rsidP="00915053">
      <w:pPr>
        <w:tabs>
          <w:tab w:val="left" w:pos="184"/>
        </w:tabs>
        <w:spacing w:line="276" w:lineRule="auto"/>
        <w:ind w:left="33"/>
        <w:rPr>
          <w:rFonts w:ascii="David" w:hAnsi="David" w:cs="David"/>
          <w:rtl/>
        </w:rPr>
      </w:pPr>
    </w:p>
    <w:p w14:paraId="18A58085" w14:textId="77777777" w:rsidR="00915053" w:rsidRPr="00780937" w:rsidRDefault="00915053" w:rsidP="00915053">
      <w:pPr>
        <w:pStyle w:val="1fc"/>
        <w:tabs>
          <w:tab w:val="left" w:pos="184"/>
        </w:tabs>
        <w:spacing w:line="276" w:lineRule="auto"/>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04037AC" w14:textId="77777777" w:rsidR="00915053" w:rsidRPr="00780937" w:rsidRDefault="00915053" w:rsidP="00915053">
      <w:pPr>
        <w:pStyle w:val="1fc"/>
        <w:tabs>
          <w:tab w:val="left" w:pos="184"/>
        </w:tabs>
        <w:spacing w:line="276" w:lineRule="auto"/>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5AA494A7" w14:textId="77777777" w:rsidR="00915053" w:rsidRPr="00780937" w:rsidRDefault="00915053" w:rsidP="00915053">
      <w:pPr>
        <w:pStyle w:val="1fc"/>
        <w:tabs>
          <w:tab w:val="left" w:pos="184"/>
        </w:tabs>
        <w:spacing w:line="276" w:lineRule="auto"/>
        <w:rPr>
          <w:rtl/>
        </w:rPr>
      </w:pPr>
    </w:p>
    <w:p w14:paraId="76E7BC55" w14:textId="77777777" w:rsidR="00915053" w:rsidRPr="00780937" w:rsidRDefault="00915053" w:rsidP="00915053">
      <w:pPr>
        <w:pStyle w:val="1fc"/>
        <w:tabs>
          <w:tab w:val="left" w:pos="184"/>
        </w:tabs>
        <w:spacing w:line="276" w:lineRule="auto"/>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330F7C6" w14:textId="77777777" w:rsidR="00915053" w:rsidRPr="00780937" w:rsidRDefault="00915053" w:rsidP="00915053">
      <w:pPr>
        <w:pStyle w:val="1fc"/>
        <w:tabs>
          <w:tab w:val="left" w:pos="184"/>
        </w:tabs>
        <w:spacing w:line="276" w:lineRule="auto"/>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789E3A2C" w14:textId="77777777" w:rsidR="00915053" w:rsidRDefault="00915053" w:rsidP="00915053">
      <w:pPr>
        <w:tabs>
          <w:tab w:val="left" w:pos="184"/>
        </w:tabs>
        <w:spacing w:line="276" w:lineRule="auto"/>
        <w:rPr>
          <w:rFonts w:ascii="David" w:hAnsi="David" w:cs="David"/>
          <w:sz w:val="72"/>
          <w:szCs w:val="72"/>
          <w:u w:val="single"/>
          <w:rtl/>
        </w:rPr>
      </w:pPr>
    </w:p>
    <w:p w14:paraId="23AD722C" w14:textId="77777777" w:rsidR="00915053" w:rsidRDefault="00915053">
      <w:pPr>
        <w:bidi w:val="0"/>
        <w:spacing w:before="200" w:after="200" w:line="276" w:lineRule="auto"/>
        <w:rPr>
          <w:rFonts w:ascii="David" w:eastAsiaTheme="minorHAnsi" w:hAnsi="David" w:cs="David"/>
          <w:b/>
          <w:bCs/>
          <w:caps/>
          <w:spacing w:val="15"/>
          <w:sz w:val="32"/>
          <w:szCs w:val="32"/>
        </w:rPr>
      </w:pPr>
      <w:r>
        <w:rPr>
          <w:rFonts w:ascii="David" w:eastAsiaTheme="minorHAnsi" w:hAnsi="David" w:cs="David"/>
          <w:b/>
          <w:bCs/>
          <w:caps/>
          <w:spacing w:val="15"/>
          <w:sz w:val="32"/>
          <w:szCs w:val="32"/>
          <w:rtl/>
        </w:rPr>
        <w:br w:type="page"/>
      </w:r>
    </w:p>
    <w:p w14:paraId="2DE8954B" w14:textId="692AA29E" w:rsidR="00CF4A67" w:rsidRPr="00CF4A67" w:rsidRDefault="00CF4A67" w:rsidP="00D83CB5">
      <w:pPr>
        <w:keepNext/>
        <w:keepLines/>
        <w:tabs>
          <w:tab w:val="left" w:pos="-6"/>
        </w:tabs>
        <w:spacing w:before="240" w:after="120"/>
        <w:ind w:left="-147"/>
        <w:jc w:val="center"/>
        <w:outlineLvl w:val="1"/>
        <w:rPr>
          <w:rFonts w:ascii="David" w:eastAsiaTheme="minorHAnsi" w:hAnsi="David" w:cs="David"/>
          <w:b/>
          <w:bCs/>
          <w:caps/>
          <w:spacing w:val="15"/>
          <w:sz w:val="32"/>
          <w:szCs w:val="32"/>
          <w:rtl/>
        </w:rPr>
      </w:pPr>
      <w:r w:rsidRPr="00CF4A67">
        <w:rPr>
          <w:rFonts w:ascii="David" w:eastAsiaTheme="minorHAnsi" w:hAnsi="David" w:cs="David" w:hint="cs"/>
          <w:b/>
          <w:bCs/>
          <w:caps/>
          <w:spacing w:val="15"/>
          <w:sz w:val="32"/>
          <w:szCs w:val="32"/>
          <w:rtl/>
        </w:rPr>
        <w:lastRenderedPageBreak/>
        <w:t>רשימת נספחים</w:t>
      </w:r>
      <w:bookmarkEnd w:id="37"/>
      <w:bookmarkEnd w:id="38"/>
      <w:bookmarkEnd w:id="39"/>
      <w:bookmarkEnd w:id="40"/>
      <w:bookmarkEnd w:id="41"/>
      <w:bookmarkEnd w:id="42"/>
      <w:bookmarkEnd w:id="43"/>
      <w:bookmarkEnd w:id="44"/>
    </w:p>
    <w:tbl>
      <w:tblPr>
        <w:tblStyle w:val="116"/>
        <w:tblpPr w:leftFromText="180" w:rightFromText="180" w:vertAnchor="page" w:horzAnchor="margin" w:tblpXSpec="center" w:tblpY="2374"/>
        <w:bidiVisual/>
        <w:tblW w:w="10828" w:type="dxa"/>
        <w:tblLayout w:type="fixed"/>
        <w:tblLook w:val="04A0" w:firstRow="1" w:lastRow="0" w:firstColumn="1" w:lastColumn="0" w:noHBand="0" w:noVBand="1"/>
      </w:tblPr>
      <w:tblGrid>
        <w:gridCol w:w="905"/>
        <w:gridCol w:w="3827"/>
        <w:gridCol w:w="6096"/>
      </w:tblGrid>
      <w:tr w:rsidR="00CF4A67" w:rsidRPr="00CF4A67" w14:paraId="3A776201" w14:textId="77777777" w:rsidTr="00340762">
        <w:trPr>
          <w:trHeight w:val="558"/>
          <w:tblHeader/>
        </w:trPr>
        <w:tc>
          <w:tcPr>
            <w:tcW w:w="905" w:type="dxa"/>
            <w:shd w:val="clear" w:color="auto" w:fill="D9D9D9" w:themeFill="background1" w:themeFillShade="D9"/>
          </w:tcPr>
          <w:p w14:paraId="4EB41FA8" w14:textId="77777777" w:rsidR="00CF4A67" w:rsidRPr="00CF4A67" w:rsidRDefault="00CF4A67" w:rsidP="00CF4A67">
            <w:pPr>
              <w:spacing w:before="240" w:after="240" w:line="360" w:lineRule="auto"/>
              <w:jc w:val="center"/>
              <w:rPr>
                <w:rFonts w:ascii="David" w:hAnsi="David" w:cs="David"/>
                <w:b/>
                <w:bCs/>
                <w:rtl/>
              </w:rPr>
            </w:pPr>
            <w:r w:rsidRPr="00CF4A67">
              <w:rPr>
                <w:rFonts w:ascii="David" w:hAnsi="David" w:cs="David" w:hint="cs"/>
                <w:b/>
                <w:bCs/>
                <w:rtl/>
              </w:rPr>
              <w:t>מס' נספח</w:t>
            </w:r>
          </w:p>
        </w:tc>
        <w:tc>
          <w:tcPr>
            <w:tcW w:w="3827" w:type="dxa"/>
            <w:shd w:val="clear" w:color="auto" w:fill="D9D9D9" w:themeFill="background1" w:themeFillShade="D9"/>
          </w:tcPr>
          <w:p w14:paraId="6F2F5FD2" w14:textId="77777777" w:rsidR="00CF4A67" w:rsidRPr="00CF4A67" w:rsidRDefault="00CF4A67" w:rsidP="00CF4A67">
            <w:pPr>
              <w:spacing w:before="240" w:after="240" w:line="360" w:lineRule="auto"/>
              <w:jc w:val="center"/>
              <w:rPr>
                <w:rFonts w:ascii="David" w:hAnsi="David" w:cs="David"/>
                <w:b/>
                <w:bCs/>
                <w:rtl/>
              </w:rPr>
            </w:pPr>
            <w:r w:rsidRPr="00CF4A67">
              <w:rPr>
                <w:rFonts w:ascii="David" w:hAnsi="David" w:cs="David" w:hint="cs"/>
                <w:b/>
                <w:bCs/>
                <w:rtl/>
              </w:rPr>
              <w:t>שם נספח</w:t>
            </w:r>
          </w:p>
        </w:tc>
        <w:tc>
          <w:tcPr>
            <w:tcW w:w="6096" w:type="dxa"/>
            <w:shd w:val="clear" w:color="auto" w:fill="D9D9D9" w:themeFill="background1" w:themeFillShade="D9"/>
          </w:tcPr>
          <w:p w14:paraId="077BFBCB" w14:textId="77777777" w:rsidR="00CF4A67" w:rsidRPr="00CF4A67" w:rsidRDefault="00CF4A67" w:rsidP="00CF4A67">
            <w:pPr>
              <w:spacing w:before="240" w:after="240" w:line="360" w:lineRule="auto"/>
              <w:jc w:val="center"/>
              <w:rPr>
                <w:rFonts w:ascii="David" w:hAnsi="David" w:cs="David"/>
                <w:b/>
                <w:bCs/>
                <w:rtl/>
              </w:rPr>
            </w:pPr>
            <w:r w:rsidRPr="00CF4A67">
              <w:rPr>
                <w:rFonts w:ascii="David" w:hAnsi="David" w:cs="David" w:hint="cs"/>
                <w:b/>
                <w:bCs/>
                <w:rtl/>
              </w:rPr>
              <w:t>תיאור נספח</w:t>
            </w:r>
          </w:p>
        </w:tc>
      </w:tr>
      <w:tr w:rsidR="0086239C" w:rsidRPr="00CF4A67" w14:paraId="10A4DC26" w14:textId="77777777" w:rsidTr="00340762">
        <w:trPr>
          <w:trHeight w:val="217"/>
        </w:trPr>
        <w:tc>
          <w:tcPr>
            <w:tcW w:w="905" w:type="dxa"/>
            <w:vAlign w:val="center"/>
          </w:tcPr>
          <w:p w14:paraId="048A3C93" w14:textId="1F9E6943" w:rsidR="0086239C" w:rsidRPr="00CF4A67" w:rsidRDefault="0086239C" w:rsidP="00D83CB5">
            <w:pPr>
              <w:spacing w:line="276" w:lineRule="auto"/>
              <w:jc w:val="center"/>
              <w:rPr>
                <w:rFonts w:ascii="David" w:hAnsi="David" w:cs="David"/>
                <w:b/>
                <w:bCs/>
                <w:rtl/>
              </w:rPr>
            </w:pPr>
            <w:r>
              <w:rPr>
                <w:rFonts w:ascii="David" w:hAnsi="David" w:cs="David" w:hint="cs"/>
                <w:b/>
                <w:bCs/>
                <w:rtl/>
              </w:rPr>
              <w:t>1</w:t>
            </w:r>
          </w:p>
        </w:tc>
        <w:tc>
          <w:tcPr>
            <w:tcW w:w="3827" w:type="dxa"/>
          </w:tcPr>
          <w:p w14:paraId="46428DFF" w14:textId="100DB849" w:rsidR="0086239C" w:rsidRPr="000A736B" w:rsidRDefault="000A736B" w:rsidP="00D83CB5">
            <w:pPr>
              <w:spacing w:line="276" w:lineRule="auto"/>
              <w:rPr>
                <w:rFonts w:ascii="David" w:hAnsi="David" w:cs="David"/>
                <w:b/>
                <w:bCs/>
                <w:rtl/>
              </w:rPr>
            </w:pPr>
            <w:r w:rsidRPr="00D83CB5">
              <w:rPr>
                <w:rFonts w:ascii="David" w:hAnsi="David" w:cs="David" w:hint="eastAsia"/>
                <w:b/>
                <w:bCs/>
                <w:rtl/>
              </w:rPr>
              <w:t>פרטי</w:t>
            </w:r>
            <w:r w:rsidRPr="00D83CB5">
              <w:rPr>
                <w:rFonts w:ascii="David" w:hAnsi="David" w:cs="David"/>
                <w:b/>
                <w:bCs/>
                <w:rtl/>
              </w:rPr>
              <w:t xml:space="preserve"> </w:t>
            </w:r>
            <w:r w:rsidRPr="00D83CB5">
              <w:rPr>
                <w:rFonts w:ascii="David" w:hAnsi="David" w:cs="David" w:hint="eastAsia"/>
                <w:b/>
                <w:bCs/>
                <w:rtl/>
              </w:rPr>
              <w:t>המציע</w:t>
            </w:r>
            <w:r w:rsidRPr="00D83CB5">
              <w:rPr>
                <w:rFonts w:ascii="David" w:hAnsi="David" w:cs="David"/>
                <w:b/>
                <w:bCs/>
                <w:rtl/>
              </w:rPr>
              <w:t xml:space="preserve"> </w:t>
            </w:r>
            <w:r w:rsidRPr="00D83CB5">
              <w:rPr>
                <w:rFonts w:ascii="David" w:hAnsi="David" w:cs="David" w:hint="eastAsia"/>
                <w:b/>
                <w:bCs/>
                <w:rtl/>
              </w:rPr>
              <w:t>ו</w:t>
            </w:r>
            <w:r w:rsidRPr="000A736B">
              <w:rPr>
                <w:rFonts w:ascii="David" w:hAnsi="David" w:cs="David" w:hint="cs"/>
                <w:b/>
                <w:bCs/>
                <w:rtl/>
              </w:rPr>
              <w:t xml:space="preserve">הצהרה על </w:t>
            </w:r>
            <w:r w:rsidRPr="00D83CB5">
              <w:rPr>
                <w:rFonts w:ascii="David" w:hAnsi="David" w:cs="David" w:hint="eastAsia"/>
                <w:b/>
                <w:bCs/>
                <w:rtl/>
              </w:rPr>
              <w:t>עמידה</w:t>
            </w:r>
            <w:r w:rsidRPr="00D83CB5">
              <w:rPr>
                <w:rFonts w:ascii="David" w:hAnsi="David" w:cs="David"/>
                <w:b/>
                <w:bCs/>
                <w:rtl/>
              </w:rPr>
              <w:t xml:space="preserve"> </w:t>
            </w:r>
            <w:r w:rsidRPr="00D83CB5">
              <w:rPr>
                <w:rFonts w:ascii="David" w:hAnsi="David" w:cs="David" w:hint="eastAsia"/>
                <w:b/>
                <w:bCs/>
                <w:rtl/>
              </w:rPr>
              <w:t>תנאי</w:t>
            </w:r>
            <w:r w:rsidRPr="00D83CB5">
              <w:rPr>
                <w:rFonts w:ascii="David" w:hAnsi="David" w:cs="David"/>
                <w:b/>
                <w:bCs/>
                <w:rtl/>
              </w:rPr>
              <w:t xml:space="preserve"> </w:t>
            </w:r>
            <w:r w:rsidRPr="00D83CB5">
              <w:rPr>
                <w:rFonts w:ascii="David" w:hAnsi="David" w:cs="David" w:hint="eastAsia"/>
                <w:b/>
                <w:bCs/>
                <w:rtl/>
              </w:rPr>
              <w:t>סף</w:t>
            </w:r>
            <w:r w:rsidRPr="00D83CB5">
              <w:rPr>
                <w:rFonts w:ascii="David" w:hAnsi="David" w:cs="David"/>
                <w:b/>
                <w:bCs/>
                <w:rtl/>
              </w:rPr>
              <w:t xml:space="preserve"> </w:t>
            </w:r>
            <w:r w:rsidRPr="00D83CB5">
              <w:rPr>
                <w:rFonts w:ascii="David" w:hAnsi="David" w:cs="David" w:hint="eastAsia"/>
                <w:b/>
                <w:bCs/>
                <w:rtl/>
              </w:rPr>
              <w:t>מינהליים</w:t>
            </w:r>
          </w:p>
        </w:tc>
        <w:tc>
          <w:tcPr>
            <w:tcW w:w="6096" w:type="dxa"/>
            <w:tcBorders>
              <w:bottom w:val="single" w:sz="4" w:space="0" w:color="auto"/>
            </w:tcBorders>
          </w:tcPr>
          <w:p w14:paraId="028334C9" w14:textId="77777777" w:rsidR="003E0980" w:rsidRDefault="00623C48" w:rsidP="00D83CB5">
            <w:pPr>
              <w:spacing w:line="276" w:lineRule="auto"/>
              <w:rPr>
                <w:rFonts w:ascii="David" w:hAnsi="David" w:cs="David"/>
                <w:b/>
                <w:bCs/>
                <w:rtl/>
              </w:rPr>
            </w:pPr>
            <w:r w:rsidRPr="004C7B77">
              <w:rPr>
                <w:rFonts w:ascii="David" w:hAnsi="David" w:cs="David" w:hint="eastAsia"/>
                <w:b/>
                <w:bCs/>
                <w:rtl/>
              </w:rPr>
              <w:t>פירוט</w:t>
            </w:r>
            <w:r w:rsidRPr="004C7B77">
              <w:rPr>
                <w:rFonts w:ascii="David" w:hAnsi="David" w:cs="David"/>
                <w:b/>
                <w:bCs/>
                <w:rtl/>
              </w:rPr>
              <w:t xml:space="preserve"> </w:t>
            </w:r>
            <w:r w:rsidRPr="004C7B77">
              <w:rPr>
                <w:rFonts w:ascii="David" w:hAnsi="David" w:cs="David" w:hint="eastAsia"/>
                <w:b/>
                <w:bCs/>
                <w:rtl/>
              </w:rPr>
              <w:t>נתוני</w:t>
            </w:r>
            <w:r w:rsidRPr="004C7B77">
              <w:rPr>
                <w:rFonts w:ascii="David" w:hAnsi="David" w:cs="David"/>
                <w:b/>
                <w:bCs/>
                <w:rtl/>
              </w:rPr>
              <w:t xml:space="preserve"> </w:t>
            </w:r>
            <w:r w:rsidRPr="004C7B77">
              <w:rPr>
                <w:rFonts w:ascii="David" w:hAnsi="David" w:cs="David" w:hint="eastAsia"/>
                <w:b/>
                <w:bCs/>
                <w:rtl/>
              </w:rPr>
              <w:t>המציע</w:t>
            </w:r>
            <w:r w:rsidR="005F6457" w:rsidRPr="004C7B77">
              <w:rPr>
                <w:rFonts w:ascii="David" w:hAnsi="David" w:cs="David"/>
                <w:b/>
                <w:bCs/>
                <w:rtl/>
              </w:rPr>
              <w:t xml:space="preserve">, </w:t>
            </w:r>
          </w:p>
          <w:p w14:paraId="146AF36A" w14:textId="20363DDC" w:rsidR="003E0980" w:rsidRDefault="000A736B" w:rsidP="00D83CB5">
            <w:pPr>
              <w:spacing w:line="276" w:lineRule="auto"/>
              <w:rPr>
                <w:rFonts w:ascii="David" w:hAnsi="David" w:cs="David"/>
                <w:b/>
                <w:bCs/>
                <w:rtl/>
              </w:rPr>
            </w:pPr>
            <w:r w:rsidRPr="004C7B77">
              <w:rPr>
                <w:rFonts w:ascii="David" w:hAnsi="David" w:cs="David" w:hint="eastAsia"/>
                <w:b/>
                <w:bCs/>
                <w:rtl/>
              </w:rPr>
              <w:t xml:space="preserve">האם </w:t>
            </w:r>
            <w:r w:rsidR="005F6457" w:rsidRPr="004C7B77">
              <w:rPr>
                <w:rFonts w:ascii="David" w:hAnsi="David" w:cs="David" w:hint="eastAsia"/>
                <w:b/>
                <w:bCs/>
                <w:rtl/>
              </w:rPr>
              <w:t>חלה</w:t>
            </w:r>
            <w:r w:rsidR="00623C48" w:rsidRPr="004C7B77">
              <w:rPr>
                <w:rFonts w:ascii="David" w:hAnsi="David" w:cs="David"/>
                <w:b/>
                <w:bCs/>
                <w:rtl/>
              </w:rPr>
              <w:t xml:space="preserve"> </w:t>
            </w:r>
            <w:r w:rsidR="00623C48" w:rsidRPr="004C7B77">
              <w:rPr>
                <w:rFonts w:ascii="David" w:hAnsi="David" w:cs="David" w:hint="eastAsia"/>
                <w:b/>
                <w:bCs/>
                <w:rtl/>
              </w:rPr>
              <w:t>עליו</w:t>
            </w:r>
            <w:r w:rsidR="00623C48" w:rsidRPr="004C7B77">
              <w:rPr>
                <w:rFonts w:ascii="David" w:hAnsi="David" w:cs="David"/>
                <w:b/>
                <w:bCs/>
                <w:rtl/>
              </w:rPr>
              <w:t xml:space="preserve"> </w:t>
            </w:r>
            <w:r w:rsidR="00623C48" w:rsidRPr="004C7B77">
              <w:rPr>
                <w:rFonts w:ascii="David" w:hAnsi="David" w:cs="David" w:hint="eastAsia"/>
                <w:b/>
                <w:bCs/>
                <w:rtl/>
              </w:rPr>
              <w:t>חובת</w:t>
            </w:r>
            <w:r w:rsidR="00623C48" w:rsidRPr="004C7B77">
              <w:rPr>
                <w:rFonts w:ascii="David" w:hAnsi="David" w:cs="David"/>
                <w:b/>
                <w:bCs/>
                <w:rtl/>
              </w:rPr>
              <w:t xml:space="preserve"> </w:t>
            </w:r>
            <w:r w:rsidR="00623C48" w:rsidRPr="004C7B77">
              <w:rPr>
                <w:rFonts w:ascii="David" w:hAnsi="David" w:cs="David" w:hint="eastAsia"/>
                <w:b/>
                <w:bCs/>
                <w:rtl/>
              </w:rPr>
              <w:t>רישום</w:t>
            </w:r>
            <w:r w:rsidR="003E0980">
              <w:rPr>
                <w:rFonts w:ascii="David" w:hAnsi="David" w:cs="David" w:hint="cs"/>
                <w:b/>
                <w:bCs/>
                <w:rtl/>
              </w:rPr>
              <w:t xml:space="preserve"> יש לצרף אישור רשם רשמי.</w:t>
            </w:r>
          </w:p>
          <w:p w14:paraId="6F88CECC" w14:textId="372C2250" w:rsidR="00C33B1F" w:rsidRPr="00C33B1F" w:rsidRDefault="005F6457" w:rsidP="00340762">
            <w:pPr>
              <w:spacing w:line="276" w:lineRule="auto"/>
              <w:rPr>
                <w:rFonts w:ascii="David" w:hAnsi="David" w:cs="David"/>
                <w:b/>
                <w:bCs/>
                <w:rtl/>
              </w:rPr>
            </w:pPr>
            <w:r w:rsidRPr="00D83CB5">
              <w:rPr>
                <w:rFonts w:ascii="David" w:hAnsi="David" w:cs="David"/>
                <w:b/>
                <w:bCs/>
                <w:rtl/>
              </w:rPr>
              <w:t>עמידה</w:t>
            </w:r>
            <w:r w:rsidRPr="004C7B77">
              <w:rPr>
                <w:b/>
                <w:bCs/>
                <w:rtl/>
              </w:rPr>
              <w:t xml:space="preserve"> </w:t>
            </w:r>
            <w:r w:rsidRPr="004C7B77">
              <w:rPr>
                <w:rFonts w:ascii="David" w:hAnsi="David" w:cs="David"/>
                <w:b/>
                <w:bCs/>
                <w:rtl/>
              </w:rPr>
              <w:t>בדרישות חוק עסקאות ג</w:t>
            </w:r>
            <w:r w:rsidR="003E0980">
              <w:rPr>
                <w:rFonts w:ascii="David" w:hAnsi="David" w:cs="David"/>
                <w:b/>
                <w:bCs/>
                <w:rtl/>
              </w:rPr>
              <w:t>ופים ציבוריי</w:t>
            </w:r>
            <w:r w:rsidR="003E0980">
              <w:rPr>
                <w:rFonts w:ascii="David" w:hAnsi="David" w:cs="David" w:hint="cs"/>
                <w:b/>
                <w:bCs/>
                <w:rtl/>
              </w:rPr>
              <w:t xml:space="preserve"> </w:t>
            </w:r>
            <w:r w:rsidR="00C33B1F" w:rsidRPr="00C33B1F">
              <w:rPr>
                <w:rFonts w:ascii="David" w:hAnsi="David" w:cs="David" w:hint="cs"/>
                <w:rtl/>
              </w:rPr>
              <w:t xml:space="preserve"> </w:t>
            </w:r>
            <w:r w:rsidR="003E0980">
              <w:rPr>
                <w:rFonts w:ascii="David" w:hAnsi="David" w:cs="David" w:hint="cs"/>
                <w:b/>
                <w:bCs/>
                <w:rtl/>
              </w:rPr>
              <w:t xml:space="preserve">יש </w:t>
            </w:r>
            <w:r w:rsidR="00C33B1F" w:rsidRPr="00C33B1F">
              <w:rPr>
                <w:rFonts w:ascii="David" w:hAnsi="David" w:cs="David" w:hint="cs"/>
                <w:b/>
                <w:bCs/>
                <w:rtl/>
              </w:rPr>
              <w:t xml:space="preserve"> לצרף אישור תקף מרואה חשבון או מיועץ מס על ניהול פנקסי חשבונות, ודיווח לרשויות המס כנדרש בחוק עסקאות גופים ציבוריים, או אישור על פטור מחובה זו.</w:t>
            </w:r>
            <w:r w:rsidR="00340762">
              <w:rPr>
                <w:rFonts w:ascii="David" w:hAnsi="David" w:cs="David" w:hint="cs"/>
                <w:b/>
                <w:bCs/>
                <w:rtl/>
              </w:rPr>
              <w:t xml:space="preserve"> </w:t>
            </w:r>
            <w:r w:rsidR="00C33B1F" w:rsidRPr="00C33B1F">
              <w:rPr>
                <w:rFonts w:ascii="David" w:hAnsi="David" w:cs="David" w:hint="cs"/>
                <w:b/>
                <w:bCs/>
                <w:rtl/>
              </w:rPr>
              <w:t>לצורך כך ניתן להשתמש בקישור הבא:</w:t>
            </w:r>
          </w:p>
          <w:p w14:paraId="024E4B21" w14:textId="6E725EF1" w:rsidR="0086239C" w:rsidRPr="00D83CB5" w:rsidRDefault="00CE4869" w:rsidP="00D83CB5">
            <w:pPr>
              <w:spacing w:line="276" w:lineRule="auto"/>
              <w:rPr>
                <w:rFonts w:ascii="David" w:hAnsi="David" w:cs="David"/>
                <w:b/>
                <w:bCs/>
                <w:rtl/>
              </w:rPr>
            </w:pPr>
            <w:hyperlink r:id="rId17" w:history="1">
              <w:r w:rsidR="00C33B1F" w:rsidRPr="00C33B1F">
                <w:rPr>
                  <w:rStyle w:val="Hyperlink"/>
                  <w:rFonts w:ascii="David" w:hAnsi="David" w:cs="David" w:hint="cs"/>
                  <w:b/>
                  <w:bCs/>
                </w:rPr>
                <w:t>https://www.misim.gov.il/gmishurim/frmInputMekabel.aspx?cur=0</w:t>
              </w:r>
            </w:hyperlink>
          </w:p>
        </w:tc>
      </w:tr>
      <w:tr w:rsidR="0086239C" w:rsidRPr="00CF4A67" w14:paraId="13C0E716" w14:textId="77777777" w:rsidTr="00340762">
        <w:trPr>
          <w:trHeight w:val="175"/>
        </w:trPr>
        <w:tc>
          <w:tcPr>
            <w:tcW w:w="905" w:type="dxa"/>
            <w:vAlign w:val="center"/>
          </w:tcPr>
          <w:p w14:paraId="2CC60C30" w14:textId="53E3B443" w:rsidR="0086239C" w:rsidRPr="00CF4A67" w:rsidRDefault="00DF32F7" w:rsidP="00F27AF7">
            <w:pPr>
              <w:spacing w:line="276" w:lineRule="auto"/>
              <w:jc w:val="center"/>
              <w:rPr>
                <w:rFonts w:ascii="David" w:hAnsi="David" w:cs="David"/>
                <w:b/>
                <w:bCs/>
                <w:rtl/>
              </w:rPr>
            </w:pPr>
            <w:r>
              <w:rPr>
                <w:rFonts w:ascii="David" w:hAnsi="David" w:cs="David" w:hint="cs"/>
                <w:b/>
                <w:bCs/>
                <w:rtl/>
              </w:rPr>
              <w:t>2</w:t>
            </w:r>
          </w:p>
        </w:tc>
        <w:tc>
          <w:tcPr>
            <w:tcW w:w="3827" w:type="dxa"/>
          </w:tcPr>
          <w:p w14:paraId="44CE5EBC" w14:textId="7E9A56C8" w:rsidR="0086239C" w:rsidRPr="00CF4A67" w:rsidRDefault="00DF32F7" w:rsidP="00F27AF7">
            <w:pPr>
              <w:spacing w:line="276" w:lineRule="auto"/>
              <w:rPr>
                <w:rFonts w:ascii="David" w:hAnsi="David" w:cs="David"/>
                <w:b/>
                <w:bCs/>
                <w:rtl/>
              </w:rPr>
            </w:pPr>
            <w:r w:rsidRPr="00DF32F7">
              <w:rPr>
                <w:rFonts w:ascii="David" w:hAnsi="David" w:cs="David"/>
                <w:b/>
                <w:bCs/>
                <w:rtl/>
              </w:rPr>
              <w:t xml:space="preserve">רשיון תקף כיבואן ציוד מכני הנדסי </w:t>
            </w:r>
            <w:r w:rsidRPr="00DF32F7">
              <w:rPr>
                <w:rFonts w:ascii="David" w:hAnsi="David" w:cs="David" w:hint="cs"/>
                <w:b/>
                <w:bCs/>
                <w:rtl/>
              </w:rPr>
              <w:t>(</w:t>
            </w:r>
            <w:proofErr w:type="spellStart"/>
            <w:r w:rsidRPr="00DF32F7">
              <w:rPr>
                <w:rFonts w:ascii="David" w:hAnsi="David" w:cs="David"/>
                <w:b/>
                <w:bCs/>
                <w:rtl/>
              </w:rPr>
              <w:t>צמ"ה</w:t>
            </w:r>
            <w:proofErr w:type="spellEnd"/>
            <w:r w:rsidRPr="00DF32F7">
              <w:rPr>
                <w:rFonts w:ascii="David" w:hAnsi="David" w:cs="David" w:hint="cs"/>
                <w:b/>
                <w:bCs/>
                <w:rtl/>
              </w:rPr>
              <w:t>)</w:t>
            </w:r>
            <w:r w:rsidRPr="00DF32F7">
              <w:rPr>
                <w:rFonts w:ascii="David" w:hAnsi="David" w:cs="David"/>
                <w:b/>
                <w:bCs/>
                <w:rtl/>
              </w:rPr>
              <w:t>.</w:t>
            </w:r>
          </w:p>
        </w:tc>
        <w:tc>
          <w:tcPr>
            <w:tcW w:w="6096" w:type="dxa"/>
            <w:tcBorders>
              <w:bottom w:val="single" w:sz="4" w:space="0" w:color="auto"/>
            </w:tcBorders>
          </w:tcPr>
          <w:p w14:paraId="3C152F35" w14:textId="39A30DA4" w:rsidR="0086239C" w:rsidRPr="00CF4A67" w:rsidRDefault="00DF32F7" w:rsidP="00F27AF7">
            <w:pPr>
              <w:spacing w:line="276" w:lineRule="auto"/>
              <w:rPr>
                <w:rFonts w:ascii="David" w:hAnsi="David" w:cs="David"/>
                <w:rtl/>
              </w:rPr>
            </w:pPr>
            <w:r w:rsidRPr="00DF32F7">
              <w:rPr>
                <w:rFonts w:ascii="David" w:hAnsi="David" w:cs="David" w:hint="cs"/>
                <w:bCs/>
                <w:rtl/>
              </w:rPr>
              <w:t xml:space="preserve">רשיון תקף מטעם </w:t>
            </w:r>
            <w:r w:rsidRPr="00DF32F7">
              <w:rPr>
                <w:rFonts w:ascii="David" w:hAnsi="David" w:cs="David"/>
                <w:bCs/>
                <w:rtl/>
              </w:rPr>
              <w:t>משרד התחבורה והבטיחות בדרכים</w:t>
            </w:r>
          </w:p>
        </w:tc>
      </w:tr>
      <w:tr w:rsidR="00F27AF7" w:rsidRPr="00CF4A67" w14:paraId="48FCFFD8" w14:textId="77777777" w:rsidTr="00340762">
        <w:tc>
          <w:tcPr>
            <w:tcW w:w="905" w:type="dxa"/>
            <w:vAlign w:val="center"/>
          </w:tcPr>
          <w:p w14:paraId="051E44CA" w14:textId="77777777" w:rsidR="00F27AF7" w:rsidRDefault="00F27AF7" w:rsidP="00F27AF7">
            <w:pPr>
              <w:spacing w:line="360" w:lineRule="auto"/>
              <w:jc w:val="center"/>
              <w:rPr>
                <w:rFonts w:ascii="David" w:hAnsi="David" w:cs="David"/>
                <w:b/>
                <w:bCs/>
                <w:rtl/>
              </w:rPr>
            </w:pPr>
            <w:r>
              <w:rPr>
                <w:rFonts w:ascii="David" w:hAnsi="David" w:cs="David" w:hint="cs"/>
                <w:b/>
                <w:bCs/>
                <w:rtl/>
              </w:rPr>
              <w:t>3</w:t>
            </w:r>
          </w:p>
          <w:p w14:paraId="4FB67F41" w14:textId="77777777" w:rsidR="00F27AF7" w:rsidRDefault="00F27AF7" w:rsidP="00F27AF7">
            <w:pPr>
              <w:spacing w:line="360" w:lineRule="auto"/>
              <w:jc w:val="center"/>
              <w:rPr>
                <w:rFonts w:ascii="David" w:hAnsi="David" w:cs="David"/>
                <w:b/>
                <w:bCs/>
                <w:rtl/>
              </w:rPr>
            </w:pPr>
          </w:p>
        </w:tc>
        <w:tc>
          <w:tcPr>
            <w:tcW w:w="3827" w:type="dxa"/>
          </w:tcPr>
          <w:p w14:paraId="7541AFC7" w14:textId="4941284D" w:rsidR="00F27AF7" w:rsidRDefault="00F27AF7" w:rsidP="00D83CB5">
            <w:pPr>
              <w:numPr>
                <w:ilvl w:val="0"/>
                <w:numId w:val="235"/>
              </w:numPr>
              <w:spacing w:line="276" w:lineRule="auto"/>
              <w:ind w:left="318" w:hanging="318"/>
            </w:pPr>
            <w:r w:rsidRPr="00DE2CB2">
              <w:rPr>
                <w:rFonts w:ascii="David" w:hAnsi="David" w:cs="David" w:hint="cs"/>
                <w:bCs/>
                <w:rtl/>
              </w:rPr>
              <w:t xml:space="preserve">בעלות על  </w:t>
            </w:r>
            <w:r w:rsidRPr="00DE2CB2">
              <w:rPr>
                <w:rFonts w:ascii="David" w:hAnsi="David" w:cs="David"/>
                <w:bCs/>
                <w:rtl/>
              </w:rPr>
              <w:t>מוסך מורשה</w:t>
            </w:r>
            <w:r w:rsidRPr="00DE2CB2">
              <w:rPr>
                <w:rFonts w:ascii="David" w:hAnsi="David" w:cs="David" w:hint="cs"/>
                <w:bCs/>
                <w:rtl/>
              </w:rPr>
              <w:t>.</w:t>
            </w:r>
          </w:p>
          <w:p w14:paraId="7401608C" w14:textId="0A6FC4F6" w:rsidR="00F27AF7" w:rsidRPr="00D83CB5" w:rsidRDefault="00F27AF7" w:rsidP="00F27AF7">
            <w:pPr>
              <w:spacing w:line="276" w:lineRule="auto"/>
              <w:ind w:left="318"/>
              <w:rPr>
                <w:rFonts w:ascii="David" w:hAnsi="David" w:cs="David"/>
                <w:b/>
                <w:bCs/>
                <w:rtl/>
              </w:rPr>
            </w:pPr>
            <w:r w:rsidRPr="00D83CB5">
              <w:rPr>
                <w:rFonts w:ascii="David" w:hAnsi="David" w:cs="David" w:hint="eastAsia"/>
                <w:b/>
                <w:bCs/>
                <w:rtl/>
              </w:rPr>
              <w:t>או</w:t>
            </w:r>
            <w:r w:rsidRPr="00D83CB5">
              <w:rPr>
                <w:rFonts w:ascii="David" w:hAnsi="David" w:cs="David"/>
                <w:b/>
                <w:bCs/>
                <w:rtl/>
              </w:rPr>
              <w:t xml:space="preserve"> </w:t>
            </w:r>
            <w:r w:rsidRPr="00D83CB5">
              <w:rPr>
                <w:rFonts w:ascii="David" w:hAnsi="David" w:cs="David" w:hint="eastAsia"/>
                <w:b/>
                <w:bCs/>
                <w:rtl/>
              </w:rPr>
              <w:t>לחילופין</w:t>
            </w:r>
          </w:p>
          <w:p w14:paraId="273CBA87" w14:textId="4B610FBA" w:rsidR="00F27AF7" w:rsidRPr="00DE2CB2" w:rsidRDefault="00F27AF7" w:rsidP="00340762">
            <w:pPr>
              <w:numPr>
                <w:ilvl w:val="0"/>
                <w:numId w:val="235"/>
              </w:numPr>
              <w:spacing w:line="276" w:lineRule="auto"/>
              <w:ind w:left="318" w:hanging="318"/>
              <w:rPr>
                <w:rFonts w:ascii="David" w:hAnsi="David" w:cs="David"/>
                <w:bCs/>
                <w:rtl/>
              </w:rPr>
            </w:pPr>
            <w:r w:rsidRPr="00DE2CB2">
              <w:rPr>
                <w:rFonts w:ascii="David" w:hAnsi="David" w:cs="David"/>
                <w:b/>
                <w:bCs/>
                <w:rtl/>
              </w:rPr>
              <w:t xml:space="preserve">חוזה התקשרות בינו לבין </w:t>
            </w:r>
            <w:r w:rsidRPr="00DE2CB2">
              <w:rPr>
                <w:rFonts w:ascii="David" w:hAnsi="David" w:cs="David" w:hint="cs"/>
                <w:b/>
                <w:bCs/>
                <w:rtl/>
              </w:rPr>
              <w:t xml:space="preserve">להיות </w:t>
            </w:r>
            <w:r w:rsidRPr="00DE2CB2">
              <w:rPr>
                <w:rFonts w:ascii="David" w:hAnsi="David" w:cs="David"/>
                <w:b/>
                <w:bCs/>
                <w:rtl/>
              </w:rPr>
              <w:t>מוסך מורשה</w:t>
            </w:r>
            <w:r w:rsidRPr="00DE2CB2">
              <w:rPr>
                <w:rFonts w:ascii="David" w:hAnsi="David" w:cs="David" w:hint="cs"/>
                <w:b/>
                <w:bCs/>
                <w:rtl/>
              </w:rPr>
              <w:t xml:space="preserve"> </w:t>
            </w:r>
          </w:p>
        </w:tc>
        <w:tc>
          <w:tcPr>
            <w:tcW w:w="6096" w:type="dxa"/>
            <w:tcBorders>
              <w:bottom w:val="single" w:sz="4" w:space="0" w:color="auto"/>
            </w:tcBorders>
          </w:tcPr>
          <w:p w14:paraId="397893C0" w14:textId="3DCB25D9" w:rsidR="00F27AF7" w:rsidRPr="00DE2CB2" w:rsidRDefault="00F27AF7" w:rsidP="00F27AF7">
            <w:pPr>
              <w:numPr>
                <w:ilvl w:val="0"/>
                <w:numId w:val="239"/>
              </w:numPr>
              <w:spacing w:line="276" w:lineRule="auto"/>
              <w:ind w:left="318" w:hanging="318"/>
              <w:rPr>
                <w:rFonts w:ascii="David" w:hAnsi="David" w:cs="David"/>
                <w:bCs/>
              </w:rPr>
            </w:pPr>
            <w:r w:rsidRPr="00DE2CB2">
              <w:rPr>
                <w:rFonts w:ascii="David" w:hAnsi="David" w:cs="David" w:hint="eastAsia"/>
                <w:bCs/>
                <w:rtl/>
              </w:rPr>
              <w:t>אישור</w:t>
            </w:r>
            <w:r w:rsidRPr="00D83CB5">
              <w:rPr>
                <w:rFonts w:ascii="David" w:hAnsi="David" w:cs="David"/>
                <w:bCs/>
                <w:rtl/>
              </w:rPr>
              <w:t xml:space="preserve"> מטעם משרד התחבורה והבטיחות בדרכים</w:t>
            </w:r>
            <w:r w:rsidRPr="00DE2CB2">
              <w:rPr>
                <w:rFonts w:ascii="David" w:hAnsi="David" w:cs="David"/>
                <w:bCs/>
                <w:rtl/>
              </w:rPr>
              <w:t xml:space="preserve"> </w:t>
            </w:r>
            <w:r w:rsidRPr="00D83CB5">
              <w:rPr>
                <w:rFonts w:ascii="David" w:hAnsi="David" w:cs="David" w:hint="eastAsia"/>
                <w:bCs/>
                <w:rtl/>
              </w:rPr>
              <w:t>ל</w:t>
            </w:r>
            <w:r w:rsidRPr="00D83CB5">
              <w:rPr>
                <w:rFonts w:ascii="David" w:hAnsi="David" w:cs="David"/>
                <w:bCs/>
                <w:rtl/>
              </w:rPr>
              <w:t>ציוד מכני הנדסי (</w:t>
            </w:r>
            <w:proofErr w:type="spellStart"/>
            <w:r w:rsidRPr="00D83CB5">
              <w:rPr>
                <w:rFonts w:ascii="David" w:hAnsi="David" w:cs="David"/>
                <w:bCs/>
                <w:rtl/>
              </w:rPr>
              <w:t>צמ"ה</w:t>
            </w:r>
            <w:proofErr w:type="spellEnd"/>
            <w:r w:rsidRPr="00D83CB5">
              <w:rPr>
                <w:rFonts w:ascii="David" w:hAnsi="David" w:cs="David"/>
                <w:bCs/>
                <w:rtl/>
              </w:rPr>
              <w:t>).</w:t>
            </w:r>
          </w:p>
          <w:p w14:paraId="61C90B88" w14:textId="77777777" w:rsidR="00F27AF7" w:rsidRPr="00DF32F7" w:rsidRDefault="00F27AF7" w:rsidP="00F27AF7">
            <w:pPr>
              <w:pStyle w:val="11"/>
              <w:numPr>
                <w:ilvl w:val="0"/>
                <w:numId w:val="0"/>
              </w:numPr>
              <w:tabs>
                <w:tab w:val="left" w:pos="184"/>
              </w:tabs>
              <w:spacing w:before="0" w:after="0" w:line="276" w:lineRule="auto"/>
              <w:ind w:left="923" w:hanging="923"/>
              <w:jc w:val="left"/>
              <w:rPr>
                <w:b w:val="0"/>
                <w:sz w:val="24"/>
                <w:szCs w:val="24"/>
                <w:rtl/>
              </w:rPr>
            </w:pPr>
            <w:r w:rsidRPr="00DF32F7">
              <w:rPr>
                <w:b w:val="0"/>
                <w:sz w:val="24"/>
                <w:szCs w:val="24"/>
                <w:rtl/>
              </w:rPr>
              <w:t>או לחילופין</w:t>
            </w:r>
          </w:p>
          <w:p w14:paraId="5FCCA5AE" w14:textId="13D5C419" w:rsidR="00F27AF7" w:rsidRPr="00DE2CB2" w:rsidRDefault="00F27AF7" w:rsidP="00340762">
            <w:pPr>
              <w:numPr>
                <w:ilvl w:val="0"/>
                <w:numId w:val="239"/>
              </w:numPr>
              <w:spacing w:line="276" w:lineRule="auto"/>
              <w:ind w:left="318" w:hanging="318"/>
              <w:rPr>
                <w:rFonts w:ascii="David" w:hAnsi="David" w:cs="David"/>
                <w:bCs/>
                <w:rtl/>
              </w:rPr>
            </w:pPr>
            <w:r w:rsidRPr="00340762">
              <w:rPr>
                <w:rFonts w:ascii="David" w:hAnsi="David" w:cs="David"/>
                <w:bCs/>
                <w:noProof/>
                <w:rtl/>
                <w:lang w:eastAsia="he-IL"/>
              </w:rPr>
              <w:t>עותק של חוזה התקשרות תקף,  בינו לבין מוסך מורשה בפיקוח ואישור משרד התחבורה והבטיחות בדרכים לציוד מכני הנדסי (צמ"ה) בצירוף אישור מטעם משרד התחבורה והבטיחות בדרכים. על שם בעל המוסך.</w:t>
            </w:r>
          </w:p>
        </w:tc>
      </w:tr>
      <w:tr w:rsidR="00F27AF7" w:rsidRPr="00CF4A67" w14:paraId="18306DAD" w14:textId="77777777" w:rsidTr="00340762">
        <w:tc>
          <w:tcPr>
            <w:tcW w:w="905" w:type="dxa"/>
            <w:vAlign w:val="center"/>
          </w:tcPr>
          <w:p w14:paraId="0953B0E1" w14:textId="52163649" w:rsidR="00F27AF7" w:rsidRDefault="005D479C" w:rsidP="00F27AF7">
            <w:pPr>
              <w:spacing w:line="360" w:lineRule="auto"/>
              <w:jc w:val="center"/>
              <w:rPr>
                <w:rFonts w:ascii="David" w:hAnsi="David" w:cs="David"/>
                <w:b/>
                <w:bCs/>
                <w:rtl/>
              </w:rPr>
            </w:pPr>
            <w:r>
              <w:rPr>
                <w:rFonts w:ascii="David" w:hAnsi="David" w:cs="David" w:hint="cs"/>
                <w:b/>
                <w:bCs/>
                <w:rtl/>
              </w:rPr>
              <w:t>4</w:t>
            </w:r>
          </w:p>
        </w:tc>
        <w:tc>
          <w:tcPr>
            <w:tcW w:w="3827" w:type="dxa"/>
          </w:tcPr>
          <w:p w14:paraId="6AB54B07" w14:textId="2BDEDA96" w:rsidR="00F27AF7" w:rsidRPr="00DE2CB2" w:rsidRDefault="005D479C" w:rsidP="005D479C">
            <w:pPr>
              <w:spacing w:line="276" w:lineRule="auto"/>
              <w:rPr>
                <w:rFonts w:ascii="David" w:hAnsi="David" w:cs="David"/>
                <w:bCs/>
                <w:rtl/>
              </w:rPr>
            </w:pPr>
            <w:r w:rsidRPr="00D83CB5">
              <w:rPr>
                <w:rFonts w:ascii="David" w:hAnsi="David" w:cs="David" w:hint="eastAsia"/>
                <w:b/>
                <w:bCs/>
                <w:rtl/>
              </w:rPr>
              <w:t>קיים</w:t>
            </w:r>
            <w:r w:rsidRPr="00D83CB5">
              <w:rPr>
                <w:rFonts w:ascii="David" w:hAnsi="David" w:cs="David"/>
                <w:b/>
                <w:bCs/>
                <w:rtl/>
              </w:rPr>
              <w:t xml:space="preserve"> </w:t>
            </w:r>
            <w:r w:rsidRPr="00D83CB5">
              <w:rPr>
                <w:rFonts w:ascii="David" w:hAnsi="David" w:cs="David" w:hint="eastAsia"/>
                <w:b/>
                <w:bCs/>
                <w:rtl/>
              </w:rPr>
              <w:t>מסמך</w:t>
            </w:r>
            <w:r w:rsidRPr="00D83CB5">
              <w:rPr>
                <w:rFonts w:ascii="David" w:hAnsi="David" w:cs="David"/>
                <w:b/>
                <w:bCs/>
                <w:rtl/>
              </w:rPr>
              <w:t xml:space="preserve"> רשמי  מהיצרן </w:t>
            </w:r>
            <w:r w:rsidRPr="00D83CB5">
              <w:rPr>
                <w:rFonts w:ascii="David" w:hAnsi="David" w:cs="David" w:hint="eastAsia"/>
                <w:b/>
                <w:bCs/>
                <w:rtl/>
              </w:rPr>
              <w:t>של</w:t>
            </w:r>
            <w:r w:rsidRPr="00D83CB5">
              <w:rPr>
                <w:rFonts w:ascii="David" w:hAnsi="David" w:cs="David"/>
                <w:b/>
                <w:bCs/>
                <w:rtl/>
              </w:rPr>
              <w:t xml:space="preserve"> </w:t>
            </w:r>
            <w:r w:rsidRPr="00D83CB5">
              <w:rPr>
                <w:rFonts w:ascii="David" w:hAnsi="David" w:cs="David" w:hint="eastAsia"/>
                <w:b/>
                <w:bCs/>
                <w:rtl/>
              </w:rPr>
              <w:t>יעה</w:t>
            </w:r>
            <w:r w:rsidRPr="00D83CB5">
              <w:rPr>
                <w:rFonts w:ascii="David" w:hAnsi="David" w:cs="David"/>
                <w:b/>
                <w:bCs/>
                <w:rtl/>
              </w:rPr>
              <w:t xml:space="preserve"> אופני (שופל) </w:t>
            </w:r>
            <w:r w:rsidRPr="00D83CB5">
              <w:rPr>
                <w:rFonts w:ascii="David" w:hAnsi="David" w:cs="David" w:hint="eastAsia"/>
                <w:b/>
                <w:bCs/>
                <w:rtl/>
              </w:rPr>
              <w:t>המעיד</w:t>
            </w:r>
            <w:r w:rsidRPr="00D83CB5">
              <w:rPr>
                <w:rFonts w:ascii="David" w:hAnsi="David" w:cs="David"/>
                <w:b/>
                <w:bCs/>
                <w:rtl/>
              </w:rPr>
              <w:t xml:space="preserve"> על עמידה בתקניים</w:t>
            </w:r>
          </w:p>
        </w:tc>
        <w:tc>
          <w:tcPr>
            <w:tcW w:w="6096" w:type="dxa"/>
            <w:tcBorders>
              <w:bottom w:val="single" w:sz="4" w:space="0" w:color="auto"/>
            </w:tcBorders>
          </w:tcPr>
          <w:p w14:paraId="480C3A96" w14:textId="2BC052B7" w:rsidR="00F27AF7" w:rsidRPr="00DE2CB2" w:rsidRDefault="005D479C" w:rsidP="005D479C">
            <w:pPr>
              <w:spacing w:line="276" w:lineRule="auto"/>
              <w:rPr>
                <w:rFonts w:ascii="David" w:hAnsi="David" w:cs="David"/>
                <w:bCs/>
                <w:rtl/>
              </w:rPr>
            </w:pPr>
            <w:r w:rsidRPr="005D479C">
              <w:rPr>
                <w:rFonts w:ascii="David" w:hAnsi="David" w:cs="David"/>
                <w:bCs/>
                <w:rtl/>
              </w:rPr>
              <w:t xml:space="preserve">מסמך </w:t>
            </w:r>
            <w:r w:rsidRPr="005D479C">
              <w:rPr>
                <w:rFonts w:hint="cs"/>
                <w:bCs/>
                <w:rtl/>
              </w:rPr>
              <w:t xml:space="preserve"> </w:t>
            </w:r>
            <w:r w:rsidRPr="005D479C">
              <w:rPr>
                <w:rFonts w:ascii="David" w:hAnsi="David" w:cs="David" w:hint="cs"/>
                <w:bCs/>
                <w:rtl/>
              </w:rPr>
              <w:t xml:space="preserve">עם הלוגו של היצרן </w:t>
            </w:r>
            <w:r w:rsidRPr="005D479C">
              <w:rPr>
                <w:rFonts w:ascii="David" w:hAnsi="David" w:cs="David"/>
                <w:bCs/>
                <w:rtl/>
              </w:rPr>
              <w:t xml:space="preserve">של יעה אופני (שופל) </w:t>
            </w:r>
            <w:r w:rsidRPr="00D83CB5">
              <w:rPr>
                <w:rFonts w:ascii="David" w:hAnsi="David" w:cs="David" w:hint="eastAsia"/>
                <w:bCs/>
                <w:rtl/>
              </w:rPr>
              <w:t>המעיד</w:t>
            </w:r>
            <w:r w:rsidRPr="00D83CB5">
              <w:rPr>
                <w:rFonts w:ascii="David" w:hAnsi="David" w:cs="David"/>
                <w:bCs/>
                <w:rtl/>
              </w:rPr>
              <w:t xml:space="preserve"> על עמידה בתקניים הרלוונטיים (כגון : פליטת מזהמים (כגון </w:t>
            </w:r>
            <w:r w:rsidRPr="00D83CB5">
              <w:rPr>
                <w:rFonts w:ascii="David" w:hAnsi="David" w:cs="David"/>
                <w:bCs/>
              </w:rPr>
              <w:t>Tier 4 Final / Stage V</w:t>
            </w:r>
            <w:r w:rsidRPr="00D83CB5">
              <w:rPr>
                <w:rFonts w:ascii="David" w:hAnsi="David" w:cs="David"/>
                <w:bCs/>
                <w:rtl/>
              </w:rPr>
              <w:t>)</w:t>
            </w:r>
          </w:p>
        </w:tc>
      </w:tr>
      <w:tr w:rsidR="003867D2" w:rsidRPr="00CF4A67" w14:paraId="16E95433" w14:textId="77777777" w:rsidTr="00340762">
        <w:trPr>
          <w:trHeight w:val="604"/>
        </w:trPr>
        <w:tc>
          <w:tcPr>
            <w:tcW w:w="905" w:type="dxa"/>
            <w:vAlign w:val="center"/>
          </w:tcPr>
          <w:p w14:paraId="5F794904" w14:textId="252F0791" w:rsidR="003867D2" w:rsidRDefault="003867D2" w:rsidP="003867D2">
            <w:pPr>
              <w:spacing w:line="360" w:lineRule="auto"/>
              <w:jc w:val="center"/>
              <w:rPr>
                <w:rFonts w:ascii="David" w:hAnsi="David" w:cs="David"/>
                <w:b/>
                <w:bCs/>
                <w:rtl/>
              </w:rPr>
            </w:pPr>
            <w:r>
              <w:rPr>
                <w:rFonts w:ascii="David" w:hAnsi="David" w:cs="David" w:hint="cs"/>
                <w:b/>
                <w:bCs/>
                <w:rtl/>
              </w:rPr>
              <w:t>5</w:t>
            </w:r>
          </w:p>
        </w:tc>
        <w:tc>
          <w:tcPr>
            <w:tcW w:w="3827" w:type="dxa"/>
          </w:tcPr>
          <w:p w14:paraId="4AF31417" w14:textId="4FEBA363" w:rsidR="003867D2" w:rsidRPr="00DE2CB2" w:rsidRDefault="00445F71" w:rsidP="00696CC0">
            <w:pPr>
              <w:spacing w:line="276" w:lineRule="auto"/>
              <w:rPr>
                <w:rFonts w:ascii="David" w:hAnsi="David" w:cs="David"/>
                <w:bCs/>
                <w:rtl/>
              </w:rPr>
            </w:pPr>
            <w:r w:rsidRPr="00445F71">
              <w:rPr>
                <w:rFonts w:ascii="David" w:hAnsi="David" w:cs="David" w:hint="cs"/>
                <w:b/>
                <w:bCs/>
                <w:rtl/>
              </w:rPr>
              <w:t xml:space="preserve">הצהרה על נתוני המפרט הטכני של היעה אופני (שופל) המוצע </w:t>
            </w:r>
          </w:p>
        </w:tc>
        <w:tc>
          <w:tcPr>
            <w:tcW w:w="6096" w:type="dxa"/>
            <w:tcBorders>
              <w:bottom w:val="single" w:sz="4" w:space="0" w:color="auto"/>
            </w:tcBorders>
          </w:tcPr>
          <w:p w14:paraId="6A5696F0" w14:textId="7EABD6EF" w:rsidR="003867D2" w:rsidRPr="00DE2CB2" w:rsidRDefault="00445F71" w:rsidP="00445F71">
            <w:pPr>
              <w:spacing w:line="276" w:lineRule="auto"/>
              <w:rPr>
                <w:rFonts w:ascii="David" w:hAnsi="David" w:cs="David"/>
                <w:bCs/>
                <w:rtl/>
              </w:rPr>
            </w:pPr>
            <w:r>
              <w:rPr>
                <w:rFonts w:ascii="David" w:hAnsi="David" w:cs="David" w:hint="cs"/>
                <w:bCs/>
                <w:rtl/>
              </w:rPr>
              <w:t xml:space="preserve">הצהרה מפורטת של המציע על הנתונים הטכניים </w:t>
            </w:r>
            <w:r w:rsidRPr="00445F71">
              <w:rPr>
                <w:rFonts w:ascii="David" w:hAnsi="David" w:cs="David" w:hint="cs"/>
                <w:b/>
                <w:bCs/>
                <w:rtl/>
              </w:rPr>
              <w:t xml:space="preserve"> של היעה אופני (שופל) המוצע</w:t>
            </w:r>
          </w:p>
        </w:tc>
      </w:tr>
      <w:tr w:rsidR="00395929" w:rsidRPr="00CF4A67" w14:paraId="1023BE5D" w14:textId="77777777" w:rsidTr="00340762">
        <w:tc>
          <w:tcPr>
            <w:tcW w:w="905" w:type="dxa"/>
            <w:vAlign w:val="center"/>
          </w:tcPr>
          <w:p w14:paraId="75FFAC18" w14:textId="30801B5D" w:rsidR="00395929" w:rsidRDefault="00D83CB5" w:rsidP="00395929">
            <w:pPr>
              <w:spacing w:line="360" w:lineRule="auto"/>
              <w:jc w:val="center"/>
              <w:rPr>
                <w:rFonts w:ascii="David" w:hAnsi="David" w:cs="David"/>
                <w:b/>
                <w:bCs/>
                <w:rtl/>
              </w:rPr>
            </w:pPr>
            <w:r>
              <w:rPr>
                <w:rFonts w:ascii="David" w:hAnsi="David" w:cs="David" w:hint="cs"/>
                <w:b/>
                <w:bCs/>
                <w:rtl/>
              </w:rPr>
              <w:t>6</w:t>
            </w:r>
          </w:p>
        </w:tc>
        <w:tc>
          <w:tcPr>
            <w:tcW w:w="3827" w:type="dxa"/>
          </w:tcPr>
          <w:p w14:paraId="7BC8BFDE" w14:textId="1FC07B28" w:rsidR="00395929" w:rsidRPr="00445F71" w:rsidRDefault="00395929" w:rsidP="00395929">
            <w:pPr>
              <w:spacing w:line="276" w:lineRule="auto"/>
              <w:rPr>
                <w:rFonts w:ascii="David" w:hAnsi="David" w:cs="David"/>
                <w:b/>
                <w:bCs/>
                <w:u w:val="single"/>
                <w:rtl/>
              </w:rPr>
            </w:pPr>
            <w:r>
              <w:rPr>
                <w:rFonts w:ascii="David" w:hAnsi="David" w:cs="David" w:hint="cs"/>
                <w:b/>
                <w:bCs/>
                <w:rtl/>
              </w:rPr>
              <w:t xml:space="preserve">ניסיון המציע ביבוא ואספקת </w:t>
            </w:r>
            <w:r w:rsidRPr="00395929">
              <w:rPr>
                <w:rFonts w:hint="eastAsia"/>
                <w:b/>
                <w:bCs/>
                <w:rtl/>
              </w:rPr>
              <w:t xml:space="preserve"> </w:t>
            </w:r>
            <w:r w:rsidRPr="00395929">
              <w:rPr>
                <w:rFonts w:ascii="David" w:hAnsi="David" w:cs="David" w:hint="eastAsia"/>
                <w:b/>
                <w:bCs/>
                <w:rtl/>
              </w:rPr>
              <w:t>יעה</w:t>
            </w:r>
            <w:r w:rsidRPr="00395929">
              <w:rPr>
                <w:rFonts w:ascii="David" w:hAnsi="David" w:cs="David"/>
                <w:b/>
                <w:bCs/>
                <w:rtl/>
              </w:rPr>
              <w:t xml:space="preserve"> אופני (שופל)</w:t>
            </w:r>
            <w:r w:rsidRPr="00395929">
              <w:rPr>
                <w:rFonts w:ascii="David" w:hAnsi="David" w:cs="David" w:hint="cs"/>
                <w:b/>
                <w:bCs/>
                <w:rtl/>
              </w:rPr>
              <w:t>.</w:t>
            </w:r>
          </w:p>
          <w:p w14:paraId="6C7A1E6F" w14:textId="77777777" w:rsidR="00395929" w:rsidRPr="00445F71" w:rsidRDefault="00395929" w:rsidP="00395929">
            <w:pPr>
              <w:spacing w:line="276" w:lineRule="auto"/>
              <w:rPr>
                <w:rFonts w:ascii="David" w:hAnsi="David" w:cs="David"/>
                <w:b/>
                <w:bCs/>
                <w:rtl/>
              </w:rPr>
            </w:pPr>
          </w:p>
        </w:tc>
        <w:tc>
          <w:tcPr>
            <w:tcW w:w="6096" w:type="dxa"/>
            <w:tcBorders>
              <w:bottom w:val="single" w:sz="4" w:space="0" w:color="auto"/>
            </w:tcBorders>
          </w:tcPr>
          <w:p w14:paraId="23EE82FC" w14:textId="18554B59" w:rsidR="00395929" w:rsidRDefault="00395929" w:rsidP="00A219F6">
            <w:pPr>
              <w:spacing w:line="276" w:lineRule="auto"/>
              <w:rPr>
                <w:rFonts w:ascii="David" w:hAnsi="David" w:cs="David"/>
                <w:bCs/>
                <w:rtl/>
              </w:rPr>
            </w:pPr>
            <w:r>
              <w:rPr>
                <w:rFonts w:ascii="David" w:hAnsi="David" w:cs="David" w:hint="cs"/>
                <w:bCs/>
                <w:rtl/>
              </w:rPr>
              <w:t xml:space="preserve">הצהרה מפורטת של המציע </w:t>
            </w:r>
            <w:r w:rsidR="0034608D" w:rsidRPr="0034608D">
              <w:rPr>
                <w:rFonts w:ascii="David" w:hAnsi="David" w:cs="David" w:hint="cs"/>
                <w:bCs/>
                <w:rtl/>
              </w:rPr>
              <w:t xml:space="preserve"> תוך פירוט הלקוחות להם המציע ייבא וסיפק  </w:t>
            </w:r>
            <w:r w:rsidR="0034608D" w:rsidRPr="00D83CB5">
              <w:rPr>
                <w:rFonts w:ascii="David" w:hAnsi="David" w:cs="David" w:hint="eastAsia"/>
                <w:bCs/>
                <w:rtl/>
              </w:rPr>
              <w:t>יעה</w:t>
            </w:r>
            <w:r w:rsidR="0034608D" w:rsidRPr="00D83CB5">
              <w:rPr>
                <w:rFonts w:ascii="David" w:hAnsi="David" w:cs="David"/>
                <w:bCs/>
                <w:rtl/>
              </w:rPr>
              <w:t xml:space="preserve"> אופני (שופל)</w:t>
            </w:r>
            <w:r w:rsidR="00C33B1F" w:rsidRPr="00D83CB5">
              <w:rPr>
                <w:rFonts w:ascii="David" w:hAnsi="David" w:cs="David"/>
                <w:bCs/>
                <w:rtl/>
              </w:rPr>
              <w:t xml:space="preserve">  במהלך ה-3 שנים האחרונות (2023-2025)</w:t>
            </w:r>
            <w:r w:rsidR="00C33B1F" w:rsidRPr="00C33B1F">
              <w:rPr>
                <w:rFonts w:ascii="David" w:hAnsi="David" w:cs="David" w:hint="cs"/>
                <w:b/>
                <w:bCs/>
                <w:rtl/>
              </w:rPr>
              <w:t xml:space="preserve">  </w:t>
            </w:r>
          </w:p>
        </w:tc>
      </w:tr>
      <w:tr w:rsidR="00395929" w:rsidRPr="00CF4A67" w14:paraId="6DB233A5" w14:textId="77777777" w:rsidTr="00340762">
        <w:tc>
          <w:tcPr>
            <w:tcW w:w="905" w:type="dxa"/>
            <w:vAlign w:val="center"/>
          </w:tcPr>
          <w:p w14:paraId="10F7903D" w14:textId="3AAD2A22" w:rsidR="00395929" w:rsidRPr="00CF4A67" w:rsidRDefault="00D83CB5" w:rsidP="00D83CB5">
            <w:pPr>
              <w:spacing w:before="240" w:after="240" w:line="360" w:lineRule="auto"/>
              <w:jc w:val="center"/>
              <w:rPr>
                <w:rFonts w:ascii="David" w:hAnsi="David" w:cs="David"/>
                <w:b/>
                <w:bCs/>
                <w:rtl/>
              </w:rPr>
            </w:pPr>
            <w:r>
              <w:rPr>
                <w:rFonts w:ascii="David" w:hAnsi="David" w:cs="David" w:hint="cs"/>
                <w:b/>
                <w:bCs/>
                <w:rtl/>
              </w:rPr>
              <w:t>7</w:t>
            </w:r>
          </w:p>
        </w:tc>
        <w:tc>
          <w:tcPr>
            <w:tcW w:w="3827" w:type="dxa"/>
          </w:tcPr>
          <w:p w14:paraId="04653FC4" w14:textId="77777777" w:rsidR="00395929" w:rsidRPr="00CF4A67" w:rsidRDefault="00395929" w:rsidP="00340762">
            <w:pPr>
              <w:spacing w:line="276" w:lineRule="auto"/>
              <w:rPr>
                <w:rFonts w:ascii="David" w:hAnsi="David" w:cs="David"/>
                <w:b/>
                <w:bCs/>
                <w:rtl/>
              </w:rPr>
            </w:pPr>
            <w:r w:rsidRPr="00CF4A67">
              <w:rPr>
                <w:rFonts w:ascii="David" w:hAnsi="David" w:cs="David" w:hint="cs"/>
                <w:b/>
                <w:bCs/>
                <w:rtl/>
              </w:rPr>
              <w:t>הצעת מחיר</w:t>
            </w:r>
          </w:p>
        </w:tc>
        <w:tc>
          <w:tcPr>
            <w:tcW w:w="6096" w:type="dxa"/>
            <w:tcBorders>
              <w:bottom w:val="single" w:sz="4" w:space="0" w:color="auto"/>
            </w:tcBorders>
          </w:tcPr>
          <w:p w14:paraId="3B4C003F" w14:textId="77777777" w:rsidR="00395929" w:rsidRPr="00340762" w:rsidRDefault="00395929" w:rsidP="00340762">
            <w:pPr>
              <w:spacing w:line="276" w:lineRule="auto"/>
              <w:rPr>
                <w:rFonts w:ascii="David" w:hAnsi="David" w:cs="David"/>
                <w:bCs/>
                <w:rtl/>
              </w:rPr>
            </w:pPr>
            <w:r w:rsidRPr="00340762">
              <w:rPr>
                <w:rFonts w:ascii="David" w:hAnsi="David" w:cs="David" w:hint="cs"/>
                <w:bCs/>
                <w:rtl/>
              </w:rPr>
              <w:t>טופס הצעת מחיר מלא בהתאם להוראות המופיעות בנספח.</w:t>
            </w:r>
          </w:p>
        </w:tc>
      </w:tr>
    </w:tbl>
    <w:p w14:paraId="47E0F884" w14:textId="77777777" w:rsidR="00CF4A67" w:rsidRPr="00CF4A67" w:rsidRDefault="00CF4A67" w:rsidP="00CF4A67">
      <w:pPr>
        <w:bidi w:val="0"/>
        <w:spacing w:before="200" w:after="200" w:line="276" w:lineRule="auto"/>
        <w:rPr>
          <w:rFonts w:ascii="Cambria" w:eastAsiaTheme="minorHAnsi" w:hAnsi="Cambria" w:cs="David"/>
          <w:b/>
          <w:bCs/>
          <w:i/>
          <w:kern w:val="28"/>
          <w:sz w:val="28"/>
          <w:szCs w:val="28"/>
          <w:rtl/>
        </w:rPr>
        <w:sectPr w:rsidR="00CF4A67" w:rsidRPr="00CF4A67" w:rsidSect="00CF4A67">
          <w:pgSz w:w="11906" w:h="16838" w:code="9"/>
          <w:pgMar w:top="1613" w:right="1829" w:bottom="1440" w:left="1152" w:header="706" w:footer="706" w:gutter="0"/>
          <w:cols w:space="708"/>
          <w:titlePg/>
          <w:bidi/>
          <w:rtlGutter/>
          <w:docGrid w:linePitch="360"/>
        </w:sectPr>
      </w:pPr>
    </w:p>
    <w:p w14:paraId="065869F3" w14:textId="4A15C5BB" w:rsidR="004C7B77" w:rsidRPr="000A736B" w:rsidRDefault="004C7B77" w:rsidP="00CC0996">
      <w:pPr>
        <w:jc w:val="right"/>
        <w:rPr>
          <w:rFonts w:ascii="David" w:hAnsi="David" w:cs="David"/>
          <w:b/>
          <w:bCs/>
          <w:sz w:val="26"/>
          <w:szCs w:val="26"/>
          <w:u w:val="single"/>
          <w:rtl/>
        </w:rPr>
      </w:pPr>
      <w:r w:rsidRPr="000A736B">
        <w:rPr>
          <w:rFonts w:ascii="David" w:hAnsi="David" w:cs="David" w:hint="cs"/>
          <w:b/>
          <w:bCs/>
          <w:sz w:val="26"/>
          <w:szCs w:val="26"/>
          <w:u w:val="single"/>
          <w:rtl/>
        </w:rPr>
        <w:lastRenderedPageBreak/>
        <w:t xml:space="preserve">נספח </w:t>
      </w:r>
      <w:r w:rsidR="00CC0996" w:rsidRPr="000A736B">
        <w:rPr>
          <w:rFonts w:ascii="David" w:hAnsi="David" w:cs="David" w:hint="cs"/>
          <w:b/>
          <w:bCs/>
          <w:sz w:val="26"/>
          <w:szCs w:val="26"/>
          <w:u w:val="single"/>
          <w:rtl/>
        </w:rPr>
        <w:t>1</w:t>
      </w:r>
    </w:p>
    <w:p w14:paraId="545F463C" w14:textId="1297F26A" w:rsidR="004C7B77" w:rsidRPr="00340762" w:rsidRDefault="00570549" w:rsidP="00340762">
      <w:pPr>
        <w:pStyle w:val="11"/>
        <w:numPr>
          <w:ilvl w:val="0"/>
          <w:numId w:val="0"/>
        </w:numPr>
        <w:tabs>
          <w:tab w:val="clear" w:pos="1334"/>
          <w:tab w:val="left" w:pos="184"/>
        </w:tabs>
        <w:spacing w:line="276" w:lineRule="auto"/>
        <w:ind w:left="340"/>
        <w:jc w:val="center"/>
        <w:rPr>
          <w:u w:val="single"/>
          <w:rtl/>
        </w:rPr>
      </w:pPr>
      <w:r w:rsidRPr="00340762">
        <w:rPr>
          <w:rFonts w:hint="eastAsia"/>
          <w:u w:val="single"/>
          <w:rtl/>
        </w:rPr>
        <w:t>פרטי</w:t>
      </w:r>
      <w:r w:rsidRPr="00340762">
        <w:rPr>
          <w:u w:val="single"/>
          <w:rtl/>
        </w:rPr>
        <w:t xml:space="preserve"> </w:t>
      </w:r>
      <w:r w:rsidRPr="00340762">
        <w:rPr>
          <w:rFonts w:hint="eastAsia"/>
          <w:u w:val="single"/>
          <w:rtl/>
        </w:rPr>
        <w:t>המציע</w:t>
      </w:r>
      <w:r w:rsidRPr="00340762">
        <w:rPr>
          <w:u w:val="single"/>
          <w:rtl/>
        </w:rPr>
        <w:t xml:space="preserve"> </w:t>
      </w:r>
      <w:r w:rsidRPr="00340762">
        <w:rPr>
          <w:rFonts w:hint="eastAsia"/>
          <w:u w:val="single"/>
          <w:rtl/>
        </w:rPr>
        <w:t>ו</w:t>
      </w:r>
      <w:r w:rsidR="000A736B">
        <w:rPr>
          <w:rFonts w:hint="cs"/>
          <w:u w:val="single"/>
          <w:rtl/>
        </w:rPr>
        <w:t xml:space="preserve">הצהרה על </w:t>
      </w:r>
      <w:r w:rsidRPr="00340762">
        <w:rPr>
          <w:rFonts w:hint="eastAsia"/>
          <w:u w:val="single"/>
          <w:rtl/>
        </w:rPr>
        <w:t>עמידה</w:t>
      </w:r>
      <w:r w:rsidRPr="00340762">
        <w:rPr>
          <w:u w:val="single"/>
          <w:rtl/>
        </w:rPr>
        <w:t xml:space="preserve"> </w:t>
      </w:r>
      <w:r w:rsidRPr="00340762">
        <w:rPr>
          <w:rFonts w:hint="eastAsia"/>
          <w:u w:val="single"/>
          <w:rtl/>
        </w:rPr>
        <w:t>תנאי</w:t>
      </w:r>
      <w:r w:rsidRPr="00340762">
        <w:rPr>
          <w:u w:val="single"/>
          <w:rtl/>
        </w:rPr>
        <w:t xml:space="preserve"> </w:t>
      </w:r>
      <w:r w:rsidRPr="00340762">
        <w:rPr>
          <w:rFonts w:hint="eastAsia"/>
          <w:u w:val="single"/>
          <w:rtl/>
        </w:rPr>
        <w:t>סף</w:t>
      </w:r>
      <w:r w:rsidRPr="00340762">
        <w:rPr>
          <w:u w:val="single"/>
          <w:rtl/>
        </w:rPr>
        <w:t xml:space="preserve"> </w:t>
      </w:r>
      <w:r w:rsidRPr="00340762">
        <w:rPr>
          <w:rFonts w:hint="eastAsia"/>
          <w:u w:val="single"/>
          <w:rtl/>
        </w:rPr>
        <w:t>מינהליים</w:t>
      </w:r>
    </w:p>
    <w:p w14:paraId="5EC23698" w14:textId="3EB2E254" w:rsidR="004C7B77" w:rsidRDefault="004C7B77" w:rsidP="00340762">
      <w:pPr>
        <w:pStyle w:val="1-"/>
        <w:numPr>
          <w:ilvl w:val="0"/>
          <w:numId w:val="220"/>
        </w:numPr>
        <w:jc w:val="left"/>
      </w:pPr>
      <w:r>
        <w:rPr>
          <w:rFonts w:hint="cs"/>
          <w:rtl/>
        </w:rPr>
        <w:t>פרטי המציע</w:t>
      </w:r>
    </w:p>
    <w:tbl>
      <w:tblPr>
        <w:tblStyle w:val="affff4"/>
        <w:tblpPr w:leftFromText="180" w:rightFromText="180" w:vertAnchor="text" w:tblpY="1"/>
        <w:tblOverlap w:val="never"/>
        <w:bidiVisual/>
        <w:tblW w:w="4491" w:type="pct"/>
        <w:tblLayout w:type="fixed"/>
        <w:tblLook w:val="04A0" w:firstRow="1" w:lastRow="0" w:firstColumn="1" w:lastColumn="0" w:noHBand="0" w:noVBand="1"/>
      </w:tblPr>
      <w:tblGrid>
        <w:gridCol w:w="4984"/>
        <w:gridCol w:w="3461"/>
      </w:tblGrid>
      <w:tr w:rsidR="004C7B77" w:rsidRPr="00780937" w14:paraId="18CFF820" w14:textId="77777777" w:rsidTr="00340762">
        <w:trPr>
          <w:trHeight w:val="885"/>
          <w:tblHeader/>
        </w:trPr>
        <w:tc>
          <w:tcPr>
            <w:tcW w:w="2951" w:type="pct"/>
            <w:vAlign w:val="center"/>
          </w:tcPr>
          <w:p w14:paraId="5BB54EA5" w14:textId="77777777" w:rsidR="004C7B77" w:rsidRPr="00780937" w:rsidRDefault="004C7B77" w:rsidP="00E029A9">
            <w:pPr>
              <w:tabs>
                <w:tab w:val="left" w:pos="184"/>
              </w:tabs>
              <w:spacing w:before="120" w:after="120" w:line="276" w:lineRule="auto"/>
              <w:rPr>
                <w:rtl/>
              </w:rPr>
            </w:pPr>
            <w:r w:rsidRPr="009B28A7">
              <w:rPr>
                <w:rFonts w:ascii="David" w:hAnsi="David" w:cs="David"/>
                <w:rtl/>
              </w:rPr>
              <w:t>שם המציע</w:t>
            </w:r>
            <w:r w:rsidRPr="00780937">
              <w:rPr>
                <w:rtl/>
              </w:rPr>
              <w:t xml:space="preserve"> </w:t>
            </w:r>
          </w:p>
        </w:tc>
        <w:tc>
          <w:tcPr>
            <w:tcW w:w="2049" w:type="pct"/>
            <w:vAlign w:val="center"/>
          </w:tcPr>
          <w:p w14:paraId="5596E4AF" w14:textId="77777777" w:rsidR="004C7B77" w:rsidRPr="00780937" w:rsidRDefault="004C7B77" w:rsidP="00E029A9">
            <w:pPr>
              <w:tabs>
                <w:tab w:val="left" w:pos="184"/>
              </w:tabs>
              <w:spacing w:before="120" w:after="120" w:line="276" w:lineRule="auto"/>
              <w:rPr>
                <w:rFonts w:ascii="David" w:hAnsi="David" w:cs="David"/>
                <w:rtl/>
              </w:rPr>
            </w:pPr>
          </w:p>
        </w:tc>
      </w:tr>
      <w:tr w:rsidR="004C7B77" w:rsidRPr="00780937" w14:paraId="52DF6DE3" w14:textId="77777777" w:rsidTr="00340762">
        <w:trPr>
          <w:trHeight w:val="20"/>
        </w:trPr>
        <w:tc>
          <w:tcPr>
            <w:tcW w:w="2951" w:type="pct"/>
            <w:vAlign w:val="center"/>
          </w:tcPr>
          <w:p w14:paraId="7D6EA256" w14:textId="77777777" w:rsidR="004C7B77" w:rsidRPr="00780937" w:rsidRDefault="004C7B77" w:rsidP="00E029A9">
            <w:pPr>
              <w:tabs>
                <w:tab w:val="left" w:pos="184"/>
              </w:tabs>
              <w:spacing w:before="120" w:after="120" w:line="276" w:lineRule="auto"/>
              <w:rPr>
                <w:rFonts w:ascii="David" w:hAnsi="David" w:cs="David"/>
                <w:rtl/>
              </w:rPr>
            </w:pPr>
            <w:r>
              <w:rPr>
                <w:rFonts w:ascii="David" w:hAnsi="David" w:cs="David"/>
                <w:rtl/>
              </w:rPr>
              <w:t>סוג</w:t>
            </w:r>
            <w:r>
              <w:rPr>
                <w:rFonts w:ascii="David" w:hAnsi="David" w:cs="David" w:hint="cs"/>
                <w:rtl/>
              </w:rPr>
              <w:t xml:space="preserve"> מציע (תאגיד/שותפות/עמותה/עוסק מורשה וכדו')</w:t>
            </w:r>
          </w:p>
        </w:tc>
        <w:tc>
          <w:tcPr>
            <w:tcW w:w="2049" w:type="pct"/>
            <w:vAlign w:val="center"/>
          </w:tcPr>
          <w:p w14:paraId="1856BEB9" w14:textId="77777777" w:rsidR="004C7B77" w:rsidRPr="00780937" w:rsidRDefault="004C7B77" w:rsidP="00E029A9">
            <w:pPr>
              <w:tabs>
                <w:tab w:val="left" w:pos="184"/>
              </w:tabs>
              <w:spacing w:before="120" w:after="120" w:line="276" w:lineRule="auto"/>
              <w:rPr>
                <w:rFonts w:ascii="David" w:hAnsi="David" w:cs="David"/>
                <w:rtl/>
              </w:rPr>
            </w:pPr>
          </w:p>
        </w:tc>
      </w:tr>
      <w:tr w:rsidR="004C7B77" w:rsidRPr="00780937" w14:paraId="6D4C240A" w14:textId="77777777" w:rsidTr="00340762">
        <w:trPr>
          <w:trHeight w:val="793"/>
        </w:trPr>
        <w:tc>
          <w:tcPr>
            <w:tcW w:w="2951" w:type="pct"/>
            <w:vAlign w:val="center"/>
          </w:tcPr>
          <w:p w14:paraId="60877D85" w14:textId="77777777" w:rsidR="004C7B77" w:rsidRPr="00780937" w:rsidRDefault="004C7B77" w:rsidP="00E029A9">
            <w:pPr>
              <w:tabs>
                <w:tab w:val="left" w:pos="184"/>
              </w:tabs>
              <w:spacing w:before="120" w:after="120" w:line="276"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049" w:type="pct"/>
            <w:vAlign w:val="center"/>
          </w:tcPr>
          <w:p w14:paraId="48E75246" w14:textId="77777777" w:rsidR="004C7B77" w:rsidRPr="00780937" w:rsidRDefault="004C7B77" w:rsidP="00E029A9">
            <w:pPr>
              <w:tabs>
                <w:tab w:val="left" w:pos="184"/>
              </w:tabs>
              <w:spacing w:before="120" w:after="120" w:line="276" w:lineRule="auto"/>
              <w:rPr>
                <w:rFonts w:ascii="David" w:hAnsi="David" w:cs="David"/>
                <w:rtl/>
              </w:rPr>
            </w:pPr>
          </w:p>
        </w:tc>
      </w:tr>
      <w:tr w:rsidR="004C7B77" w:rsidRPr="00780937" w14:paraId="14914153" w14:textId="77777777" w:rsidTr="00340762">
        <w:trPr>
          <w:trHeight w:val="793"/>
        </w:trPr>
        <w:tc>
          <w:tcPr>
            <w:tcW w:w="2951" w:type="pct"/>
            <w:vMerge w:val="restart"/>
            <w:vAlign w:val="center"/>
          </w:tcPr>
          <w:p w14:paraId="1D0F80F5" w14:textId="77777777" w:rsidR="004C7B77" w:rsidRPr="00780937" w:rsidRDefault="004C7B77" w:rsidP="00E029A9">
            <w:pPr>
              <w:tabs>
                <w:tab w:val="left" w:pos="184"/>
              </w:tabs>
              <w:spacing w:before="120" w:after="120" w:line="276"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049" w:type="pct"/>
            <w:vAlign w:val="center"/>
          </w:tcPr>
          <w:p w14:paraId="76D2EB13" w14:textId="77777777" w:rsidR="004C7B77" w:rsidRPr="00780937" w:rsidRDefault="004C7B77" w:rsidP="00E029A9">
            <w:pPr>
              <w:tabs>
                <w:tab w:val="left" w:pos="184"/>
              </w:tabs>
              <w:spacing w:before="120" w:after="120" w:line="276" w:lineRule="auto"/>
              <w:rPr>
                <w:rFonts w:ascii="David" w:hAnsi="David" w:cs="David"/>
                <w:rtl/>
              </w:rPr>
            </w:pPr>
            <w:r w:rsidRPr="00780937">
              <w:rPr>
                <w:rFonts w:ascii="David" w:hAnsi="David" w:cs="David"/>
                <w:rtl/>
              </w:rPr>
              <w:t>שם:</w:t>
            </w:r>
          </w:p>
        </w:tc>
      </w:tr>
      <w:tr w:rsidR="004C7B77" w:rsidRPr="00780937" w14:paraId="48C3F511" w14:textId="77777777" w:rsidTr="00340762">
        <w:trPr>
          <w:trHeight w:val="793"/>
        </w:trPr>
        <w:tc>
          <w:tcPr>
            <w:tcW w:w="2951" w:type="pct"/>
            <w:vMerge/>
            <w:vAlign w:val="center"/>
          </w:tcPr>
          <w:p w14:paraId="2383C593" w14:textId="77777777" w:rsidR="004C7B77" w:rsidRPr="00780937" w:rsidRDefault="004C7B77" w:rsidP="00E029A9">
            <w:pPr>
              <w:tabs>
                <w:tab w:val="left" w:pos="184"/>
              </w:tabs>
              <w:spacing w:before="120" w:after="120" w:line="276" w:lineRule="auto"/>
              <w:rPr>
                <w:rFonts w:ascii="David" w:hAnsi="David" w:cs="David"/>
                <w:rtl/>
              </w:rPr>
            </w:pPr>
          </w:p>
        </w:tc>
        <w:tc>
          <w:tcPr>
            <w:tcW w:w="2049" w:type="pct"/>
            <w:vAlign w:val="center"/>
          </w:tcPr>
          <w:p w14:paraId="113F69A1" w14:textId="77777777" w:rsidR="004C7B77" w:rsidRPr="00780937" w:rsidRDefault="004C7B77" w:rsidP="00E029A9">
            <w:pPr>
              <w:tabs>
                <w:tab w:val="left" w:pos="184"/>
              </w:tabs>
              <w:spacing w:before="120" w:after="120" w:line="276" w:lineRule="auto"/>
              <w:rPr>
                <w:rFonts w:ascii="David" w:hAnsi="David" w:cs="David"/>
                <w:rtl/>
              </w:rPr>
            </w:pPr>
            <w:r w:rsidRPr="00780937">
              <w:rPr>
                <w:rFonts w:ascii="David" w:hAnsi="David" w:cs="David"/>
                <w:rtl/>
              </w:rPr>
              <w:t>כתובת:</w:t>
            </w:r>
          </w:p>
        </w:tc>
      </w:tr>
      <w:tr w:rsidR="004C7B77" w:rsidRPr="00780937" w14:paraId="7896C5E1" w14:textId="77777777" w:rsidTr="00340762">
        <w:trPr>
          <w:trHeight w:val="793"/>
        </w:trPr>
        <w:tc>
          <w:tcPr>
            <w:tcW w:w="2951" w:type="pct"/>
            <w:vMerge/>
            <w:vAlign w:val="center"/>
          </w:tcPr>
          <w:p w14:paraId="209D7421" w14:textId="77777777" w:rsidR="004C7B77" w:rsidRPr="00780937" w:rsidRDefault="004C7B77" w:rsidP="00E029A9">
            <w:pPr>
              <w:tabs>
                <w:tab w:val="left" w:pos="184"/>
              </w:tabs>
              <w:spacing w:before="120" w:after="120" w:line="276" w:lineRule="auto"/>
              <w:rPr>
                <w:rFonts w:ascii="David" w:hAnsi="David" w:cs="David"/>
                <w:rtl/>
              </w:rPr>
            </w:pPr>
          </w:p>
        </w:tc>
        <w:tc>
          <w:tcPr>
            <w:tcW w:w="2049" w:type="pct"/>
            <w:vAlign w:val="center"/>
          </w:tcPr>
          <w:p w14:paraId="537CDF7E" w14:textId="77777777" w:rsidR="004C7B77" w:rsidRPr="00780937" w:rsidRDefault="004C7B77" w:rsidP="00E029A9">
            <w:pPr>
              <w:tabs>
                <w:tab w:val="left" w:pos="184"/>
              </w:tabs>
              <w:spacing w:before="120" w:after="120" w:line="276" w:lineRule="auto"/>
              <w:rPr>
                <w:rFonts w:ascii="David" w:hAnsi="David" w:cs="David"/>
                <w:rtl/>
              </w:rPr>
            </w:pPr>
            <w:r w:rsidRPr="00780937">
              <w:rPr>
                <w:rFonts w:ascii="David" w:hAnsi="David" w:cs="David"/>
                <w:rtl/>
              </w:rPr>
              <w:t>טלפון:</w:t>
            </w:r>
          </w:p>
        </w:tc>
      </w:tr>
      <w:tr w:rsidR="004C7B77" w:rsidRPr="00780937" w14:paraId="2D5DE035" w14:textId="77777777" w:rsidTr="00340762">
        <w:trPr>
          <w:trHeight w:val="471"/>
        </w:trPr>
        <w:tc>
          <w:tcPr>
            <w:tcW w:w="2951" w:type="pct"/>
            <w:vMerge/>
            <w:vAlign w:val="center"/>
          </w:tcPr>
          <w:p w14:paraId="4B323229" w14:textId="77777777" w:rsidR="004C7B77" w:rsidRPr="00780937" w:rsidRDefault="004C7B77" w:rsidP="00E029A9">
            <w:pPr>
              <w:tabs>
                <w:tab w:val="left" w:pos="184"/>
              </w:tabs>
              <w:spacing w:before="120" w:after="120" w:line="276" w:lineRule="auto"/>
              <w:rPr>
                <w:rFonts w:ascii="David" w:hAnsi="David" w:cs="David"/>
                <w:rtl/>
              </w:rPr>
            </w:pPr>
          </w:p>
        </w:tc>
        <w:tc>
          <w:tcPr>
            <w:tcW w:w="2049" w:type="pct"/>
            <w:vAlign w:val="center"/>
          </w:tcPr>
          <w:p w14:paraId="5FBB3E9C" w14:textId="77777777" w:rsidR="004C7B77" w:rsidRPr="00780937" w:rsidRDefault="004C7B77" w:rsidP="00E029A9">
            <w:pPr>
              <w:tabs>
                <w:tab w:val="left" w:pos="184"/>
              </w:tabs>
              <w:spacing w:before="120" w:after="120" w:line="276" w:lineRule="auto"/>
              <w:rPr>
                <w:rFonts w:ascii="David" w:hAnsi="David" w:cs="David"/>
                <w:rtl/>
              </w:rPr>
            </w:pPr>
            <w:r w:rsidRPr="00780937">
              <w:rPr>
                <w:rFonts w:ascii="David" w:hAnsi="David" w:cs="David"/>
                <w:rtl/>
              </w:rPr>
              <w:t>דוא"ל:</w:t>
            </w:r>
          </w:p>
        </w:tc>
      </w:tr>
    </w:tbl>
    <w:p w14:paraId="056F1C90" w14:textId="77777777" w:rsidR="004C7B77" w:rsidRDefault="004C7B77" w:rsidP="004C7B77">
      <w:pPr>
        <w:pStyle w:val="11"/>
        <w:numPr>
          <w:ilvl w:val="0"/>
          <w:numId w:val="0"/>
        </w:numPr>
        <w:tabs>
          <w:tab w:val="left" w:pos="184"/>
        </w:tabs>
        <w:spacing w:line="276" w:lineRule="auto"/>
        <w:ind w:left="922"/>
        <w:rPr>
          <w:rtl/>
        </w:rPr>
      </w:pPr>
    </w:p>
    <w:p w14:paraId="12A7627C" w14:textId="77777777" w:rsidR="004C7B77" w:rsidRDefault="004C7B77" w:rsidP="004C7B77">
      <w:pPr>
        <w:pStyle w:val="11"/>
        <w:numPr>
          <w:ilvl w:val="0"/>
          <w:numId w:val="0"/>
        </w:numPr>
        <w:tabs>
          <w:tab w:val="left" w:pos="184"/>
        </w:tabs>
        <w:spacing w:line="276" w:lineRule="auto"/>
        <w:ind w:left="922"/>
        <w:rPr>
          <w:rtl/>
        </w:rPr>
      </w:pPr>
    </w:p>
    <w:p w14:paraId="3A79DBEE" w14:textId="77777777" w:rsidR="004C7B77" w:rsidRDefault="004C7B77" w:rsidP="004C7B77">
      <w:pPr>
        <w:pStyle w:val="11"/>
        <w:numPr>
          <w:ilvl w:val="0"/>
          <w:numId w:val="0"/>
        </w:numPr>
        <w:tabs>
          <w:tab w:val="left" w:pos="184"/>
        </w:tabs>
        <w:spacing w:line="276" w:lineRule="auto"/>
        <w:ind w:left="922"/>
        <w:rPr>
          <w:rtl/>
        </w:rPr>
      </w:pPr>
    </w:p>
    <w:p w14:paraId="6FF70BBB" w14:textId="77777777" w:rsidR="004C7B77" w:rsidRDefault="004C7B77" w:rsidP="004C7B77">
      <w:pPr>
        <w:pStyle w:val="11"/>
        <w:numPr>
          <w:ilvl w:val="0"/>
          <w:numId w:val="0"/>
        </w:numPr>
        <w:tabs>
          <w:tab w:val="left" w:pos="184"/>
        </w:tabs>
        <w:spacing w:line="276" w:lineRule="auto"/>
        <w:ind w:left="922"/>
        <w:rPr>
          <w:rtl/>
        </w:rPr>
      </w:pPr>
    </w:p>
    <w:p w14:paraId="7389EFB4" w14:textId="77777777" w:rsidR="004C7B77" w:rsidRDefault="004C7B77" w:rsidP="004C7B77">
      <w:pPr>
        <w:pStyle w:val="11"/>
        <w:numPr>
          <w:ilvl w:val="0"/>
          <w:numId w:val="0"/>
        </w:numPr>
        <w:tabs>
          <w:tab w:val="left" w:pos="184"/>
        </w:tabs>
        <w:spacing w:line="276" w:lineRule="auto"/>
        <w:ind w:left="922"/>
        <w:rPr>
          <w:rtl/>
        </w:rPr>
      </w:pPr>
    </w:p>
    <w:p w14:paraId="0DBDC674" w14:textId="77777777" w:rsidR="004C7B77" w:rsidRDefault="004C7B77" w:rsidP="004C7B77">
      <w:pPr>
        <w:pStyle w:val="11"/>
        <w:numPr>
          <w:ilvl w:val="0"/>
          <w:numId w:val="0"/>
        </w:numPr>
        <w:tabs>
          <w:tab w:val="left" w:pos="184"/>
        </w:tabs>
        <w:spacing w:line="276" w:lineRule="auto"/>
        <w:ind w:left="922"/>
        <w:rPr>
          <w:rtl/>
        </w:rPr>
      </w:pPr>
    </w:p>
    <w:p w14:paraId="4472FF92" w14:textId="77777777" w:rsidR="004C7B77" w:rsidRDefault="004C7B77" w:rsidP="004C7B77">
      <w:pPr>
        <w:pStyle w:val="11"/>
        <w:numPr>
          <w:ilvl w:val="0"/>
          <w:numId w:val="0"/>
        </w:numPr>
        <w:tabs>
          <w:tab w:val="left" w:pos="184"/>
        </w:tabs>
        <w:spacing w:line="276" w:lineRule="auto"/>
        <w:ind w:left="922"/>
        <w:rPr>
          <w:rtl/>
        </w:rPr>
      </w:pPr>
    </w:p>
    <w:p w14:paraId="0AC35D0F" w14:textId="77777777" w:rsidR="004C7B77" w:rsidRDefault="004C7B77" w:rsidP="004C7B77">
      <w:pPr>
        <w:pStyle w:val="11"/>
        <w:numPr>
          <w:ilvl w:val="0"/>
          <w:numId w:val="0"/>
        </w:numPr>
        <w:tabs>
          <w:tab w:val="left" w:pos="184"/>
        </w:tabs>
        <w:spacing w:line="276" w:lineRule="auto"/>
        <w:ind w:left="922"/>
        <w:rPr>
          <w:rtl/>
        </w:rPr>
      </w:pPr>
    </w:p>
    <w:p w14:paraId="03D5B3D6" w14:textId="68025828" w:rsidR="004C7B77" w:rsidRDefault="004C7B77" w:rsidP="004C7B77">
      <w:pPr>
        <w:pStyle w:val="11"/>
        <w:numPr>
          <w:ilvl w:val="0"/>
          <w:numId w:val="0"/>
        </w:numPr>
        <w:tabs>
          <w:tab w:val="left" w:pos="184"/>
        </w:tabs>
        <w:spacing w:line="276" w:lineRule="auto"/>
        <w:ind w:left="922"/>
        <w:rPr>
          <w:rtl/>
        </w:rPr>
      </w:pPr>
    </w:p>
    <w:p w14:paraId="3CFCDF0F" w14:textId="77777777" w:rsidR="00CE4869" w:rsidRDefault="00CE4869" w:rsidP="004C7B77">
      <w:pPr>
        <w:pStyle w:val="11"/>
        <w:numPr>
          <w:ilvl w:val="0"/>
          <w:numId w:val="0"/>
        </w:numPr>
        <w:tabs>
          <w:tab w:val="left" w:pos="184"/>
        </w:tabs>
        <w:spacing w:line="276" w:lineRule="auto"/>
        <w:ind w:left="922"/>
        <w:rPr>
          <w:rtl/>
        </w:rPr>
      </w:pPr>
    </w:p>
    <w:p w14:paraId="3860D2BD" w14:textId="77777777" w:rsidR="004C7B77" w:rsidRDefault="004C7B77" w:rsidP="004C7B77">
      <w:pPr>
        <w:pStyle w:val="11"/>
        <w:numPr>
          <w:ilvl w:val="0"/>
          <w:numId w:val="0"/>
        </w:numPr>
        <w:tabs>
          <w:tab w:val="left" w:pos="184"/>
        </w:tabs>
        <w:spacing w:line="276" w:lineRule="auto"/>
        <w:ind w:left="922"/>
        <w:rPr>
          <w:rtl/>
        </w:rPr>
      </w:pPr>
    </w:p>
    <w:p w14:paraId="2DFDFA7F" w14:textId="77777777" w:rsidR="00857A72" w:rsidRPr="00857A72" w:rsidRDefault="00857A72" w:rsidP="00857A72">
      <w:pPr>
        <w:pStyle w:val="1-"/>
        <w:numPr>
          <w:ilvl w:val="0"/>
          <w:numId w:val="220"/>
        </w:numPr>
        <w:jc w:val="left"/>
      </w:pPr>
      <w:r w:rsidRPr="00B775F1" w:rsidDel="004C7B77">
        <w:rPr>
          <w:rFonts w:hint="eastAsia"/>
          <w:rtl/>
        </w:rPr>
        <w:lastRenderedPageBreak/>
        <w:t>תנאי</w:t>
      </w:r>
      <w:r w:rsidRPr="00B775F1" w:rsidDel="004C7B77">
        <w:rPr>
          <w:rtl/>
        </w:rPr>
        <w:t xml:space="preserve"> </w:t>
      </w:r>
      <w:r w:rsidRPr="00B775F1" w:rsidDel="004C7B77">
        <w:rPr>
          <w:rFonts w:hint="eastAsia"/>
          <w:rtl/>
        </w:rPr>
        <w:t>סף</w:t>
      </w:r>
      <w:r w:rsidRPr="00B775F1" w:rsidDel="004C7B77">
        <w:rPr>
          <w:rtl/>
        </w:rPr>
        <w:t xml:space="preserve"> </w:t>
      </w:r>
      <w:r w:rsidRPr="00B775F1" w:rsidDel="004C7B77">
        <w:rPr>
          <w:rFonts w:hint="eastAsia"/>
          <w:rtl/>
        </w:rPr>
        <w:t>מנהליים</w:t>
      </w:r>
    </w:p>
    <w:p w14:paraId="5FE571FA" w14:textId="77777777" w:rsidR="000C6B50" w:rsidRPr="00E029A9" w:rsidRDefault="000C6B50" w:rsidP="00E029A9">
      <w:pPr>
        <w:pStyle w:val="11"/>
        <w:numPr>
          <w:ilvl w:val="1"/>
          <w:numId w:val="220"/>
        </w:numPr>
        <w:ind w:right="-426"/>
        <w:jc w:val="left"/>
        <w:rPr>
          <w:b w:val="0"/>
          <w:bCs w:val="0"/>
          <w:sz w:val="24"/>
          <w:szCs w:val="24"/>
        </w:rPr>
      </w:pPr>
      <w:r w:rsidRPr="00E029A9">
        <w:rPr>
          <w:rFonts w:hint="cs"/>
          <w:b w:val="0"/>
          <w:bCs w:val="0"/>
          <w:sz w:val="24"/>
          <w:szCs w:val="24"/>
          <w:rtl/>
        </w:rPr>
        <w:t xml:space="preserve">ככל שחלה על המציע חובת רישום, על פי דין, בישראל, עליו להיות רשום כדין (יש לסמן ב- </w:t>
      </w:r>
      <w:r w:rsidRPr="00E029A9">
        <w:rPr>
          <w:b w:val="0"/>
          <w:bCs w:val="0"/>
          <w:sz w:val="24"/>
          <w:szCs w:val="24"/>
        </w:rPr>
        <w:t>X</w:t>
      </w:r>
      <w:r w:rsidRPr="00E029A9">
        <w:rPr>
          <w:rFonts w:hint="cs"/>
          <w:b w:val="0"/>
          <w:bCs w:val="0"/>
          <w:sz w:val="24"/>
          <w:szCs w:val="24"/>
          <w:rtl/>
        </w:rPr>
        <w:t xml:space="preserve"> את האפשרות הנכונה):</w:t>
      </w:r>
    </w:p>
    <w:p w14:paraId="005270B2" w14:textId="77777777" w:rsidR="000C6B50" w:rsidRPr="000C6B50" w:rsidRDefault="000C6B50" w:rsidP="00DA6BAE">
      <w:pPr>
        <w:numPr>
          <w:ilvl w:val="0"/>
          <w:numId w:val="223"/>
        </w:numPr>
        <w:tabs>
          <w:tab w:val="left" w:pos="184"/>
        </w:tabs>
        <w:spacing w:line="276" w:lineRule="auto"/>
        <w:ind w:left="1474" w:firstLine="0"/>
        <w:contextualSpacing/>
        <w:jc w:val="both"/>
        <w:rPr>
          <w:rFonts w:ascii="David" w:hAnsi="David" w:cs="David"/>
        </w:rPr>
      </w:pPr>
      <w:r w:rsidRPr="000C6B50">
        <w:rPr>
          <w:rFonts w:ascii="David" w:hAnsi="David" w:cs="David"/>
          <w:rtl/>
        </w:rPr>
        <w:t>המציע רשום בישראל כדין.</w:t>
      </w:r>
    </w:p>
    <w:p w14:paraId="7D99EBCB" w14:textId="7A209C96" w:rsidR="000C6B50" w:rsidRPr="00DA6BAE" w:rsidRDefault="000C6B50" w:rsidP="00DA6BAE">
      <w:pPr>
        <w:numPr>
          <w:ilvl w:val="0"/>
          <w:numId w:val="223"/>
        </w:numPr>
        <w:tabs>
          <w:tab w:val="left" w:pos="184"/>
        </w:tabs>
        <w:spacing w:line="276" w:lineRule="auto"/>
        <w:ind w:left="1474" w:firstLine="0"/>
        <w:contextualSpacing/>
        <w:jc w:val="both"/>
        <w:rPr>
          <w:rFonts w:ascii="David" w:hAnsi="David" w:cs="David"/>
        </w:rPr>
      </w:pPr>
      <w:r w:rsidRPr="00DA6BAE">
        <w:rPr>
          <w:rFonts w:ascii="David" w:hAnsi="David" w:cs="David"/>
          <w:rtl/>
        </w:rPr>
        <w:t>לא חלה על המציע חובת רישום בישראל, על פי דין. נימוק:</w:t>
      </w:r>
      <w:bookmarkStart w:id="45" w:name="html_registration_proof_preview"/>
      <w:bookmarkEnd w:id="45"/>
    </w:p>
    <w:p w14:paraId="14F7B9B8" w14:textId="77777777" w:rsidR="000C6B50" w:rsidRPr="000C6B50" w:rsidRDefault="000C6B50" w:rsidP="000C6B50">
      <w:pPr>
        <w:tabs>
          <w:tab w:val="left" w:pos="184"/>
          <w:tab w:val="left" w:pos="1617"/>
        </w:tabs>
        <w:snapToGrid w:val="0"/>
        <w:spacing w:before="240" w:after="240" w:line="276" w:lineRule="auto"/>
        <w:ind w:left="1759"/>
        <w:jc w:val="both"/>
        <w:rPr>
          <w:rFonts w:ascii="David" w:hAnsi="David" w:cs="David"/>
          <w:noProof/>
          <w:rtl/>
          <w:lang w:eastAsia="he-IL"/>
        </w:rPr>
      </w:pPr>
      <w:r w:rsidRPr="000C6B50">
        <w:rPr>
          <w:rFonts w:ascii="David" w:hAnsi="David" w:cs="David" w:hint="cs"/>
          <w:noProof/>
          <w:rtl/>
          <w:lang w:eastAsia="he-IL"/>
        </w:rPr>
        <w:t>_____________________________________________________</w:t>
      </w:r>
    </w:p>
    <w:p w14:paraId="2FEEBF3D" w14:textId="77777777" w:rsidR="00F231F5" w:rsidRPr="00857A72" w:rsidDel="004C7B77" w:rsidRDefault="00F231F5" w:rsidP="00DA6BAE">
      <w:pPr>
        <w:pStyle w:val="11"/>
        <w:numPr>
          <w:ilvl w:val="1"/>
          <w:numId w:val="220"/>
        </w:numPr>
        <w:ind w:right="-851"/>
        <w:jc w:val="left"/>
        <w:rPr>
          <w:b w:val="0"/>
          <w:bCs w:val="0"/>
          <w:sz w:val="24"/>
          <w:szCs w:val="24"/>
        </w:rPr>
      </w:pPr>
      <w:r w:rsidRPr="00857A72" w:rsidDel="004C7B77">
        <w:rPr>
          <w:rFonts w:hint="eastAsia"/>
          <w:b w:val="0"/>
          <w:bCs w:val="0"/>
          <w:sz w:val="24"/>
          <w:szCs w:val="24"/>
          <w:rtl/>
        </w:rPr>
        <w:t>המציע</w:t>
      </w:r>
      <w:r w:rsidRPr="00857A72" w:rsidDel="004C7B77">
        <w:rPr>
          <w:b w:val="0"/>
          <w:bCs w:val="0"/>
          <w:sz w:val="24"/>
          <w:szCs w:val="24"/>
          <w:rtl/>
        </w:rPr>
        <w:t xml:space="preserve"> עומד בדרישות חוק עסקאות גופים ציבוריים, התשל"ו- 1976</w:t>
      </w:r>
      <w:r w:rsidRPr="00857A72" w:rsidDel="004C7B77">
        <w:rPr>
          <w:b w:val="0"/>
          <w:bCs w:val="0"/>
          <w:sz w:val="24"/>
          <w:szCs w:val="24"/>
        </w:rPr>
        <w:t xml:space="preserve"> </w:t>
      </w:r>
      <w:r w:rsidRPr="00857A72" w:rsidDel="004C7B77">
        <w:rPr>
          <w:b w:val="0"/>
          <w:bCs w:val="0"/>
          <w:sz w:val="24"/>
          <w:szCs w:val="24"/>
          <w:rtl/>
        </w:rPr>
        <w:t>("חוק עסקאות גופים ציבוריים")</w:t>
      </w:r>
      <w:r w:rsidRPr="00857A72">
        <w:rPr>
          <w:rFonts w:hint="cs"/>
          <w:b w:val="0"/>
          <w:bCs w:val="0"/>
          <w:sz w:val="24"/>
          <w:szCs w:val="24"/>
          <w:rtl/>
        </w:rPr>
        <w:t>.</w:t>
      </w:r>
    </w:p>
    <w:p w14:paraId="752B4C3E" w14:textId="77777777" w:rsidR="00F231F5" w:rsidDel="004C7B77" w:rsidRDefault="00F231F5" w:rsidP="001B757D">
      <w:pPr>
        <w:pStyle w:val="111"/>
        <w:ind w:right="-426" w:hanging="1015"/>
      </w:pPr>
      <w:r w:rsidRPr="007E7A82" w:rsidDel="004C7B77">
        <w:rPr>
          <w:rFonts w:hint="eastAsia"/>
          <w:rtl/>
        </w:rPr>
        <w:t>ניהול</w:t>
      </w:r>
      <w:r w:rsidRPr="007E7A82" w:rsidDel="004C7B77">
        <w:rPr>
          <w:rtl/>
        </w:rPr>
        <w:t xml:space="preserve"> </w:t>
      </w:r>
      <w:r w:rsidRPr="007E7A82" w:rsidDel="004C7B77">
        <w:rPr>
          <w:rFonts w:hint="eastAsia"/>
          <w:rtl/>
        </w:rPr>
        <w:t>פנקסים</w:t>
      </w:r>
      <w:r w:rsidRPr="00426CDE" w:rsidDel="004C7B77">
        <w:rPr>
          <w:rtl/>
        </w:rPr>
        <w:t xml:space="preserve"> </w:t>
      </w:r>
      <w:r w:rsidDel="004C7B77">
        <w:rPr>
          <w:rtl/>
        </w:rPr>
        <w:t>–</w:t>
      </w:r>
      <w:r w:rsidDel="004C7B77">
        <w:rPr>
          <w:rFonts w:hint="cs"/>
          <w:rtl/>
        </w:rPr>
        <w:t xml:space="preserve"> המציע:</w:t>
      </w:r>
    </w:p>
    <w:p w14:paraId="1918D27F" w14:textId="77777777" w:rsidR="00F231F5" w:rsidDel="004C7B77" w:rsidRDefault="00F231F5" w:rsidP="001B757D">
      <w:pPr>
        <w:pStyle w:val="1111"/>
        <w:ind w:left="2608" w:right="-426" w:hanging="567"/>
      </w:pPr>
      <w:r w:rsidRPr="00554187" w:rsidDel="004C7B77">
        <w:rPr>
          <w:rtl/>
        </w:rPr>
        <w:t>מנהל את פנקסי החשבונות והרשומות שעליו לנהל על פי פקודת מס הכנסה</w:t>
      </w:r>
      <w:r w:rsidDel="004C7B77">
        <w:rPr>
          <w:rFonts w:hint="cs"/>
          <w:rtl/>
        </w:rPr>
        <w:t xml:space="preserve"> [נוסח חדש]</w:t>
      </w:r>
      <w:r w:rsidRPr="00554187" w:rsidDel="004C7B77">
        <w:rPr>
          <w:rtl/>
        </w:rPr>
        <w:t>, וחוק מס ערך מוסף, התשל"ו-1975 ("</w:t>
      </w:r>
      <w:r w:rsidRPr="000636E1" w:rsidDel="004C7B77">
        <w:rPr>
          <w:b/>
          <w:bCs/>
          <w:rtl/>
        </w:rPr>
        <w:t>חוק מס ערך מוסף</w:t>
      </w:r>
      <w:r w:rsidRPr="00554187" w:rsidDel="004C7B77">
        <w:rPr>
          <w:rtl/>
        </w:rPr>
        <w:t>"), או שהוא פטור מלנהלם</w:t>
      </w:r>
      <w:r w:rsidDel="004C7B77">
        <w:rPr>
          <w:rFonts w:hint="cs"/>
          <w:rtl/>
        </w:rPr>
        <w:t>.</w:t>
      </w:r>
    </w:p>
    <w:p w14:paraId="6850223C" w14:textId="77777777" w:rsidR="00F231F5" w:rsidRPr="00E029A9" w:rsidDel="004C7B77" w:rsidRDefault="00F231F5" w:rsidP="001B757D">
      <w:pPr>
        <w:pStyle w:val="1111"/>
        <w:ind w:left="2608" w:right="-426" w:hanging="567"/>
        <w:rPr>
          <w:rtl/>
        </w:rPr>
      </w:pPr>
      <w:r w:rsidRPr="00E029A9" w:rsidDel="004C7B77">
        <w:rPr>
          <w:rtl/>
        </w:rPr>
        <w:t>מדווח לפקיד השומה על הכנסותיו ומדווח למנהל על עסקאות שמוטל עליהן מס לפי חוק מס ער</w:t>
      </w:r>
      <w:r w:rsidRPr="00E029A9" w:rsidDel="004C7B77">
        <w:rPr>
          <w:rFonts w:hint="cs"/>
          <w:rtl/>
        </w:rPr>
        <w:t>ך</w:t>
      </w:r>
      <w:r w:rsidRPr="00E029A9" w:rsidDel="004C7B77">
        <w:rPr>
          <w:rtl/>
        </w:rPr>
        <w:t xml:space="preserve"> מוסף</w:t>
      </w:r>
      <w:r w:rsidRPr="00E029A9" w:rsidDel="004C7B77">
        <w:rPr>
          <w:rFonts w:hint="cs"/>
          <w:rtl/>
        </w:rPr>
        <w:t>.</w:t>
      </w:r>
    </w:p>
    <w:p w14:paraId="653E384D" w14:textId="77777777" w:rsidR="00F231F5" w:rsidRPr="00E029A9" w:rsidDel="004C7B77" w:rsidRDefault="00F231F5" w:rsidP="001B757D">
      <w:pPr>
        <w:pStyle w:val="1111"/>
        <w:ind w:left="2608" w:right="-426" w:hanging="567"/>
        <w:rPr>
          <w:rtl/>
        </w:rPr>
      </w:pPr>
      <w:r w:rsidRPr="00E029A9" w:rsidDel="004C7B77">
        <w:rPr>
          <w:rFonts w:hint="cs"/>
          <w:rtl/>
        </w:rPr>
        <w:t xml:space="preserve">לצורך הוכחת עמידה בתנאי סף זה על המציע לצרף אישור מפקיד מורשה, רואה חשבון או יועץ מס. </w:t>
      </w:r>
    </w:p>
    <w:p w14:paraId="1F02E061" w14:textId="77777777" w:rsidR="00F231F5" w:rsidRPr="00DF5D14" w:rsidDel="004C7B77" w:rsidRDefault="00F231F5" w:rsidP="001B757D">
      <w:pPr>
        <w:pStyle w:val="1111"/>
        <w:ind w:left="2608" w:right="-426" w:hanging="567"/>
        <w:rPr>
          <w:rtl/>
        </w:rPr>
      </w:pPr>
      <w:r w:rsidRPr="007E7A82" w:rsidDel="004C7B77">
        <w:rPr>
          <w:rFonts w:hint="eastAsia"/>
          <w:b/>
          <w:bCs/>
          <w:rtl/>
        </w:rPr>
        <w:t>ייצוג</w:t>
      </w:r>
      <w:r w:rsidRPr="007E7A82" w:rsidDel="004C7B77">
        <w:rPr>
          <w:b/>
          <w:bCs/>
          <w:rtl/>
        </w:rPr>
        <w:t xml:space="preserve"> </w:t>
      </w:r>
      <w:r w:rsidRPr="007E7A82" w:rsidDel="004C7B77">
        <w:rPr>
          <w:rFonts w:hint="eastAsia"/>
          <w:b/>
          <w:bCs/>
          <w:rtl/>
        </w:rPr>
        <w:t>הולם</w:t>
      </w:r>
      <w:r w:rsidRPr="007E7A82" w:rsidDel="004C7B77">
        <w:rPr>
          <w:b/>
          <w:bCs/>
          <w:rtl/>
        </w:rPr>
        <w:t xml:space="preserve"> </w:t>
      </w:r>
      <w:r w:rsidRPr="007E7A82" w:rsidDel="004C7B77">
        <w:rPr>
          <w:rFonts w:hint="eastAsia"/>
          <w:b/>
          <w:bCs/>
          <w:rtl/>
        </w:rPr>
        <w:t>לאנשים</w:t>
      </w:r>
      <w:r w:rsidRPr="007E7A82" w:rsidDel="004C7B77">
        <w:rPr>
          <w:b/>
          <w:bCs/>
          <w:rtl/>
        </w:rPr>
        <w:t xml:space="preserve"> </w:t>
      </w:r>
      <w:r w:rsidRPr="007E7A82" w:rsidDel="004C7B77">
        <w:rPr>
          <w:rFonts w:hint="eastAsia"/>
          <w:b/>
          <w:bCs/>
          <w:rtl/>
        </w:rPr>
        <w:t>עם</w:t>
      </w:r>
      <w:r w:rsidRPr="007E7A82" w:rsidDel="004C7B77">
        <w:rPr>
          <w:b/>
          <w:bCs/>
          <w:rtl/>
        </w:rPr>
        <w:t xml:space="preserve"> </w:t>
      </w:r>
      <w:r w:rsidRPr="007E7A82" w:rsidDel="004C7B77">
        <w:rPr>
          <w:rFonts w:hint="eastAsia"/>
          <w:b/>
          <w:bCs/>
          <w:rtl/>
        </w:rPr>
        <w:t>מוגבלות</w:t>
      </w:r>
      <w:r w:rsidRPr="00DF5D14" w:rsidDel="004C7B77">
        <w:rPr>
          <w:rFonts w:hint="cs"/>
          <w:rtl/>
        </w:rPr>
        <w:t xml:space="preserve">  (יש לסמן ב- </w:t>
      </w:r>
      <w:r w:rsidRPr="00DF5D14" w:rsidDel="004C7B77">
        <w:rPr>
          <w:rFonts w:hint="cs"/>
        </w:rPr>
        <w:t>X</w:t>
      </w:r>
      <w:r w:rsidRPr="00DF5D14" w:rsidDel="004C7B77">
        <w:rPr>
          <w:rFonts w:hint="cs"/>
          <w:rtl/>
        </w:rPr>
        <w:t xml:space="preserve"> את אחת מהאפשרויות)</w:t>
      </w:r>
      <w:r w:rsidDel="004C7B77">
        <w:rPr>
          <w:rFonts w:hint="cs"/>
          <w:rtl/>
        </w:rPr>
        <w:t>:</w:t>
      </w:r>
    </w:p>
    <w:p w14:paraId="4C66AD1F" w14:textId="77777777" w:rsidR="00F231F5" w:rsidRPr="00DF5D14" w:rsidDel="004C7B77" w:rsidRDefault="00F231F5" w:rsidP="001B757D">
      <w:pPr>
        <w:numPr>
          <w:ilvl w:val="0"/>
          <w:numId w:val="59"/>
        </w:numPr>
        <w:tabs>
          <w:tab w:val="clear" w:pos="360"/>
          <w:tab w:val="left" w:pos="184"/>
        </w:tabs>
        <w:spacing w:line="276" w:lineRule="auto"/>
        <w:ind w:left="3316" w:right="-426" w:hanging="708"/>
        <w:jc w:val="both"/>
        <w:rPr>
          <w:rFonts w:ascii="David" w:hAnsi="David" w:cs="David"/>
          <w:rtl/>
        </w:rPr>
      </w:pPr>
      <w:r w:rsidRPr="00DF5D14" w:rsidDel="004C7B77">
        <w:rPr>
          <w:rFonts w:ascii="David" w:hAnsi="David" w:cs="David"/>
          <w:rtl/>
        </w:rPr>
        <w:t>הוראות סעיף 9 לחוק שוויון זכויות לאנשים עם מוגבלות, התשנ"ח</w:t>
      </w:r>
      <w:r w:rsidRPr="00DF5D14" w:rsidDel="004C7B77">
        <w:rPr>
          <w:rFonts w:ascii="David" w:hAnsi="David" w:cs="David" w:hint="cs"/>
          <w:rtl/>
        </w:rPr>
        <w:t>-</w:t>
      </w:r>
      <w:r w:rsidRPr="00DF5D14" w:rsidDel="004C7B77">
        <w:rPr>
          <w:rFonts w:ascii="David" w:hAnsi="David" w:cs="David"/>
          <w:rtl/>
        </w:rPr>
        <w:t xml:space="preserve">1998 </w:t>
      </w:r>
      <w:r w:rsidRPr="00DF5D14" w:rsidDel="004C7B77">
        <w:rPr>
          <w:rFonts w:ascii="David" w:hAnsi="David" w:cs="David" w:hint="cs"/>
          <w:rtl/>
        </w:rPr>
        <w:t>("</w:t>
      </w:r>
      <w:r w:rsidRPr="00DF5D14" w:rsidDel="004C7B77">
        <w:rPr>
          <w:rFonts w:ascii="David" w:hAnsi="David" w:cs="David" w:hint="cs"/>
          <w:b/>
          <w:bCs/>
          <w:rtl/>
        </w:rPr>
        <w:t>חוק שוויון זכויות לאנשים עם מוגבלויות</w:t>
      </w:r>
      <w:r w:rsidRPr="00DF5D14" w:rsidDel="004C7B77">
        <w:rPr>
          <w:rFonts w:ascii="David" w:hAnsi="David" w:cs="David" w:hint="cs"/>
          <w:rtl/>
        </w:rPr>
        <w:t xml:space="preserve">") </w:t>
      </w:r>
      <w:r w:rsidRPr="00DF5D14" w:rsidDel="004C7B77">
        <w:rPr>
          <w:rFonts w:ascii="David" w:hAnsi="David" w:cs="David" w:hint="cs"/>
          <w:u w:val="single"/>
          <w:rtl/>
        </w:rPr>
        <w:t>אינן</w:t>
      </w:r>
      <w:r w:rsidRPr="00DF5D14" w:rsidDel="004C7B77">
        <w:rPr>
          <w:rFonts w:ascii="David" w:hAnsi="David" w:cs="David" w:hint="cs"/>
          <w:rtl/>
        </w:rPr>
        <w:t xml:space="preserve"> </w:t>
      </w:r>
      <w:r w:rsidRPr="00DF5D14" w:rsidDel="004C7B77">
        <w:rPr>
          <w:rFonts w:ascii="David" w:hAnsi="David" w:cs="David"/>
          <w:rtl/>
        </w:rPr>
        <w:t>חלות על המציע.</w:t>
      </w:r>
    </w:p>
    <w:p w14:paraId="1A0C6DD5" w14:textId="77777777" w:rsidR="00F231F5" w:rsidRPr="00DF5D14" w:rsidDel="004C7B77" w:rsidRDefault="00F231F5" w:rsidP="001B757D">
      <w:pPr>
        <w:numPr>
          <w:ilvl w:val="0"/>
          <w:numId w:val="59"/>
        </w:numPr>
        <w:tabs>
          <w:tab w:val="clear" w:pos="360"/>
          <w:tab w:val="left" w:pos="184"/>
          <w:tab w:val="num" w:pos="1080"/>
        </w:tabs>
        <w:spacing w:line="276" w:lineRule="auto"/>
        <w:ind w:left="3316" w:right="-426" w:hanging="708"/>
        <w:jc w:val="both"/>
        <w:rPr>
          <w:rFonts w:ascii="David" w:hAnsi="David" w:cs="David"/>
        </w:rPr>
      </w:pPr>
      <w:r w:rsidRPr="00DF5D14" w:rsidDel="004C7B77">
        <w:rPr>
          <w:rFonts w:ascii="David" w:hAnsi="David" w:cs="David"/>
          <w:rtl/>
        </w:rPr>
        <w:t xml:space="preserve">הוראות סעיף 9 לחוק שוויון זכויות לאנשים עם מוגבלות חלות על המציע והוא מקיים אותן. </w:t>
      </w:r>
    </w:p>
    <w:p w14:paraId="69DE499C" w14:textId="77777777" w:rsidR="00F231F5" w:rsidRPr="00DF5D14" w:rsidDel="004C7B77" w:rsidRDefault="00F231F5" w:rsidP="001B757D">
      <w:pPr>
        <w:pStyle w:val="1111"/>
        <w:ind w:left="2608" w:right="-426" w:hanging="567"/>
      </w:pPr>
      <w:r w:rsidRPr="00DF5D14" w:rsidDel="004C7B77">
        <w:rPr>
          <w:rtl/>
        </w:rPr>
        <w:t>במקרה שהוראות סעיף 9 לחוק שוויון זכויות לאנשים עם מוגבלות חלות על המציע</w:t>
      </w:r>
      <w:r w:rsidRPr="00DF5D14" w:rsidDel="004C7B77">
        <w:rPr>
          <w:rFonts w:hint="cs"/>
          <w:rtl/>
        </w:rPr>
        <w:t>,</w:t>
      </w:r>
      <w:r w:rsidRPr="00DF5D14" w:rsidDel="004C7B77">
        <w:rPr>
          <w:rtl/>
        </w:rPr>
        <w:t xml:space="preserve"> </w:t>
      </w:r>
      <w:r w:rsidRPr="00DF5D14" w:rsidDel="004C7B77">
        <w:rPr>
          <w:rFonts w:hint="cs"/>
          <w:rtl/>
        </w:rPr>
        <w:t>יש</w:t>
      </w:r>
      <w:r w:rsidRPr="00DF5D14" w:rsidDel="004C7B77">
        <w:rPr>
          <w:rtl/>
        </w:rPr>
        <w:t xml:space="preserve"> </w:t>
      </w:r>
      <w:r w:rsidRPr="00DF5D14" w:rsidDel="004C7B77">
        <w:rPr>
          <w:rFonts w:hint="cs"/>
          <w:rtl/>
        </w:rPr>
        <w:t xml:space="preserve">לפרט את אופן עמידתו בדרישות החוק:   </w:t>
      </w:r>
    </w:p>
    <w:p w14:paraId="0FBADF95" w14:textId="77777777" w:rsidR="00F231F5" w:rsidRPr="00DF5D14" w:rsidDel="004C7B77" w:rsidRDefault="00F231F5" w:rsidP="001B757D">
      <w:pPr>
        <w:pStyle w:val="af4"/>
        <w:tabs>
          <w:tab w:val="left" w:pos="184"/>
        </w:tabs>
        <w:spacing w:line="276" w:lineRule="auto"/>
        <w:ind w:left="2608" w:right="-426"/>
        <w:jc w:val="both"/>
        <w:rPr>
          <w:rFonts w:ascii="David" w:hAnsi="David" w:cs="David"/>
        </w:rPr>
      </w:pPr>
      <w:r w:rsidRPr="00DF5D14" w:rsidDel="004C7B77">
        <w:rPr>
          <w:rFonts w:ascii="David" w:hAnsi="David" w:cs="David" w:hint="cs"/>
          <w:sz w:val="22"/>
          <w:szCs w:val="22"/>
          <w:u w:val="single"/>
          <w:rtl/>
        </w:rPr>
        <w:t xml:space="preserve">יש לסמן ב- </w:t>
      </w:r>
      <w:r w:rsidRPr="00DF5D14" w:rsidDel="004C7B77">
        <w:rPr>
          <w:rFonts w:ascii="David" w:hAnsi="David" w:cs="David" w:hint="cs"/>
          <w:sz w:val="22"/>
          <w:szCs w:val="22"/>
          <w:u w:val="single"/>
        </w:rPr>
        <w:t>X</w:t>
      </w:r>
      <w:r w:rsidRPr="00DF5D14" w:rsidDel="004C7B77">
        <w:rPr>
          <w:rFonts w:ascii="David" w:hAnsi="David" w:cs="David" w:hint="cs"/>
          <w:sz w:val="22"/>
          <w:szCs w:val="22"/>
          <w:u w:val="single"/>
          <w:rtl/>
        </w:rPr>
        <w:t xml:space="preserve"> את אחת מהאפשרויות:</w:t>
      </w:r>
    </w:p>
    <w:p w14:paraId="0F201EEA" w14:textId="77777777" w:rsidR="00F231F5" w:rsidRPr="00DF5D14" w:rsidDel="004C7B77" w:rsidRDefault="00F231F5" w:rsidP="001B757D">
      <w:pPr>
        <w:numPr>
          <w:ilvl w:val="3"/>
          <w:numId w:val="66"/>
        </w:numPr>
        <w:tabs>
          <w:tab w:val="clear" w:pos="2160"/>
          <w:tab w:val="left" w:pos="184"/>
          <w:tab w:val="num" w:pos="2814"/>
        </w:tabs>
        <w:spacing w:line="276" w:lineRule="auto"/>
        <w:ind w:left="2608" w:right="-426" w:firstLine="0"/>
        <w:jc w:val="both"/>
        <w:rPr>
          <w:rFonts w:ascii="David" w:hAnsi="David" w:cs="David"/>
          <w:rtl/>
        </w:rPr>
      </w:pPr>
      <w:r w:rsidRPr="00DF5D14" w:rsidDel="004C7B77">
        <w:rPr>
          <w:rFonts w:ascii="David" w:hAnsi="David" w:cs="David"/>
          <w:rtl/>
        </w:rPr>
        <w:t>המציע מעסיק פחות מ-100 עובדים.</w:t>
      </w:r>
    </w:p>
    <w:p w14:paraId="5E4EAAEE" w14:textId="77777777" w:rsidR="00F231F5" w:rsidRPr="00DF5D14" w:rsidDel="004C7B77" w:rsidRDefault="00F231F5" w:rsidP="001B757D">
      <w:pPr>
        <w:numPr>
          <w:ilvl w:val="3"/>
          <w:numId w:val="66"/>
        </w:numPr>
        <w:tabs>
          <w:tab w:val="clear" w:pos="2160"/>
          <w:tab w:val="left" w:pos="184"/>
          <w:tab w:val="num" w:pos="2814"/>
        </w:tabs>
        <w:spacing w:line="276" w:lineRule="auto"/>
        <w:ind w:left="2608" w:right="-426" w:firstLine="0"/>
        <w:jc w:val="both"/>
        <w:rPr>
          <w:rFonts w:ascii="David" w:hAnsi="David" w:cs="David"/>
        </w:rPr>
      </w:pPr>
      <w:r w:rsidRPr="00DF5D14" w:rsidDel="004C7B77">
        <w:rPr>
          <w:rFonts w:ascii="David" w:hAnsi="David" w:cs="David"/>
          <w:rtl/>
        </w:rPr>
        <w:t>המציע מעסיק 100 עובדים או יותר.</w:t>
      </w:r>
    </w:p>
    <w:p w14:paraId="0B0067F2" w14:textId="77777777" w:rsidR="00F231F5" w:rsidRPr="00DF5D14" w:rsidDel="004C7B77" w:rsidRDefault="00F231F5" w:rsidP="001B757D">
      <w:pPr>
        <w:pStyle w:val="1111"/>
        <w:ind w:left="2608" w:right="-426" w:hanging="567"/>
      </w:pPr>
      <w:r w:rsidRPr="00DF5D14" w:rsidDel="004C7B77">
        <w:rPr>
          <w:rtl/>
        </w:rPr>
        <w:t xml:space="preserve">במקרה שהמציע מעסיק 100 עובדים או יותר </w:t>
      </w:r>
      <w:r w:rsidRPr="00DF5D14" w:rsidDel="004C7B77">
        <w:rPr>
          <w:rFonts w:hint="cs"/>
          <w:u w:val="single"/>
          <w:rtl/>
        </w:rPr>
        <w:t xml:space="preserve">(יש לסמן ב- </w:t>
      </w:r>
      <w:r w:rsidRPr="00DF5D14" w:rsidDel="004C7B77">
        <w:rPr>
          <w:rFonts w:hint="cs"/>
          <w:u w:val="single"/>
        </w:rPr>
        <w:t>X</w:t>
      </w:r>
      <w:r w:rsidRPr="00DF5D14" w:rsidDel="004C7B77">
        <w:rPr>
          <w:rFonts w:hint="cs"/>
          <w:u w:val="single"/>
          <w:rtl/>
        </w:rPr>
        <w:t xml:space="preserve"> את אחת מהאפשרויות)</w:t>
      </w:r>
      <w:r w:rsidRPr="00DF5D14" w:rsidDel="004C7B77">
        <w:rPr>
          <w:rtl/>
        </w:rPr>
        <w:t>:</w:t>
      </w:r>
    </w:p>
    <w:p w14:paraId="29A06F94" w14:textId="77777777" w:rsidR="00F231F5" w:rsidRPr="00780937" w:rsidDel="004C7B77" w:rsidRDefault="00F231F5" w:rsidP="001B757D">
      <w:pPr>
        <w:numPr>
          <w:ilvl w:val="0"/>
          <w:numId w:val="59"/>
        </w:numPr>
        <w:tabs>
          <w:tab w:val="clear" w:pos="360"/>
          <w:tab w:val="left" w:pos="184"/>
        </w:tabs>
        <w:spacing w:line="276" w:lineRule="auto"/>
        <w:ind w:left="3316" w:right="-426" w:hanging="708"/>
        <w:jc w:val="both"/>
        <w:rPr>
          <w:rFonts w:ascii="David" w:hAnsi="David" w:cs="David"/>
          <w:rtl/>
        </w:rPr>
      </w:pPr>
      <w:r w:rsidRPr="00DF5D14" w:rsidDel="004C7B77">
        <w:rPr>
          <w:rFonts w:ascii="David" w:hAnsi="David" w:cs="David"/>
          <w:rtl/>
        </w:rPr>
        <w:t>המציע מתחייב כי ככל שיזכה במכרז יפנה למנהל הכללי של משרד העבודה והרווחה והשירותים החברתיים לשם</w:t>
      </w:r>
      <w:r w:rsidRPr="00DF5D14" w:rsidDel="004C7B77">
        <w:rPr>
          <w:rFonts w:ascii="David" w:hAnsi="David" w:cs="David"/>
        </w:rPr>
        <w:t xml:space="preserve"> </w:t>
      </w:r>
      <w:r w:rsidRPr="00DF5D14" w:rsidDel="004C7B77">
        <w:rPr>
          <w:rFonts w:ascii="David" w:hAnsi="David" w:cs="David"/>
          <w:rtl/>
        </w:rPr>
        <w:t>בחינת</w:t>
      </w:r>
      <w:r w:rsidRPr="00780937" w:rsidDel="004C7B77">
        <w:rPr>
          <w:rFonts w:ascii="David" w:hAnsi="David" w:cs="David"/>
        </w:rPr>
        <w:t xml:space="preserve"> </w:t>
      </w:r>
      <w:r w:rsidRPr="00780937" w:rsidDel="004C7B77">
        <w:rPr>
          <w:rFonts w:ascii="David" w:hAnsi="David" w:cs="David"/>
          <w:rtl/>
        </w:rPr>
        <w:t>יישום</w:t>
      </w:r>
      <w:r w:rsidRPr="00780937" w:rsidDel="004C7B77">
        <w:rPr>
          <w:rFonts w:ascii="David" w:hAnsi="David" w:cs="David"/>
        </w:rPr>
        <w:t xml:space="preserve"> </w:t>
      </w:r>
      <w:r w:rsidRPr="00780937" w:rsidDel="004C7B77">
        <w:rPr>
          <w:rFonts w:ascii="David" w:hAnsi="David" w:cs="David"/>
          <w:rtl/>
        </w:rPr>
        <w:t>חובותיו</w:t>
      </w:r>
      <w:r w:rsidRPr="00780937" w:rsidDel="004C7B77">
        <w:rPr>
          <w:rFonts w:ascii="David" w:hAnsi="David" w:cs="David"/>
        </w:rPr>
        <w:t xml:space="preserve"> </w:t>
      </w:r>
      <w:r w:rsidRPr="00780937" w:rsidDel="004C7B77">
        <w:rPr>
          <w:rFonts w:ascii="David" w:hAnsi="David" w:cs="David"/>
          <w:rtl/>
        </w:rPr>
        <w:t>לפי</w:t>
      </w:r>
      <w:r w:rsidRPr="00780937" w:rsidDel="004C7B77">
        <w:rPr>
          <w:rFonts w:ascii="David" w:hAnsi="David" w:cs="David"/>
        </w:rPr>
        <w:t xml:space="preserve"> </w:t>
      </w:r>
      <w:r w:rsidRPr="00780937" w:rsidDel="004C7B77">
        <w:rPr>
          <w:rFonts w:ascii="David" w:hAnsi="David" w:cs="David"/>
          <w:rtl/>
        </w:rPr>
        <w:t>סעיף</w:t>
      </w:r>
      <w:r w:rsidRPr="00780937" w:rsidDel="004C7B77">
        <w:rPr>
          <w:rFonts w:ascii="David" w:hAnsi="David" w:cs="David"/>
        </w:rPr>
        <w:t xml:space="preserve"> 9 </w:t>
      </w:r>
      <w:r w:rsidRPr="00780937" w:rsidDel="004C7B77">
        <w:rPr>
          <w:rFonts w:ascii="David" w:hAnsi="David" w:cs="David"/>
          <w:rtl/>
        </w:rPr>
        <w:t>לחוק שוויון</w:t>
      </w:r>
      <w:r w:rsidRPr="00780937" w:rsidDel="004C7B77">
        <w:rPr>
          <w:rFonts w:ascii="David" w:hAnsi="David" w:cs="David"/>
        </w:rPr>
        <w:t xml:space="preserve"> </w:t>
      </w:r>
      <w:r w:rsidRPr="00780937" w:rsidDel="004C7B77">
        <w:rPr>
          <w:rFonts w:ascii="David" w:hAnsi="David" w:cs="David"/>
          <w:rtl/>
        </w:rPr>
        <w:t>זכויות לאנשים עם מוגבלות, ובמקרה</w:t>
      </w:r>
      <w:r w:rsidRPr="00780937" w:rsidDel="004C7B77">
        <w:rPr>
          <w:rFonts w:ascii="David" w:hAnsi="David" w:cs="David"/>
        </w:rPr>
        <w:t xml:space="preserve"> </w:t>
      </w:r>
      <w:r w:rsidRPr="00780937" w:rsidDel="004C7B77">
        <w:rPr>
          <w:rFonts w:ascii="David" w:hAnsi="David" w:cs="David"/>
          <w:rtl/>
        </w:rPr>
        <w:t>הצורך</w:t>
      </w:r>
      <w:r w:rsidRPr="00780937" w:rsidDel="004C7B77">
        <w:rPr>
          <w:rFonts w:ascii="David" w:hAnsi="David" w:cs="David"/>
        </w:rPr>
        <w:t>–</w:t>
      </w:r>
      <w:r w:rsidRPr="00780937" w:rsidDel="004C7B77">
        <w:rPr>
          <w:rFonts w:ascii="David" w:hAnsi="David" w:cs="David"/>
          <w:rtl/>
        </w:rPr>
        <w:t xml:space="preserve"> לשם</w:t>
      </w:r>
      <w:r w:rsidRPr="00780937" w:rsidDel="004C7B77">
        <w:rPr>
          <w:rFonts w:ascii="David" w:hAnsi="David" w:cs="David"/>
        </w:rPr>
        <w:t xml:space="preserve"> </w:t>
      </w:r>
      <w:r w:rsidRPr="00780937" w:rsidDel="004C7B77">
        <w:rPr>
          <w:rFonts w:ascii="David" w:hAnsi="David" w:cs="David"/>
          <w:rtl/>
        </w:rPr>
        <w:t>קבלת הנחיות</w:t>
      </w:r>
      <w:r w:rsidRPr="00780937" w:rsidDel="004C7B77">
        <w:rPr>
          <w:rFonts w:ascii="David" w:hAnsi="David" w:cs="David"/>
        </w:rPr>
        <w:t xml:space="preserve"> </w:t>
      </w:r>
      <w:r w:rsidRPr="00780937" w:rsidDel="004C7B77">
        <w:rPr>
          <w:rFonts w:ascii="David" w:hAnsi="David" w:cs="David"/>
          <w:rtl/>
        </w:rPr>
        <w:t>בקשר</w:t>
      </w:r>
      <w:r w:rsidRPr="00780937" w:rsidDel="004C7B77">
        <w:rPr>
          <w:rFonts w:ascii="David" w:hAnsi="David" w:cs="David"/>
        </w:rPr>
        <w:t xml:space="preserve"> </w:t>
      </w:r>
      <w:r w:rsidRPr="00780937" w:rsidDel="004C7B77">
        <w:rPr>
          <w:rFonts w:ascii="David" w:hAnsi="David" w:cs="David"/>
          <w:rtl/>
        </w:rPr>
        <w:t>ליישומן</w:t>
      </w:r>
      <w:r w:rsidRPr="00780937" w:rsidDel="004C7B77">
        <w:rPr>
          <w:rFonts w:ascii="David" w:hAnsi="David" w:cs="David"/>
        </w:rPr>
        <w:t>.</w:t>
      </w:r>
    </w:p>
    <w:p w14:paraId="0AE5513E" w14:textId="77777777" w:rsidR="00F231F5" w:rsidDel="004C7B77" w:rsidRDefault="00F231F5" w:rsidP="001B757D">
      <w:pPr>
        <w:numPr>
          <w:ilvl w:val="0"/>
          <w:numId w:val="59"/>
        </w:numPr>
        <w:tabs>
          <w:tab w:val="clear" w:pos="360"/>
          <w:tab w:val="left" w:pos="184"/>
        </w:tabs>
        <w:spacing w:line="276" w:lineRule="auto"/>
        <w:ind w:left="3316" w:right="-426" w:hanging="708"/>
        <w:jc w:val="both"/>
        <w:rPr>
          <w:rFonts w:ascii="David" w:hAnsi="David" w:cs="David"/>
        </w:rPr>
      </w:pPr>
      <w:r w:rsidRPr="00B06A45" w:rsidDel="004C7B77">
        <w:rPr>
          <w:rFonts w:ascii="David" w:hAnsi="David" w:cs="David"/>
          <w:rtl/>
        </w:rPr>
        <w:t xml:space="preserve">המציע </w:t>
      </w:r>
      <w:r w:rsidRPr="00B06A45" w:rsidDel="004C7B77">
        <w:rPr>
          <w:rFonts w:ascii="David" w:hAnsi="David" w:cs="David" w:hint="eastAsia"/>
          <w:rtl/>
        </w:rPr>
        <w:t>פנה</w:t>
      </w:r>
      <w:r w:rsidRPr="00B06A45" w:rsidDel="004C7B77">
        <w:rPr>
          <w:rFonts w:ascii="David" w:hAnsi="David" w:cs="David"/>
          <w:rtl/>
        </w:rPr>
        <w:t xml:space="preserve"> </w:t>
      </w:r>
      <w:r w:rsidRPr="00B06A45" w:rsidDel="004C7B77">
        <w:rPr>
          <w:rFonts w:ascii="David" w:hAnsi="David" w:cs="David" w:hint="eastAsia"/>
          <w:rtl/>
        </w:rPr>
        <w:t>בעבר</w:t>
      </w:r>
      <w:r w:rsidRPr="00B06A45" w:rsidDel="004C7B77">
        <w:rPr>
          <w:rFonts w:ascii="David" w:hAnsi="David" w:cs="David"/>
          <w:rtl/>
        </w:rPr>
        <w:t xml:space="preserve"> למנהל הכללי של משרד העבודה והרווחה והשירותים החברתיים לשם בחינת</w:t>
      </w:r>
      <w:r w:rsidRPr="00B06A45" w:rsidDel="004C7B77">
        <w:rPr>
          <w:rFonts w:ascii="David" w:hAnsi="David" w:cs="David"/>
        </w:rPr>
        <w:t xml:space="preserve"> </w:t>
      </w:r>
      <w:r w:rsidRPr="00B06A45" w:rsidDel="004C7B77">
        <w:rPr>
          <w:rFonts w:ascii="David" w:hAnsi="David" w:cs="David"/>
          <w:rtl/>
        </w:rPr>
        <w:t>יישום</w:t>
      </w:r>
      <w:r w:rsidRPr="00B06A45" w:rsidDel="004C7B77">
        <w:rPr>
          <w:rFonts w:ascii="David" w:hAnsi="David" w:cs="David"/>
        </w:rPr>
        <w:t xml:space="preserve"> </w:t>
      </w:r>
      <w:r w:rsidRPr="00B06A45" w:rsidDel="004C7B77">
        <w:rPr>
          <w:rFonts w:ascii="David" w:hAnsi="David" w:cs="David"/>
          <w:rtl/>
        </w:rPr>
        <w:t>חובותיו</w:t>
      </w:r>
      <w:r w:rsidRPr="00B06A45" w:rsidDel="004C7B77">
        <w:rPr>
          <w:rFonts w:ascii="David" w:hAnsi="David" w:cs="David"/>
        </w:rPr>
        <w:t xml:space="preserve"> </w:t>
      </w:r>
      <w:r w:rsidRPr="00B06A45" w:rsidDel="004C7B77">
        <w:rPr>
          <w:rFonts w:ascii="David" w:hAnsi="David" w:cs="David"/>
          <w:rtl/>
        </w:rPr>
        <w:t>לפי</w:t>
      </w:r>
      <w:r w:rsidRPr="00B06A45" w:rsidDel="004C7B77">
        <w:rPr>
          <w:rFonts w:ascii="David" w:hAnsi="David" w:cs="David"/>
        </w:rPr>
        <w:t xml:space="preserve"> </w:t>
      </w:r>
      <w:r w:rsidRPr="00B06A45" w:rsidDel="004C7B77">
        <w:rPr>
          <w:rFonts w:ascii="David" w:hAnsi="David" w:cs="David"/>
          <w:rtl/>
        </w:rPr>
        <w:t>סעיף</w:t>
      </w:r>
      <w:r w:rsidRPr="00B06A45" w:rsidDel="004C7B77">
        <w:rPr>
          <w:rFonts w:ascii="David" w:hAnsi="David" w:cs="David"/>
        </w:rPr>
        <w:t xml:space="preserve"> 9 </w:t>
      </w:r>
      <w:r w:rsidRPr="00B06A45" w:rsidDel="004C7B77">
        <w:rPr>
          <w:rFonts w:ascii="David" w:hAnsi="David" w:cs="David"/>
          <w:rtl/>
        </w:rPr>
        <w:t>לחוק שוויון</w:t>
      </w:r>
      <w:r w:rsidRPr="00B06A45" w:rsidDel="004C7B77">
        <w:rPr>
          <w:rFonts w:ascii="David" w:hAnsi="David" w:cs="David"/>
        </w:rPr>
        <w:t xml:space="preserve"> </w:t>
      </w:r>
      <w:r w:rsidRPr="00B06A45" w:rsidDel="004C7B77">
        <w:rPr>
          <w:rFonts w:ascii="David" w:hAnsi="David" w:cs="David"/>
          <w:rtl/>
        </w:rPr>
        <w:t>זכויות לאנשים עם מוגבלות, ואם קיבל הנחיות ליישום חובותיו פעל ליישומן.</w:t>
      </w:r>
    </w:p>
    <w:p w14:paraId="1A6A6E26" w14:textId="77777777" w:rsidR="00F231F5" w:rsidDel="004C7B77" w:rsidRDefault="00F231F5" w:rsidP="001B757D">
      <w:pPr>
        <w:tabs>
          <w:tab w:val="left" w:pos="184"/>
        </w:tabs>
        <w:spacing w:line="276" w:lineRule="auto"/>
        <w:ind w:left="5301" w:right="-426"/>
        <w:jc w:val="both"/>
        <w:rPr>
          <w:rFonts w:ascii="David" w:hAnsi="David" w:cs="David"/>
          <w:rtl/>
        </w:rPr>
      </w:pPr>
    </w:p>
    <w:p w14:paraId="395E7B1E" w14:textId="77777777" w:rsidR="00F231F5" w:rsidRDefault="00F231F5" w:rsidP="001B757D">
      <w:pPr>
        <w:pStyle w:val="111"/>
        <w:spacing w:line="276" w:lineRule="auto"/>
        <w:ind w:right="-426" w:hanging="1015"/>
      </w:pPr>
      <w:r w:rsidRPr="001B757D">
        <w:rPr>
          <w:rFonts w:hint="eastAsia"/>
          <w:rtl/>
        </w:rPr>
        <w:t>כלל</w:t>
      </w:r>
      <w:r w:rsidRPr="001B757D">
        <w:rPr>
          <w:rtl/>
        </w:rPr>
        <w:t xml:space="preserve"> </w:t>
      </w:r>
      <w:bookmarkStart w:id="46" w:name="show_isTovin_1"/>
      <w:r w:rsidRPr="001B757D">
        <w:rPr>
          <w:rFonts w:hint="eastAsia"/>
          <w:rtl/>
        </w:rPr>
        <w:t>הטובין</w:t>
      </w:r>
      <w:r w:rsidRPr="001B757D">
        <w:rPr>
          <w:rtl/>
        </w:rPr>
        <w:t xml:space="preserve"> </w:t>
      </w:r>
      <w:bookmarkStart w:id="47" w:name="show_isSystem_1"/>
      <w:bookmarkEnd w:id="46"/>
      <w:r w:rsidRPr="001B757D">
        <w:rPr>
          <w:rFonts w:hint="eastAsia"/>
          <w:rtl/>
        </w:rPr>
        <w:t>המוצרים</w:t>
      </w:r>
      <w:r w:rsidRPr="001B757D">
        <w:rPr>
          <w:rtl/>
        </w:rPr>
        <w:t xml:space="preserve"> </w:t>
      </w:r>
      <w:bookmarkStart w:id="48" w:name="show_IsTovinOrSystemWithSherut_1"/>
      <w:bookmarkEnd w:id="47"/>
      <w:r w:rsidRPr="001B757D">
        <w:rPr>
          <w:rFonts w:hint="eastAsia"/>
          <w:rtl/>
        </w:rPr>
        <w:t>ו</w:t>
      </w:r>
      <w:bookmarkStart w:id="49" w:name="show_IsSherutOrHR"/>
      <w:bookmarkEnd w:id="48"/>
      <w:r w:rsidRPr="001B757D">
        <w:rPr>
          <w:rFonts w:hint="eastAsia"/>
          <w:rtl/>
        </w:rPr>
        <w:t>השירותים</w:t>
      </w:r>
      <w:r w:rsidRPr="001B757D">
        <w:rPr>
          <w:rtl/>
        </w:rPr>
        <w:t xml:space="preserve"> </w:t>
      </w:r>
      <w:bookmarkEnd w:id="49"/>
      <w:r w:rsidRPr="001B757D">
        <w:rPr>
          <w:rFonts w:hint="eastAsia"/>
          <w:rtl/>
        </w:rPr>
        <w:t>המוצעים</w:t>
      </w:r>
      <w:r w:rsidRPr="001B757D">
        <w:rPr>
          <w:rtl/>
        </w:rPr>
        <w:t xml:space="preserve"> </w:t>
      </w:r>
      <w:r w:rsidRPr="001B757D">
        <w:rPr>
          <w:rFonts w:hint="eastAsia"/>
          <w:rtl/>
        </w:rPr>
        <w:t>על</w:t>
      </w:r>
      <w:r w:rsidRPr="001B757D">
        <w:rPr>
          <w:rtl/>
        </w:rPr>
        <w:t xml:space="preserve"> </w:t>
      </w:r>
      <w:r w:rsidRPr="001B757D">
        <w:rPr>
          <w:rFonts w:hint="eastAsia"/>
          <w:rtl/>
        </w:rPr>
        <w:t>ידי</w:t>
      </w:r>
      <w:r w:rsidRPr="001B757D">
        <w:rPr>
          <w:rtl/>
        </w:rPr>
        <w:t xml:space="preserve"> </w:t>
      </w:r>
      <w:r w:rsidRPr="001B757D">
        <w:rPr>
          <w:rFonts w:hint="eastAsia"/>
          <w:rtl/>
        </w:rPr>
        <w:t>המציע</w:t>
      </w:r>
      <w:r w:rsidRPr="001B757D">
        <w:rPr>
          <w:rtl/>
        </w:rPr>
        <w:t xml:space="preserve"> </w:t>
      </w:r>
      <w:r w:rsidRPr="001B757D">
        <w:rPr>
          <w:rFonts w:hint="eastAsia"/>
          <w:rtl/>
        </w:rPr>
        <w:t>עומדים</w:t>
      </w:r>
      <w:r w:rsidRPr="001B757D">
        <w:rPr>
          <w:rtl/>
        </w:rPr>
        <w:t xml:space="preserve"> </w:t>
      </w:r>
      <w:r w:rsidRPr="001B757D">
        <w:rPr>
          <w:rFonts w:hint="eastAsia"/>
          <w:rtl/>
        </w:rPr>
        <w:t>בדרישות</w:t>
      </w:r>
      <w:r w:rsidRPr="001B757D">
        <w:rPr>
          <w:rtl/>
        </w:rPr>
        <w:t xml:space="preserve"> </w:t>
      </w:r>
      <w:r w:rsidRPr="001B757D">
        <w:rPr>
          <w:rFonts w:hint="eastAsia"/>
          <w:rtl/>
        </w:rPr>
        <w:t>הרישוי</w:t>
      </w:r>
      <w:r w:rsidRPr="001B757D">
        <w:rPr>
          <w:rtl/>
        </w:rPr>
        <w:t xml:space="preserve"> </w:t>
      </w:r>
      <w:r w:rsidRPr="001B757D">
        <w:rPr>
          <w:rFonts w:hint="eastAsia"/>
          <w:rtl/>
        </w:rPr>
        <w:t>והתקנים</w:t>
      </w:r>
      <w:r w:rsidRPr="001B757D">
        <w:rPr>
          <w:rtl/>
        </w:rPr>
        <w:t xml:space="preserve"> </w:t>
      </w:r>
      <w:r w:rsidRPr="001B757D">
        <w:rPr>
          <w:rFonts w:hint="eastAsia"/>
          <w:rtl/>
        </w:rPr>
        <w:t>הנדרשים</w:t>
      </w:r>
      <w:r w:rsidRPr="001B757D">
        <w:rPr>
          <w:rtl/>
        </w:rPr>
        <w:t xml:space="preserve"> </w:t>
      </w:r>
      <w:r w:rsidRPr="001B757D">
        <w:rPr>
          <w:rFonts w:hint="eastAsia"/>
          <w:rtl/>
        </w:rPr>
        <w:t>על</w:t>
      </w:r>
      <w:r w:rsidRPr="001B757D">
        <w:rPr>
          <w:rtl/>
        </w:rPr>
        <w:t xml:space="preserve"> </w:t>
      </w:r>
      <w:r w:rsidRPr="001B757D">
        <w:rPr>
          <w:rFonts w:hint="eastAsia"/>
          <w:rtl/>
        </w:rPr>
        <w:t>פי</w:t>
      </w:r>
      <w:r w:rsidRPr="001B757D">
        <w:rPr>
          <w:rtl/>
        </w:rPr>
        <w:t xml:space="preserve"> </w:t>
      </w:r>
      <w:r w:rsidRPr="001B757D">
        <w:rPr>
          <w:rFonts w:hint="eastAsia"/>
          <w:rtl/>
        </w:rPr>
        <w:t>דין</w:t>
      </w:r>
      <w:r w:rsidRPr="001B757D">
        <w:rPr>
          <w:rtl/>
        </w:rPr>
        <w:t xml:space="preserve"> </w:t>
      </w:r>
      <w:r w:rsidRPr="001B757D">
        <w:rPr>
          <w:rFonts w:hint="eastAsia"/>
          <w:rtl/>
        </w:rPr>
        <w:t>לצורך</w:t>
      </w:r>
      <w:r w:rsidRPr="001B757D">
        <w:rPr>
          <w:rtl/>
        </w:rPr>
        <w:t xml:space="preserve"> </w:t>
      </w:r>
      <w:r w:rsidRPr="001B757D">
        <w:rPr>
          <w:rFonts w:hint="eastAsia"/>
          <w:rtl/>
        </w:rPr>
        <w:t>אספקתם</w:t>
      </w:r>
      <w:r w:rsidRPr="001B757D">
        <w:rPr>
          <w:rtl/>
        </w:rPr>
        <w:t xml:space="preserve">, </w:t>
      </w:r>
      <w:r w:rsidRPr="001B757D">
        <w:rPr>
          <w:rFonts w:hint="eastAsia"/>
          <w:rtl/>
        </w:rPr>
        <w:t>ככל</w:t>
      </w:r>
      <w:r w:rsidRPr="001B757D">
        <w:rPr>
          <w:rtl/>
        </w:rPr>
        <w:t xml:space="preserve"> </w:t>
      </w:r>
      <w:r w:rsidRPr="001B757D">
        <w:rPr>
          <w:rFonts w:hint="eastAsia"/>
          <w:rtl/>
        </w:rPr>
        <w:t>שישנם</w:t>
      </w:r>
      <w:r>
        <w:rPr>
          <w:rFonts w:hint="cs"/>
          <w:rtl/>
        </w:rPr>
        <w:t>.</w:t>
      </w:r>
    </w:p>
    <w:p w14:paraId="78A60CD9" w14:textId="77777777" w:rsidR="00F231F5" w:rsidRDefault="00F231F5" w:rsidP="001B757D">
      <w:pPr>
        <w:pStyle w:val="1111"/>
        <w:ind w:left="2608" w:right="-426" w:hanging="567"/>
      </w:pPr>
      <w:r w:rsidRPr="00AE1D24">
        <w:rPr>
          <w:rFonts w:hint="cs"/>
          <w:rtl/>
        </w:rPr>
        <w:t>המזמין יהיה רשאי לבקש אישור על עמידה בתקנים או בתקנים זרים מקבילים, ככל שעמידה בתקן זר מקביל אפשרית בהתאם להוראות הדין.</w:t>
      </w:r>
    </w:p>
    <w:p w14:paraId="0D95EE51" w14:textId="77777777" w:rsidR="001B757D" w:rsidRDefault="001B757D" w:rsidP="001B757D">
      <w:pPr>
        <w:pStyle w:val="1111"/>
        <w:numPr>
          <w:ilvl w:val="0"/>
          <w:numId w:val="0"/>
        </w:numPr>
        <w:spacing w:line="240" w:lineRule="auto"/>
        <w:ind w:left="2608" w:right="-426"/>
      </w:pPr>
    </w:p>
    <w:p w14:paraId="6577B55B" w14:textId="77777777" w:rsidR="00CC0996" w:rsidRPr="00CC0996" w:rsidRDefault="00CC0996" w:rsidP="00CC0996">
      <w:pPr>
        <w:ind w:left="2880" w:firstLine="720"/>
        <w:rPr>
          <w:rFonts w:ascii="David" w:hAnsi="David" w:cs="David"/>
          <w:b/>
          <w:bCs/>
          <w:u w:val="single"/>
          <w:rtl/>
        </w:rPr>
      </w:pPr>
      <w:r w:rsidRPr="00CC0996">
        <w:rPr>
          <w:rFonts w:ascii="David" w:hAnsi="David" w:cs="David" w:hint="cs"/>
          <w:b/>
          <w:bCs/>
          <w:u w:val="single"/>
          <w:rtl/>
        </w:rPr>
        <w:t>אישור עו"ד:</w:t>
      </w:r>
    </w:p>
    <w:p w14:paraId="3C7543BE" w14:textId="77777777" w:rsidR="00CC0996" w:rsidRPr="00CC0996" w:rsidRDefault="00CC0996" w:rsidP="00CC0996">
      <w:pPr>
        <w:ind w:left="2880" w:firstLine="720"/>
        <w:rPr>
          <w:rFonts w:ascii="David" w:hAnsi="David" w:cs="David"/>
          <w:b/>
          <w:bCs/>
          <w:u w:val="single"/>
          <w:rtl/>
        </w:rPr>
      </w:pPr>
    </w:p>
    <w:p w14:paraId="22A337EF" w14:textId="04510D71" w:rsidR="00CC0996" w:rsidRDefault="00CC0996" w:rsidP="00CC0996">
      <w:pPr>
        <w:spacing w:line="276" w:lineRule="auto"/>
        <w:rPr>
          <w:rFonts w:ascii="David" w:hAnsi="David" w:cs="David"/>
          <w:rtl/>
        </w:rPr>
      </w:pPr>
      <w:r w:rsidRPr="00CC0996">
        <w:rPr>
          <w:rFonts w:ascii="David" w:hAnsi="David" w:cs="David" w:hint="cs"/>
          <w:rtl/>
        </w:rPr>
        <w:t>אני הח"מ _____________ עו"ד, מאשר/ת בזה, כי ביום ______________ הופיע/ה בפני____________ מס' זיהוי _____________, אשר הוכח לי כי הינו/הינה מורשה חתימה ב____________, ולאחר שהזהרתי אותו/ה כי עליו/ה לומר את האמת וכי יהיה/תהיה צפוי/ה לעונשים הקבועים בחוק אם לא יעשה/תעשה כן, אישר/ה את נכונות הצהרתו/ה דלעיל בקשר עם נספח זה, וחתם/מה עליו בפני.</w:t>
      </w:r>
    </w:p>
    <w:p w14:paraId="6B1E796C" w14:textId="77777777" w:rsidR="00CC0996" w:rsidRPr="00CC0996" w:rsidRDefault="00CC0996" w:rsidP="00CC0996">
      <w:pPr>
        <w:spacing w:line="360" w:lineRule="auto"/>
        <w:rPr>
          <w:rFonts w:ascii="David" w:hAnsi="David" w:cs="David"/>
          <w:rtl/>
        </w:rPr>
      </w:pPr>
    </w:p>
    <w:p w14:paraId="6CB7E01F" w14:textId="77777777" w:rsidR="00CC0996" w:rsidRPr="00CC0996" w:rsidRDefault="00CC0996" w:rsidP="00CC0996">
      <w:pPr>
        <w:rPr>
          <w:rFonts w:ascii="David" w:hAnsi="David" w:cs="David"/>
          <w:b/>
          <w:bCs/>
          <w:rtl/>
        </w:rPr>
      </w:pP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hint="cs"/>
          <w:b/>
          <w:bCs/>
          <w:rtl/>
        </w:rPr>
        <w:t>_________________</w:t>
      </w:r>
    </w:p>
    <w:p w14:paraId="651DF787" w14:textId="77777777" w:rsidR="00CC0996" w:rsidRPr="00CC0996" w:rsidRDefault="00CC0996" w:rsidP="00CC0996">
      <w:pPr>
        <w:rPr>
          <w:rFonts w:ascii="David" w:hAnsi="David" w:cs="David"/>
          <w:b/>
          <w:bCs/>
          <w:rtl/>
        </w:rPr>
      </w:pP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hint="cs"/>
          <w:b/>
          <w:bCs/>
          <w:rtl/>
        </w:rPr>
        <w:t xml:space="preserve">  חתימת וחותמת עו"ד</w:t>
      </w:r>
    </w:p>
    <w:p w14:paraId="5B8B07A7" w14:textId="77777777" w:rsidR="00DA6BAE" w:rsidRDefault="00CC0996" w:rsidP="003867D2">
      <w:pPr>
        <w:jc w:val="right"/>
        <w:rPr>
          <w:rFonts w:ascii="David" w:hAnsi="David" w:cs="David"/>
          <w:sz w:val="20"/>
          <w:szCs w:val="20"/>
          <w:rtl/>
        </w:rPr>
      </w:pPr>
      <w:r>
        <w:rPr>
          <w:rFonts w:ascii="David" w:hAnsi="David" w:cs="David"/>
          <w:sz w:val="20"/>
          <w:szCs w:val="20"/>
          <w:rtl/>
        </w:rPr>
        <w:tab/>
      </w:r>
      <w:r>
        <w:rPr>
          <w:rFonts w:ascii="David" w:hAnsi="David" w:cs="David"/>
          <w:sz w:val="20"/>
          <w:szCs w:val="20"/>
          <w:rtl/>
        </w:rPr>
        <w:tab/>
      </w:r>
    </w:p>
    <w:p w14:paraId="481CAEB5" w14:textId="4C0604D6" w:rsidR="00DA6BAE" w:rsidRDefault="00DA6BAE" w:rsidP="003867D2">
      <w:pPr>
        <w:jc w:val="right"/>
        <w:rPr>
          <w:rFonts w:ascii="David" w:hAnsi="David" w:cs="David"/>
          <w:sz w:val="20"/>
          <w:szCs w:val="20"/>
          <w:rtl/>
        </w:rPr>
      </w:pPr>
    </w:p>
    <w:p w14:paraId="1DF45D09" w14:textId="42A1ED33" w:rsidR="00CE4869" w:rsidRDefault="00CE4869" w:rsidP="003867D2">
      <w:pPr>
        <w:jc w:val="right"/>
        <w:rPr>
          <w:rFonts w:ascii="David" w:hAnsi="David" w:cs="David"/>
          <w:sz w:val="20"/>
          <w:szCs w:val="20"/>
          <w:rtl/>
        </w:rPr>
      </w:pPr>
    </w:p>
    <w:p w14:paraId="59158994" w14:textId="2A4BDA9E" w:rsidR="00CE4869" w:rsidRDefault="00CE4869" w:rsidP="003867D2">
      <w:pPr>
        <w:jc w:val="right"/>
        <w:rPr>
          <w:rFonts w:ascii="David" w:hAnsi="David" w:cs="David"/>
          <w:sz w:val="20"/>
          <w:szCs w:val="20"/>
          <w:rtl/>
        </w:rPr>
      </w:pPr>
    </w:p>
    <w:p w14:paraId="3B0EAFCC" w14:textId="3D7AFB21" w:rsidR="00CE4869" w:rsidRDefault="00CE4869" w:rsidP="003867D2">
      <w:pPr>
        <w:jc w:val="right"/>
        <w:rPr>
          <w:rFonts w:ascii="David" w:hAnsi="David" w:cs="David"/>
          <w:sz w:val="20"/>
          <w:szCs w:val="20"/>
          <w:rtl/>
        </w:rPr>
      </w:pPr>
    </w:p>
    <w:p w14:paraId="3200E88C" w14:textId="67E6083E" w:rsidR="00CE4869" w:rsidRDefault="00CE4869" w:rsidP="003867D2">
      <w:pPr>
        <w:jc w:val="right"/>
        <w:rPr>
          <w:rFonts w:ascii="David" w:hAnsi="David" w:cs="David"/>
          <w:sz w:val="20"/>
          <w:szCs w:val="20"/>
          <w:rtl/>
        </w:rPr>
      </w:pPr>
    </w:p>
    <w:p w14:paraId="7ED71400" w14:textId="1C275045" w:rsidR="00CE4869" w:rsidRDefault="00CE4869" w:rsidP="003867D2">
      <w:pPr>
        <w:jc w:val="right"/>
        <w:rPr>
          <w:rFonts w:ascii="David" w:hAnsi="David" w:cs="David"/>
          <w:sz w:val="20"/>
          <w:szCs w:val="20"/>
          <w:rtl/>
        </w:rPr>
      </w:pPr>
    </w:p>
    <w:p w14:paraId="2B3F1BBE" w14:textId="2F18161A" w:rsidR="00CE4869" w:rsidRDefault="00CE4869" w:rsidP="003867D2">
      <w:pPr>
        <w:jc w:val="right"/>
        <w:rPr>
          <w:rFonts w:ascii="David" w:hAnsi="David" w:cs="David"/>
          <w:sz w:val="20"/>
          <w:szCs w:val="20"/>
          <w:rtl/>
        </w:rPr>
      </w:pPr>
    </w:p>
    <w:p w14:paraId="4A14A143" w14:textId="147B5B90" w:rsidR="00CE4869" w:rsidRDefault="00CE4869" w:rsidP="003867D2">
      <w:pPr>
        <w:jc w:val="right"/>
        <w:rPr>
          <w:rFonts w:ascii="David" w:hAnsi="David" w:cs="David"/>
          <w:sz w:val="20"/>
          <w:szCs w:val="20"/>
          <w:rtl/>
        </w:rPr>
      </w:pPr>
    </w:p>
    <w:p w14:paraId="5B745D15" w14:textId="1A23CA32" w:rsidR="00CE4869" w:rsidRDefault="00CE4869" w:rsidP="003867D2">
      <w:pPr>
        <w:jc w:val="right"/>
        <w:rPr>
          <w:rFonts w:ascii="David" w:hAnsi="David" w:cs="David"/>
          <w:sz w:val="20"/>
          <w:szCs w:val="20"/>
          <w:rtl/>
        </w:rPr>
      </w:pPr>
    </w:p>
    <w:p w14:paraId="6A10924A" w14:textId="18C90E95" w:rsidR="00CE4869" w:rsidRDefault="00CE4869" w:rsidP="003867D2">
      <w:pPr>
        <w:jc w:val="right"/>
        <w:rPr>
          <w:rFonts w:ascii="David" w:hAnsi="David" w:cs="David"/>
          <w:sz w:val="20"/>
          <w:szCs w:val="20"/>
          <w:rtl/>
        </w:rPr>
      </w:pPr>
    </w:p>
    <w:p w14:paraId="74411A9B" w14:textId="00A69A28" w:rsidR="00CE4869" w:rsidRDefault="00CE4869" w:rsidP="003867D2">
      <w:pPr>
        <w:jc w:val="right"/>
        <w:rPr>
          <w:rFonts w:ascii="David" w:hAnsi="David" w:cs="David"/>
          <w:sz w:val="20"/>
          <w:szCs w:val="20"/>
          <w:rtl/>
        </w:rPr>
      </w:pPr>
    </w:p>
    <w:p w14:paraId="1274AF19" w14:textId="216E1F43" w:rsidR="00CE4869" w:rsidRDefault="00CE4869" w:rsidP="003867D2">
      <w:pPr>
        <w:jc w:val="right"/>
        <w:rPr>
          <w:rFonts w:ascii="David" w:hAnsi="David" w:cs="David"/>
          <w:sz w:val="20"/>
          <w:szCs w:val="20"/>
          <w:rtl/>
        </w:rPr>
      </w:pPr>
    </w:p>
    <w:p w14:paraId="18B20FC4" w14:textId="021399CD" w:rsidR="00CE4869" w:rsidRDefault="00CE4869" w:rsidP="003867D2">
      <w:pPr>
        <w:jc w:val="right"/>
        <w:rPr>
          <w:rFonts w:ascii="David" w:hAnsi="David" w:cs="David"/>
          <w:sz w:val="20"/>
          <w:szCs w:val="20"/>
          <w:rtl/>
        </w:rPr>
      </w:pPr>
    </w:p>
    <w:p w14:paraId="45000329" w14:textId="2C860823" w:rsidR="00CE4869" w:rsidRDefault="00CE4869" w:rsidP="003867D2">
      <w:pPr>
        <w:jc w:val="right"/>
        <w:rPr>
          <w:rFonts w:ascii="David" w:hAnsi="David" w:cs="David"/>
          <w:sz w:val="20"/>
          <w:szCs w:val="20"/>
          <w:rtl/>
        </w:rPr>
      </w:pPr>
    </w:p>
    <w:p w14:paraId="2CF2FD69" w14:textId="00F05EB2" w:rsidR="00CE4869" w:rsidRDefault="00CE4869" w:rsidP="003867D2">
      <w:pPr>
        <w:jc w:val="right"/>
        <w:rPr>
          <w:rFonts w:ascii="David" w:hAnsi="David" w:cs="David"/>
          <w:sz w:val="20"/>
          <w:szCs w:val="20"/>
          <w:rtl/>
        </w:rPr>
      </w:pPr>
    </w:p>
    <w:p w14:paraId="206D72F6" w14:textId="21E005DC" w:rsidR="00CE4869" w:rsidRDefault="00CE4869" w:rsidP="003867D2">
      <w:pPr>
        <w:jc w:val="right"/>
        <w:rPr>
          <w:rFonts w:ascii="David" w:hAnsi="David" w:cs="David"/>
          <w:sz w:val="20"/>
          <w:szCs w:val="20"/>
          <w:rtl/>
        </w:rPr>
      </w:pPr>
    </w:p>
    <w:p w14:paraId="2A4D9AA2" w14:textId="7E32028A" w:rsidR="00CE4869" w:rsidRDefault="00CE4869" w:rsidP="003867D2">
      <w:pPr>
        <w:jc w:val="right"/>
        <w:rPr>
          <w:rFonts w:ascii="David" w:hAnsi="David" w:cs="David"/>
          <w:sz w:val="20"/>
          <w:szCs w:val="20"/>
          <w:rtl/>
        </w:rPr>
      </w:pPr>
    </w:p>
    <w:p w14:paraId="5F986DD7" w14:textId="75BAC385" w:rsidR="00CE4869" w:rsidRDefault="00CE4869" w:rsidP="003867D2">
      <w:pPr>
        <w:jc w:val="right"/>
        <w:rPr>
          <w:rFonts w:ascii="David" w:hAnsi="David" w:cs="David"/>
          <w:sz w:val="20"/>
          <w:szCs w:val="20"/>
          <w:rtl/>
        </w:rPr>
      </w:pPr>
    </w:p>
    <w:p w14:paraId="18EBAD2B" w14:textId="245F1B2C" w:rsidR="00CE4869" w:rsidRDefault="00CE4869" w:rsidP="003867D2">
      <w:pPr>
        <w:jc w:val="right"/>
        <w:rPr>
          <w:rFonts w:ascii="David" w:hAnsi="David" w:cs="David"/>
          <w:sz w:val="20"/>
          <w:szCs w:val="20"/>
          <w:rtl/>
        </w:rPr>
      </w:pPr>
    </w:p>
    <w:p w14:paraId="6FA22493" w14:textId="3A620115" w:rsidR="00CE4869" w:rsidRDefault="00CE4869" w:rsidP="003867D2">
      <w:pPr>
        <w:jc w:val="right"/>
        <w:rPr>
          <w:rFonts w:ascii="David" w:hAnsi="David" w:cs="David"/>
          <w:sz w:val="20"/>
          <w:szCs w:val="20"/>
          <w:rtl/>
        </w:rPr>
      </w:pPr>
    </w:p>
    <w:p w14:paraId="5CD048D6" w14:textId="3D871B26" w:rsidR="00CE4869" w:rsidRDefault="00CE4869" w:rsidP="003867D2">
      <w:pPr>
        <w:jc w:val="right"/>
        <w:rPr>
          <w:rFonts w:ascii="David" w:hAnsi="David" w:cs="David"/>
          <w:sz w:val="20"/>
          <w:szCs w:val="20"/>
          <w:rtl/>
        </w:rPr>
      </w:pPr>
    </w:p>
    <w:p w14:paraId="03295FBE" w14:textId="654AB4D1" w:rsidR="00CE4869" w:rsidRDefault="00CE4869" w:rsidP="003867D2">
      <w:pPr>
        <w:jc w:val="right"/>
        <w:rPr>
          <w:rFonts w:ascii="David" w:hAnsi="David" w:cs="David"/>
          <w:sz w:val="20"/>
          <w:szCs w:val="20"/>
          <w:rtl/>
        </w:rPr>
      </w:pPr>
    </w:p>
    <w:p w14:paraId="7E07A9FD" w14:textId="07114D9E" w:rsidR="00CE4869" w:rsidRDefault="00CE4869" w:rsidP="003867D2">
      <w:pPr>
        <w:jc w:val="right"/>
        <w:rPr>
          <w:rFonts w:ascii="David" w:hAnsi="David" w:cs="David"/>
          <w:sz w:val="20"/>
          <w:szCs w:val="20"/>
          <w:rtl/>
        </w:rPr>
      </w:pPr>
    </w:p>
    <w:p w14:paraId="3DDB5FDE" w14:textId="23F9ADB4" w:rsidR="00CE4869" w:rsidRDefault="00CE4869" w:rsidP="003867D2">
      <w:pPr>
        <w:jc w:val="right"/>
        <w:rPr>
          <w:rFonts w:ascii="David" w:hAnsi="David" w:cs="David"/>
          <w:sz w:val="20"/>
          <w:szCs w:val="20"/>
          <w:rtl/>
        </w:rPr>
      </w:pPr>
    </w:p>
    <w:p w14:paraId="3C899501" w14:textId="05260D33" w:rsidR="00CE4869" w:rsidRDefault="00CE4869" w:rsidP="003867D2">
      <w:pPr>
        <w:jc w:val="right"/>
        <w:rPr>
          <w:rFonts w:ascii="David" w:hAnsi="David" w:cs="David"/>
          <w:sz w:val="20"/>
          <w:szCs w:val="20"/>
          <w:rtl/>
        </w:rPr>
      </w:pPr>
    </w:p>
    <w:p w14:paraId="1FD51C18" w14:textId="4DA391E5" w:rsidR="00CE4869" w:rsidRDefault="00CE4869" w:rsidP="003867D2">
      <w:pPr>
        <w:jc w:val="right"/>
        <w:rPr>
          <w:rFonts w:ascii="David" w:hAnsi="David" w:cs="David"/>
          <w:sz w:val="20"/>
          <w:szCs w:val="20"/>
          <w:rtl/>
        </w:rPr>
      </w:pPr>
    </w:p>
    <w:p w14:paraId="1720DB7B" w14:textId="6290B6A1" w:rsidR="00CE4869" w:rsidRDefault="00CE4869" w:rsidP="003867D2">
      <w:pPr>
        <w:jc w:val="right"/>
        <w:rPr>
          <w:rFonts w:ascii="David" w:hAnsi="David" w:cs="David"/>
          <w:sz w:val="20"/>
          <w:szCs w:val="20"/>
          <w:rtl/>
        </w:rPr>
      </w:pPr>
    </w:p>
    <w:p w14:paraId="64BB1A20" w14:textId="78E61D15" w:rsidR="00CE4869" w:rsidRDefault="00CE4869" w:rsidP="003867D2">
      <w:pPr>
        <w:jc w:val="right"/>
        <w:rPr>
          <w:rFonts w:ascii="David" w:hAnsi="David" w:cs="David"/>
          <w:sz w:val="20"/>
          <w:szCs w:val="20"/>
          <w:rtl/>
        </w:rPr>
      </w:pPr>
    </w:p>
    <w:p w14:paraId="2EF69834" w14:textId="4539DA2F" w:rsidR="00CE4869" w:rsidRDefault="00CE4869" w:rsidP="003867D2">
      <w:pPr>
        <w:jc w:val="right"/>
        <w:rPr>
          <w:rFonts w:ascii="David" w:hAnsi="David" w:cs="David"/>
          <w:sz w:val="20"/>
          <w:szCs w:val="20"/>
          <w:rtl/>
        </w:rPr>
      </w:pPr>
    </w:p>
    <w:p w14:paraId="57740800" w14:textId="1963DA6B" w:rsidR="00CE4869" w:rsidRDefault="00CE4869" w:rsidP="003867D2">
      <w:pPr>
        <w:jc w:val="right"/>
        <w:rPr>
          <w:rFonts w:ascii="David" w:hAnsi="David" w:cs="David"/>
          <w:sz w:val="20"/>
          <w:szCs w:val="20"/>
          <w:rtl/>
        </w:rPr>
      </w:pPr>
    </w:p>
    <w:p w14:paraId="26BEFC5C" w14:textId="07E425D3" w:rsidR="00CE4869" w:rsidRDefault="00CE4869" w:rsidP="003867D2">
      <w:pPr>
        <w:jc w:val="right"/>
        <w:rPr>
          <w:rFonts w:ascii="David" w:hAnsi="David" w:cs="David"/>
          <w:sz w:val="20"/>
          <w:szCs w:val="20"/>
          <w:rtl/>
        </w:rPr>
      </w:pPr>
    </w:p>
    <w:p w14:paraId="568BBF4E" w14:textId="4A370141" w:rsidR="00CE4869" w:rsidRDefault="00CE4869" w:rsidP="003867D2">
      <w:pPr>
        <w:jc w:val="right"/>
        <w:rPr>
          <w:rFonts w:ascii="David" w:hAnsi="David" w:cs="David"/>
          <w:sz w:val="20"/>
          <w:szCs w:val="20"/>
          <w:rtl/>
        </w:rPr>
      </w:pPr>
    </w:p>
    <w:p w14:paraId="3B38065C" w14:textId="6F58D8E7" w:rsidR="00CE4869" w:rsidRDefault="00CE4869" w:rsidP="003867D2">
      <w:pPr>
        <w:jc w:val="right"/>
        <w:rPr>
          <w:rFonts w:ascii="David" w:hAnsi="David" w:cs="David"/>
          <w:sz w:val="20"/>
          <w:szCs w:val="20"/>
          <w:rtl/>
        </w:rPr>
      </w:pPr>
    </w:p>
    <w:p w14:paraId="3E85FBD2" w14:textId="351A8254" w:rsidR="00CE4869" w:rsidRDefault="00CE4869" w:rsidP="003867D2">
      <w:pPr>
        <w:jc w:val="right"/>
        <w:rPr>
          <w:rFonts w:ascii="David" w:hAnsi="David" w:cs="David"/>
          <w:sz w:val="20"/>
          <w:szCs w:val="20"/>
          <w:rtl/>
        </w:rPr>
      </w:pPr>
    </w:p>
    <w:p w14:paraId="55069E97" w14:textId="79FEEB08" w:rsidR="00CE4869" w:rsidRDefault="00CE4869" w:rsidP="003867D2">
      <w:pPr>
        <w:jc w:val="right"/>
        <w:rPr>
          <w:rFonts w:ascii="David" w:hAnsi="David" w:cs="David"/>
          <w:sz w:val="20"/>
          <w:szCs w:val="20"/>
          <w:rtl/>
        </w:rPr>
      </w:pPr>
    </w:p>
    <w:p w14:paraId="438B8C7D" w14:textId="5B99778B" w:rsidR="00CE4869" w:rsidRDefault="00CE4869" w:rsidP="003867D2">
      <w:pPr>
        <w:jc w:val="right"/>
        <w:rPr>
          <w:rFonts w:ascii="David" w:hAnsi="David" w:cs="David"/>
          <w:sz w:val="20"/>
          <w:szCs w:val="20"/>
          <w:rtl/>
        </w:rPr>
      </w:pPr>
    </w:p>
    <w:p w14:paraId="298BEB0F" w14:textId="77C576F0" w:rsidR="00CE4869" w:rsidRDefault="00CE4869" w:rsidP="003867D2">
      <w:pPr>
        <w:jc w:val="right"/>
        <w:rPr>
          <w:rFonts w:ascii="David" w:hAnsi="David" w:cs="David"/>
          <w:sz w:val="20"/>
          <w:szCs w:val="20"/>
          <w:rtl/>
        </w:rPr>
      </w:pPr>
    </w:p>
    <w:p w14:paraId="6D70C2E1" w14:textId="19F12EF2" w:rsidR="00CE4869" w:rsidRDefault="00CE4869" w:rsidP="003867D2">
      <w:pPr>
        <w:jc w:val="right"/>
        <w:rPr>
          <w:rFonts w:ascii="David" w:hAnsi="David" w:cs="David"/>
          <w:sz w:val="20"/>
          <w:szCs w:val="20"/>
          <w:rtl/>
        </w:rPr>
      </w:pPr>
    </w:p>
    <w:p w14:paraId="54A2C178" w14:textId="02E50458" w:rsidR="00CE4869" w:rsidRDefault="00CE4869" w:rsidP="003867D2">
      <w:pPr>
        <w:jc w:val="right"/>
        <w:rPr>
          <w:rFonts w:ascii="David" w:hAnsi="David" w:cs="David"/>
          <w:sz w:val="20"/>
          <w:szCs w:val="20"/>
          <w:rtl/>
        </w:rPr>
      </w:pPr>
    </w:p>
    <w:p w14:paraId="26E45F17" w14:textId="2220B4E6" w:rsidR="00CE4869" w:rsidRDefault="00CE4869" w:rsidP="003867D2">
      <w:pPr>
        <w:jc w:val="right"/>
        <w:rPr>
          <w:rFonts w:ascii="David" w:hAnsi="David" w:cs="David"/>
          <w:sz w:val="20"/>
          <w:szCs w:val="20"/>
          <w:rtl/>
        </w:rPr>
      </w:pPr>
    </w:p>
    <w:p w14:paraId="5BC8A73B" w14:textId="3BC46DCE" w:rsidR="00CE4869" w:rsidRDefault="00CE4869" w:rsidP="003867D2">
      <w:pPr>
        <w:jc w:val="right"/>
        <w:rPr>
          <w:rFonts w:ascii="David" w:hAnsi="David" w:cs="David"/>
          <w:sz w:val="20"/>
          <w:szCs w:val="20"/>
          <w:rtl/>
        </w:rPr>
      </w:pPr>
    </w:p>
    <w:p w14:paraId="79B55CD6" w14:textId="3DB77840" w:rsidR="00CE4869" w:rsidRDefault="00CE4869" w:rsidP="003867D2">
      <w:pPr>
        <w:jc w:val="right"/>
        <w:rPr>
          <w:rFonts w:ascii="David" w:hAnsi="David" w:cs="David"/>
          <w:sz w:val="20"/>
          <w:szCs w:val="20"/>
          <w:rtl/>
        </w:rPr>
      </w:pPr>
    </w:p>
    <w:p w14:paraId="428D087D" w14:textId="77777777" w:rsidR="00CE4869" w:rsidRDefault="00CE4869" w:rsidP="003867D2">
      <w:pPr>
        <w:jc w:val="right"/>
        <w:rPr>
          <w:rFonts w:ascii="David" w:hAnsi="David" w:cs="David"/>
          <w:sz w:val="20"/>
          <w:szCs w:val="20"/>
          <w:rtl/>
        </w:rPr>
      </w:pPr>
    </w:p>
    <w:p w14:paraId="0F6722C9" w14:textId="77777777" w:rsidR="00DA6BAE" w:rsidRDefault="00DA6BAE" w:rsidP="003867D2">
      <w:pPr>
        <w:jc w:val="right"/>
        <w:rPr>
          <w:rFonts w:ascii="David" w:hAnsi="David" w:cs="David"/>
          <w:sz w:val="20"/>
          <w:szCs w:val="20"/>
          <w:rtl/>
        </w:rPr>
      </w:pPr>
    </w:p>
    <w:p w14:paraId="2D501533" w14:textId="7FB18248" w:rsidR="003867D2" w:rsidRPr="000A736B" w:rsidRDefault="003867D2" w:rsidP="003867D2">
      <w:pPr>
        <w:jc w:val="right"/>
        <w:rPr>
          <w:rFonts w:ascii="David" w:hAnsi="David" w:cs="David"/>
          <w:b/>
          <w:bCs/>
          <w:sz w:val="26"/>
          <w:szCs w:val="26"/>
          <w:u w:val="single"/>
          <w:rtl/>
        </w:rPr>
      </w:pPr>
      <w:r w:rsidRPr="000A736B">
        <w:rPr>
          <w:rFonts w:ascii="David" w:hAnsi="David" w:cs="David" w:hint="cs"/>
          <w:b/>
          <w:bCs/>
          <w:sz w:val="26"/>
          <w:szCs w:val="26"/>
          <w:u w:val="single"/>
          <w:rtl/>
        </w:rPr>
        <w:lastRenderedPageBreak/>
        <w:t xml:space="preserve">נספח </w:t>
      </w:r>
      <w:r>
        <w:rPr>
          <w:rFonts w:ascii="David" w:hAnsi="David" w:cs="David" w:hint="cs"/>
          <w:b/>
          <w:bCs/>
          <w:sz w:val="26"/>
          <w:szCs w:val="26"/>
          <w:u w:val="single"/>
          <w:rtl/>
        </w:rPr>
        <w:t>5</w:t>
      </w:r>
    </w:p>
    <w:p w14:paraId="4E709859" w14:textId="6ACC942D" w:rsidR="003867D2" w:rsidRPr="006D21E0" w:rsidRDefault="00032F61" w:rsidP="00696CC0">
      <w:pPr>
        <w:pStyle w:val="11"/>
        <w:numPr>
          <w:ilvl w:val="0"/>
          <w:numId w:val="0"/>
        </w:numPr>
        <w:tabs>
          <w:tab w:val="clear" w:pos="1334"/>
          <w:tab w:val="left" w:pos="184"/>
        </w:tabs>
        <w:spacing w:line="276" w:lineRule="auto"/>
        <w:ind w:left="340"/>
        <w:jc w:val="center"/>
        <w:rPr>
          <w:u w:val="single"/>
          <w:rtl/>
        </w:rPr>
      </w:pPr>
      <w:r w:rsidRPr="006D21E0">
        <w:rPr>
          <w:rFonts w:hint="cs"/>
          <w:u w:val="single"/>
          <w:rtl/>
        </w:rPr>
        <w:t xml:space="preserve">הצהרה על </w:t>
      </w:r>
      <w:r w:rsidR="00295A5F" w:rsidRPr="006D21E0">
        <w:rPr>
          <w:rFonts w:hint="cs"/>
          <w:u w:val="single"/>
          <w:rtl/>
        </w:rPr>
        <w:t xml:space="preserve">נתוני </w:t>
      </w:r>
      <w:r w:rsidRPr="006D21E0">
        <w:rPr>
          <w:rFonts w:hint="cs"/>
          <w:u w:val="single"/>
          <w:rtl/>
        </w:rPr>
        <w:t xml:space="preserve">המפרט הטכני של היעה אופני (שופל) המוצע </w:t>
      </w:r>
    </w:p>
    <w:p w14:paraId="2A1B0DD4" w14:textId="5F5FB950" w:rsidR="003867D2" w:rsidRDefault="003867D2" w:rsidP="00696CC0">
      <w:pPr>
        <w:pStyle w:val="1112"/>
        <w:numPr>
          <w:ilvl w:val="0"/>
          <w:numId w:val="0"/>
        </w:numPr>
        <w:spacing w:before="0" w:after="0" w:line="276" w:lineRule="auto"/>
        <w:ind w:left="340"/>
        <w:rPr>
          <w:rtl/>
        </w:rPr>
      </w:pPr>
      <w:r>
        <w:rPr>
          <w:rFonts w:hint="cs"/>
          <w:rtl/>
        </w:rPr>
        <w:t xml:space="preserve">על המציע לפרט </w:t>
      </w:r>
      <w:r w:rsidR="00295A5F">
        <w:rPr>
          <w:rFonts w:hint="cs"/>
          <w:rtl/>
        </w:rPr>
        <w:t xml:space="preserve">את הנתונים של </w:t>
      </w:r>
      <w:r w:rsidR="00295A5F" w:rsidRPr="00295A5F">
        <w:rPr>
          <w:rFonts w:hint="cs"/>
          <w:rtl/>
        </w:rPr>
        <w:t xml:space="preserve">היעה אופני (שופל) </w:t>
      </w:r>
      <w:r w:rsidR="00295A5F">
        <w:rPr>
          <w:rFonts w:hint="cs"/>
          <w:rtl/>
        </w:rPr>
        <w:t>המוצע על ידו בכל אחד מהנושאים והדרישות בהתאמה כמפורט</w:t>
      </w:r>
      <w:r>
        <w:rPr>
          <w:rFonts w:hint="cs"/>
          <w:rtl/>
        </w:rPr>
        <w:t xml:space="preserve"> </w:t>
      </w:r>
      <w:r w:rsidR="00696CC0">
        <w:rPr>
          <w:rFonts w:hint="cs"/>
          <w:rtl/>
        </w:rPr>
        <w:t xml:space="preserve"> בטבלה להלן:</w:t>
      </w:r>
    </w:p>
    <w:p w14:paraId="76552D8B" w14:textId="77777777" w:rsidR="00696CC0" w:rsidRDefault="00696CC0" w:rsidP="00696CC0">
      <w:pPr>
        <w:pStyle w:val="1112"/>
        <w:numPr>
          <w:ilvl w:val="0"/>
          <w:numId w:val="0"/>
        </w:numPr>
        <w:spacing w:before="0" w:after="0" w:line="276" w:lineRule="auto"/>
        <w:ind w:left="340"/>
        <w:rPr>
          <w:rtl/>
        </w:rPr>
      </w:pPr>
    </w:p>
    <w:p w14:paraId="53B6095A" w14:textId="79D8DE45" w:rsidR="003867D2" w:rsidRDefault="003867D2" w:rsidP="00A219F6">
      <w:pPr>
        <w:pStyle w:val="1112"/>
        <w:numPr>
          <w:ilvl w:val="0"/>
          <w:numId w:val="0"/>
        </w:numPr>
        <w:spacing w:before="0" w:after="0" w:line="276" w:lineRule="auto"/>
        <w:ind w:left="340"/>
        <w:rPr>
          <w:b/>
          <w:bCs/>
          <w:sz w:val="28"/>
          <w:szCs w:val="28"/>
          <w:rtl/>
        </w:rPr>
      </w:pPr>
      <w:r w:rsidRPr="00076314">
        <w:rPr>
          <w:b/>
          <w:bCs/>
          <w:sz w:val="28"/>
          <w:szCs w:val="28"/>
          <w:rtl/>
        </w:rPr>
        <w:t xml:space="preserve">שם </w:t>
      </w:r>
      <w:proofErr w:type="spellStart"/>
      <w:r>
        <w:rPr>
          <w:rFonts w:hint="cs"/>
          <w:b/>
          <w:bCs/>
          <w:sz w:val="28"/>
          <w:szCs w:val="28"/>
          <w:rtl/>
        </w:rPr>
        <w:t>היצרן_</w:t>
      </w:r>
      <w:r w:rsidR="00E86A37" w:rsidRPr="00E86A37">
        <w:rPr>
          <w:rFonts w:hint="cs"/>
          <w:b/>
          <w:bCs/>
          <w:sz w:val="28"/>
          <w:szCs w:val="28"/>
          <w:rtl/>
        </w:rPr>
        <w:t>של</w:t>
      </w:r>
      <w:proofErr w:type="spellEnd"/>
      <w:r w:rsidR="00E86A37" w:rsidRPr="00E86A37">
        <w:rPr>
          <w:rFonts w:hint="cs"/>
          <w:b/>
          <w:bCs/>
          <w:sz w:val="28"/>
          <w:szCs w:val="28"/>
          <w:rtl/>
        </w:rPr>
        <w:t xml:space="preserve"> היעה אופני (</w:t>
      </w:r>
      <w:proofErr w:type="spellStart"/>
      <w:r w:rsidR="00E86A37" w:rsidRPr="00E86A37">
        <w:rPr>
          <w:rFonts w:hint="cs"/>
          <w:b/>
          <w:bCs/>
          <w:sz w:val="28"/>
          <w:szCs w:val="28"/>
          <w:rtl/>
        </w:rPr>
        <w:t>שופל</w:t>
      </w:r>
      <w:proofErr w:type="spellEnd"/>
      <w:r w:rsidR="00E86A37" w:rsidRPr="00E86A37">
        <w:rPr>
          <w:rFonts w:hint="cs"/>
          <w:b/>
          <w:bCs/>
          <w:sz w:val="28"/>
          <w:szCs w:val="28"/>
          <w:rtl/>
        </w:rPr>
        <w:t>)</w:t>
      </w:r>
      <w:r>
        <w:rPr>
          <w:rFonts w:hint="cs"/>
          <w:b/>
          <w:bCs/>
          <w:sz w:val="28"/>
          <w:szCs w:val="28"/>
          <w:rtl/>
        </w:rPr>
        <w:t>__________________</w:t>
      </w:r>
    </w:p>
    <w:p w14:paraId="4DC80D53" w14:textId="77777777" w:rsidR="00E86A37" w:rsidRDefault="00E86A37" w:rsidP="00E86A37">
      <w:pPr>
        <w:pStyle w:val="1112"/>
        <w:numPr>
          <w:ilvl w:val="0"/>
          <w:numId w:val="0"/>
        </w:numPr>
        <w:spacing w:before="0" w:after="0" w:line="276" w:lineRule="auto"/>
        <w:ind w:left="340"/>
        <w:rPr>
          <w:b/>
          <w:bCs/>
          <w:sz w:val="28"/>
          <w:szCs w:val="28"/>
          <w:rtl/>
        </w:rPr>
      </w:pPr>
    </w:p>
    <w:p w14:paraId="0991A43B" w14:textId="6854C42D" w:rsidR="003867D2" w:rsidRDefault="003867D2" w:rsidP="00E86A37">
      <w:pPr>
        <w:pStyle w:val="1112"/>
        <w:numPr>
          <w:ilvl w:val="0"/>
          <w:numId w:val="0"/>
        </w:numPr>
        <w:spacing w:before="0" w:after="0" w:line="276" w:lineRule="auto"/>
        <w:ind w:left="340"/>
        <w:rPr>
          <w:b/>
          <w:bCs/>
          <w:sz w:val="28"/>
          <w:szCs w:val="28"/>
          <w:rtl/>
        </w:rPr>
      </w:pPr>
      <w:r>
        <w:rPr>
          <w:rFonts w:hint="cs"/>
          <w:b/>
          <w:bCs/>
          <w:sz w:val="28"/>
          <w:szCs w:val="28"/>
          <w:rtl/>
        </w:rPr>
        <w:t>ה</w:t>
      </w:r>
      <w:r w:rsidRPr="00076314">
        <w:rPr>
          <w:b/>
          <w:bCs/>
          <w:sz w:val="28"/>
          <w:szCs w:val="28"/>
          <w:rtl/>
        </w:rPr>
        <w:t>דגם</w:t>
      </w:r>
      <w:r>
        <w:rPr>
          <w:rFonts w:hint="cs"/>
          <w:b/>
          <w:bCs/>
          <w:sz w:val="28"/>
          <w:szCs w:val="28"/>
          <w:rtl/>
        </w:rPr>
        <w:t xml:space="preserve"> המוצע</w:t>
      </w:r>
      <w:r w:rsidR="00E86A37" w:rsidRPr="00E86A37">
        <w:rPr>
          <w:rFonts w:ascii="Times New Roman" w:eastAsia="Times New Roman" w:hAnsi="Times New Roman" w:cs="Times New Roman" w:hint="cs"/>
          <w:rtl/>
        </w:rPr>
        <w:t xml:space="preserve"> </w:t>
      </w:r>
      <w:r w:rsidR="00E86A37" w:rsidRPr="00E86A37">
        <w:rPr>
          <w:rFonts w:hint="cs"/>
          <w:b/>
          <w:bCs/>
          <w:sz w:val="28"/>
          <w:szCs w:val="28"/>
          <w:rtl/>
        </w:rPr>
        <w:t>של היעה אופני (שופל)</w:t>
      </w:r>
      <w:r w:rsidRPr="00076314">
        <w:rPr>
          <w:b/>
          <w:bCs/>
          <w:sz w:val="28"/>
          <w:szCs w:val="28"/>
          <w:rtl/>
        </w:rPr>
        <w:t xml:space="preserve"> ____________________</w:t>
      </w:r>
    </w:p>
    <w:p w14:paraId="33561971" w14:textId="2F7CD100" w:rsidR="003867D2" w:rsidRDefault="003867D2" w:rsidP="00696CC0">
      <w:pPr>
        <w:spacing w:line="276" w:lineRule="auto"/>
        <w:rPr>
          <w:rFonts w:ascii="David" w:hAnsi="David" w:cs="David"/>
          <w:b/>
          <w:bCs/>
          <w:rtl/>
        </w:rPr>
      </w:pPr>
    </w:p>
    <w:p w14:paraId="626AACE9" w14:textId="77777777" w:rsidR="00E86A37" w:rsidRPr="001273CF" w:rsidRDefault="00E86A37" w:rsidP="00696CC0">
      <w:pPr>
        <w:spacing w:line="276" w:lineRule="auto"/>
        <w:rPr>
          <w:rFonts w:ascii="David" w:hAnsi="David" w:cs="David"/>
          <w:b/>
          <w:bCs/>
        </w:rPr>
      </w:pPr>
    </w:p>
    <w:tbl>
      <w:tblPr>
        <w:tblStyle w:val="affff4"/>
        <w:bidiVisual/>
        <w:tblW w:w="9662" w:type="dxa"/>
        <w:tblLook w:val="04A0" w:firstRow="1" w:lastRow="0" w:firstColumn="1" w:lastColumn="0" w:noHBand="0" w:noVBand="1"/>
      </w:tblPr>
      <w:tblGrid>
        <w:gridCol w:w="3708"/>
        <w:gridCol w:w="3544"/>
        <w:gridCol w:w="2410"/>
      </w:tblGrid>
      <w:tr w:rsidR="003867D2" w:rsidRPr="00352E99" w14:paraId="01952E02" w14:textId="77777777" w:rsidTr="00696CC0">
        <w:tc>
          <w:tcPr>
            <w:tcW w:w="3708" w:type="dxa"/>
            <w:shd w:val="clear" w:color="auto" w:fill="D9D9D9" w:themeFill="background1" w:themeFillShade="D9"/>
            <w:vAlign w:val="center"/>
          </w:tcPr>
          <w:p w14:paraId="75D5DFFB" w14:textId="77777777" w:rsidR="003867D2" w:rsidRPr="00696CC0" w:rsidRDefault="003867D2" w:rsidP="00696CC0">
            <w:pPr>
              <w:spacing w:line="360" w:lineRule="auto"/>
              <w:jc w:val="center"/>
              <w:rPr>
                <w:rFonts w:ascii="David" w:hAnsi="David" w:cs="David"/>
                <w:b/>
                <w:bCs/>
                <w:rtl/>
              </w:rPr>
            </w:pPr>
            <w:r w:rsidRPr="00696CC0">
              <w:rPr>
                <w:rFonts w:ascii="David" w:hAnsi="David" w:cs="David" w:hint="eastAsia"/>
                <w:b/>
                <w:bCs/>
                <w:rtl/>
              </w:rPr>
              <w:t>הנושא</w:t>
            </w:r>
          </w:p>
        </w:tc>
        <w:tc>
          <w:tcPr>
            <w:tcW w:w="3544" w:type="dxa"/>
            <w:shd w:val="clear" w:color="auto" w:fill="D9D9D9" w:themeFill="background1" w:themeFillShade="D9"/>
            <w:vAlign w:val="center"/>
          </w:tcPr>
          <w:p w14:paraId="28FE9A8B" w14:textId="77777777" w:rsidR="003867D2" w:rsidRPr="00696CC0" w:rsidRDefault="003867D2" w:rsidP="00696CC0">
            <w:pPr>
              <w:spacing w:line="360" w:lineRule="auto"/>
              <w:jc w:val="center"/>
              <w:rPr>
                <w:rFonts w:ascii="David" w:hAnsi="David" w:cs="David"/>
                <w:b/>
                <w:bCs/>
                <w:rtl/>
              </w:rPr>
            </w:pPr>
            <w:r w:rsidRPr="00696CC0">
              <w:rPr>
                <w:rFonts w:ascii="David" w:hAnsi="David" w:cs="David" w:hint="eastAsia"/>
                <w:b/>
                <w:bCs/>
                <w:rtl/>
              </w:rPr>
              <w:t>הדרישה</w:t>
            </w:r>
          </w:p>
        </w:tc>
        <w:tc>
          <w:tcPr>
            <w:tcW w:w="2410" w:type="dxa"/>
            <w:shd w:val="clear" w:color="auto" w:fill="D9D9D9" w:themeFill="background1" w:themeFillShade="D9"/>
            <w:vAlign w:val="center"/>
          </w:tcPr>
          <w:p w14:paraId="4A7B91CC" w14:textId="395BEB8C" w:rsidR="003867D2" w:rsidRPr="00696CC0" w:rsidRDefault="003867D2" w:rsidP="00696CC0">
            <w:pPr>
              <w:spacing w:line="360" w:lineRule="auto"/>
              <w:jc w:val="center"/>
              <w:rPr>
                <w:rFonts w:ascii="David" w:hAnsi="David" w:cs="David"/>
                <w:b/>
                <w:bCs/>
                <w:rtl/>
              </w:rPr>
            </w:pPr>
            <w:r w:rsidRPr="00696CC0">
              <w:rPr>
                <w:rFonts w:ascii="David" w:hAnsi="David" w:cs="David" w:hint="eastAsia"/>
                <w:b/>
                <w:bCs/>
                <w:rtl/>
              </w:rPr>
              <w:t>הנתון</w:t>
            </w:r>
            <w:r w:rsidRPr="00696CC0">
              <w:rPr>
                <w:rFonts w:ascii="David" w:hAnsi="David" w:cs="David"/>
                <w:b/>
                <w:bCs/>
                <w:rtl/>
              </w:rPr>
              <w:t xml:space="preserve"> </w:t>
            </w:r>
            <w:r w:rsidR="00032F61">
              <w:rPr>
                <w:rFonts w:ascii="David" w:hAnsi="David" w:cs="David" w:hint="cs"/>
                <w:b/>
                <w:bCs/>
                <w:rtl/>
              </w:rPr>
              <w:t>בהתאם ל</w:t>
            </w:r>
            <w:r w:rsidRPr="00696CC0">
              <w:rPr>
                <w:rFonts w:ascii="David" w:hAnsi="David" w:cs="David"/>
                <w:b/>
                <w:bCs/>
                <w:rtl/>
              </w:rPr>
              <w:t xml:space="preserve">דגם </w:t>
            </w:r>
            <w:r w:rsidRPr="00352E99">
              <w:rPr>
                <w:rFonts w:ascii="David" w:hAnsi="David" w:cs="David" w:hint="eastAsia"/>
                <w:b/>
                <w:bCs/>
                <w:rtl/>
              </w:rPr>
              <w:t>יעה</w:t>
            </w:r>
            <w:r w:rsidRPr="00352E99">
              <w:rPr>
                <w:rFonts w:ascii="David" w:hAnsi="David" w:cs="David"/>
                <w:b/>
                <w:bCs/>
                <w:rtl/>
              </w:rPr>
              <w:t xml:space="preserve"> </w:t>
            </w:r>
            <w:r w:rsidRPr="00352E99">
              <w:rPr>
                <w:rFonts w:ascii="David" w:hAnsi="David" w:cs="David" w:hint="eastAsia"/>
                <w:b/>
                <w:bCs/>
                <w:rtl/>
              </w:rPr>
              <w:t>אופני</w:t>
            </w:r>
            <w:r w:rsidRPr="00352E99">
              <w:rPr>
                <w:rFonts w:ascii="David" w:hAnsi="David" w:cs="David"/>
                <w:b/>
                <w:bCs/>
                <w:rtl/>
              </w:rPr>
              <w:t xml:space="preserve"> (שופל)  </w:t>
            </w:r>
            <w:r w:rsidRPr="00696CC0">
              <w:rPr>
                <w:rFonts w:ascii="David" w:hAnsi="David" w:cs="David" w:hint="eastAsia"/>
                <w:b/>
                <w:bCs/>
                <w:rtl/>
              </w:rPr>
              <w:t>המוצע</w:t>
            </w:r>
          </w:p>
        </w:tc>
      </w:tr>
      <w:tr w:rsidR="003867D2" w:rsidRPr="00352E99" w14:paraId="103BA4FD" w14:textId="77777777" w:rsidTr="00696CC0">
        <w:tc>
          <w:tcPr>
            <w:tcW w:w="3708" w:type="dxa"/>
          </w:tcPr>
          <w:p w14:paraId="5312AF9C" w14:textId="77777777" w:rsidR="003867D2" w:rsidRPr="00696CC0" w:rsidRDefault="003867D2" w:rsidP="00696CC0">
            <w:pPr>
              <w:rPr>
                <w:rFonts w:ascii="David" w:hAnsi="David" w:cs="David"/>
                <w:b/>
                <w:bCs/>
                <w:rtl/>
              </w:rPr>
            </w:pPr>
            <w:r w:rsidRPr="00696CC0">
              <w:rPr>
                <w:rFonts w:ascii="David" w:hAnsi="David" w:cs="David" w:hint="eastAsia"/>
                <w:b/>
                <w:bCs/>
                <w:rtl/>
              </w:rPr>
              <w:t>מצב</w:t>
            </w:r>
          </w:p>
        </w:tc>
        <w:tc>
          <w:tcPr>
            <w:tcW w:w="3544" w:type="dxa"/>
          </w:tcPr>
          <w:p w14:paraId="0EE7C5F3" w14:textId="2FBAE1FF" w:rsidR="003867D2" w:rsidRPr="00E86A37" w:rsidRDefault="003867D2" w:rsidP="00E86A37">
            <w:pPr>
              <w:rPr>
                <w:rFonts w:ascii="David" w:hAnsi="David" w:cs="David"/>
                <w:rtl/>
              </w:rPr>
            </w:pPr>
            <w:r w:rsidRPr="00E86A37">
              <w:rPr>
                <w:rFonts w:ascii="David" w:hAnsi="David" w:cs="David" w:hint="eastAsia"/>
                <w:rtl/>
              </w:rPr>
              <w:t>חדש</w:t>
            </w:r>
            <w:r w:rsidRPr="00E86A37">
              <w:rPr>
                <w:rFonts w:ascii="David" w:hAnsi="David" w:cs="David"/>
                <w:rtl/>
              </w:rPr>
              <w:t xml:space="preserve"> </w:t>
            </w:r>
            <w:r w:rsidR="00E86A37" w:rsidRPr="00E86A37">
              <w:rPr>
                <w:rFonts w:ascii="David" w:hAnsi="David" w:cs="David" w:hint="cs"/>
                <w:rtl/>
              </w:rPr>
              <w:t xml:space="preserve">אשר </w:t>
            </w:r>
            <w:r w:rsidR="00E86A37" w:rsidRPr="00E86A37">
              <w:rPr>
                <w:rFonts w:ascii="David" w:hAnsi="David" w:cs="David"/>
                <w:rtl/>
              </w:rPr>
              <w:t>לא נעשה בו כל שימוש</w:t>
            </w:r>
            <w:r w:rsidR="00E86A37" w:rsidRPr="00E86A37">
              <w:rPr>
                <w:rFonts w:ascii="David" w:hAnsi="David" w:cs="David" w:hint="eastAsia"/>
                <w:rtl/>
              </w:rPr>
              <w:t xml:space="preserve"> </w:t>
            </w:r>
            <w:r w:rsidR="00E86A37" w:rsidRPr="00E86A37">
              <w:rPr>
                <w:rFonts w:ascii="David" w:hAnsi="David" w:cs="David" w:hint="cs"/>
                <w:rtl/>
              </w:rPr>
              <w:t xml:space="preserve">בעבר, </w:t>
            </w:r>
            <w:r w:rsidRPr="00E86A37">
              <w:rPr>
                <w:rFonts w:ascii="David" w:hAnsi="David" w:cs="David" w:hint="eastAsia"/>
                <w:rtl/>
              </w:rPr>
              <w:t>יד</w:t>
            </w:r>
            <w:r w:rsidRPr="00E86A37">
              <w:rPr>
                <w:rFonts w:ascii="David" w:hAnsi="David" w:cs="David"/>
                <w:rtl/>
              </w:rPr>
              <w:t xml:space="preserve"> </w:t>
            </w:r>
            <w:r w:rsidRPr="00E86A37">
              <w:rPr>
                <w:rFonts w:ascii="David" w:hAnsi="David" w:cs="David" w:hint="eastAsia"/>
                <w:rtl/>
              </w:rPr>
              <w:t>ראשונה</w:t>
            </w:r>
            <w:r w:rsidR="00E86A37" w:rsidRPr="00E86A37">
              <w:rPr>
                <w:rFonts w:ascii="David" w:hAnsi="David" w:cs="David" w:hint="cs"/>
                <w:rtl/>
              </w:rPr>
              <w:t xml:space="preserve">,  </w:t>
            </w:r>
            <w:r w:rsidRPr="00E86A37">
              <w:rPr>
                <w:rFonts w:ascii="David" w:hAnsi="David" w:cs="David"/>
                <w:rtl/>
              </w:rPr>
              <w:t xml:space="preserve"> 0 </w:t>
            </w:r>
            <w:r w:rsidRPr="00E86A37">
              <w:rPr>
                <w:rFonts w:ascii="David" w:hAnsi="David" w:cs="David" w:hint="eastAsia"/>
                <w:rtl/>
              </w:rPr>
              <w:t>ק</w:t>
            </w:r>
            <w:r w:rsidRPr="00E86A37">
              <w:rPr>
                <w:rFonts w:ascii="David" w:hAnsi="David" w:cs="David"/>
                <w:rtl/>
              </w:rPr>
              <w:t>"מ</w:t>
            </w:r>
          </w:p>
        </w:tc>
        <w:tc>
          <w:tcPr>
            <w:tcW w:w="2410" w:type="dxa"/>
          </w:tcPr>
          <w:p w14:paraId="6CA1A4C9" w14:textId="77777777" w:rsidR="003867D2" w:rsidRPr="00352E99" w:rsidRDefault="003867D2" w:rsidP="003A5C85">
            <w:pPr>
              <w:spacing w:line="360" w:lineRule="auto"/>
              <w:rPr>
                <w:rFonts w:ascii="David" w:hAnsi="David" w:cs="David"/>
                <w:rtl/>
              </w:rPr>
            </w:pPr>
          </w:p>
        </w:tc>
      </w:tr>
      <w:tr w:rsidR="003867D2" w:rsidRPr="00352E99" w14:paraId="59BA0753" w14:textId="77777777" w:rsidTr="00696CC0">
        <w:tc>
          <w:tcPr>
            <w:tcW w:w="3708" w:type="dxa"/>
          </w:tcPr>
          <w:p w14:paraId="5B353C06" w14:textId="77777777" w:rsidR="003867D2" w:rsidRPr="00696CC0" w:rsidRDefault="003867D2" w:rsidP="00696CC0">
            <w:pPr>
              <w:rPr>
                <w:rFonts w:ascii="David" w:hAnsi="David" w:cs="David"/>
                <w:b/>
                <w:bCs/>
                <w:rtl/>
              </w:rPr>
            </w:pPr>
            <w:r w:rsidRPr="00696CC0">
              <w:rPr>
                <w:rFonts w:ascii="David" w:hAnsi="David" w:cs="David" w:hint="eastAsia"/>
                <w:b/>
                <w:bCs/>
                <w:rtl/>
              </w:rPr>
              <w:t>שנת</w:t>
            </w:r>
            <w:r w:rsidRPr="00696CC0">
              <w:rPr>
                <w:rFonts w:ascii="David" w:hAnsi="David" w:cs="David"/>
                <w:b/>
                <w:bCs/>
                <w:rtl/>
              </w:rPr>
              <w:t xml:space="preserve"> </w:t>
            </w:r>
            <w:r w:rsidRPr="00696CC0">
              <w:rPr>
                <w:rFonts w:ascii="David" w:hAnsi="David" w:cs="David" w:hint="eastAsia"/>
                <w:b/>
                <w:bCs/>
                <w:rtl/>
              </w:rPr>
              <w:t>עלייה</w:t>
            </w:r>
            <w:r w:rsidRPr="00696CC0">
              <w:rPr>
                <w:rFonts w:ascii="David" w:hAnsi="David" w:cs="David"/>
                <w:b/>
                <w:bCs/>
                <w:rtl/>
              </w:rPr>
              <w:t xml:space="preserve"> </w:t>
            </w:r>
            <w:r w:rsidRPr="00696CC0">
              <w:rPr>
                <w:rFonts w:ascii="David" w:hAnsi="David" w:cs="David" w:hint="eastAsia"/>
                <w:b/>
                <w:bCs/>
                <w:rtl/>
              </w:rPr>
              <w:t>של</w:t>
            </w:r>
            <w:r w:rsidRPr="00696CC0">
              <w:rPr>
                <w:rFonts w:ascii="David" w:hAnsi="David" w:cs="David"/>
                <w:b/>
                <w:bCs/>
                <w:rtl/>
              </w:rPr>
              <w:t xml:space="preserve"> </w:t>
            </w:r>
            <w:r w:rsidRPr="00696CC0">
              <w:rPr>
                <w:rFonts w:ascii="David" w:hAnsi="David" w:cs="David" w:hint="eastAsia"/>
                <w:b/>
                <w:bCs/>
                <w:rtl/>
              </w:rPr>
              <w:t>הרכב</w:t>
            </w:r>
            <w:r w:rsidRPr="00696CC0">
              <w:rPr>
                <w:rFonts w:ascii="David" w:hAnsi="David" w:cs="David"/>
                <w:b/>
                <w:bCs/>
                <w:rtl/>
              </w:rPr>
              <w:t xml:space="preserve"> </w:t>
            </w:r>
            <w:r w:rsidRPr="00696CC0">
              <w:rPr>
                <w:rFonts w:ascii="David" w:hAnsi="David" w:cs="David" w:hint="eastAsia"/>
                <w:b/>
                <w:bCs/>
                <w:rtl/>
              </w:rPr>
              <w:t>לכביש</w:t>
            </w:r>
          </w:p>
        </w:tc>
        <w:tc>
          <w:tcPr>
            <w:tcW w:w="3544" w:type="dxa"/>
          </w:tcPr>
          <w:p w14:paraId="244CA246" w14:textId="77777777" w:rsidR="003867D2" w:rsidRPr="00352E99" w:rsidRDefault="003867D2" w:rsidP="00696CC0">
            <w:pPr>
              <w:rPr>
                <w:rFonts w:ascii="David" w:hAnsi="David" w:cs="David"/>
                <w:rtl/>
              </w:rPr>
            </w:pPr>
            <w:r w:rsidRPr="00352E99">
              <w:rPr>
                <w:rFonts w:ascii="David" w:hAnsi="David" w:cs="David" w:hint="eastAsia"/>
                <w:rtl/>
              </w:rPr>
              <w:t>משנת</w:t>
            </w:r>
            <w:r w:rsidRPr="00352E99">
              <w:rPr>
                <w:rFonts w:ascii="David" w:hAnsi="David" w:cs="David"/>
                <w:rtl/>
              </w:rPr>
              <w:t xml:space="preserve"> 2025 </w:t>
            </w:r>
            <w:r w:rsidRPr="00352E99">
              <w:rPr>
                <w:rFonts w:ascii="David" w:hAnsi="David" w:cs="David" w:hint="eastAsia"/>
                <w:rtl/>
              </w:rPr>
              <w:t>והלאה</w:t>
            </w:r>
          </w:p>
        </w:tc>
        <w:tc>
          <w:tcPr>
            <w:tcW w:w="2410" w:type="dxa"/>
          </w:tcPr>
          <w:p w14:paraId="2AFA2714" w14:textId="77777777" w:rsidR="003867D2" w:rsidRPr="00352E99" w:rsidRDefault="003867D2" w:rsidP="003A5C85">
            <w:pPr>
              <w:spacing w:line="360" w:lineRule="auto"/>
              <w:rPr>
                <w:rFonts w:ascii="David" w:hAnsi="David" w:cs="David"/>
                <w:rtl/>
              </w:rPr>
            </w:pPr>
          </w:p>
        </w:tc>
      </w:tr>
      <w:tr w:rsidR="003867D2" w:rsidRPr="00352E99" w14:paraId="6EBCB29B" w14:textId="77777777" w:rsidTr="00696CC0">
        <w:tc>
          <w:tcPr>
            <w:tcW w:w="3708" w:type="dxa"/>
          </w:tcPr>
          <w:p w14:paraId="50B7EBEB" w14:textId="77777777" w:rsidR="003867D2" w:rsidRPr="00696CC0" w:rsidRDefault="003867D2" w:rsidP="00696CC0">
            <w:pPr>
              <w:rPr>
                <w:rFonts w:ascii="David" w:hAnsi="David" w:cs="David"/>
                <w:b/>
                <w:bCs/>
                <w:rtl/>
              </w:rPr>
            </w:pPr>
            <w:r w:rsidRPr="00696CC0">
              <w:rPr>
                <w:rFonts w:ascii="David" w:hAnsi="David" w:cs="David" w:hint="eastAsia"/>
                <w:b/>
                <w:bCs/>
                <w:rtl/>
              </w:rPr>
              <w:t>מנוע</w:t>
            </w:r>
            <w:r w:rsidRPr="00696CC0">
              <w:rPr>
                <w:rFonts w:ascii="David" w:hAnsi="David" w:cs="David"/>
                <w:b/>
                <w:bCs/>
                <w:rtl/>
              </w:rPr>
              <w:t xml:space="preserve"> </w:t>
            </w:r>
          </w:p>
        </w:tc>
        <w:tc>
          <w:tcPr>
            <w:tcW w:w="3544" w:type="dxa"/>
          </w:tcPr>
          <w:p w14:paraId="3AE27E5F" w14:textId="77777777" w:rsidR="003867D2" w:rsidRPr="00696CC0" w:rsidRDefault="003867D2" w:rsidP="00696CC0">
            <w:pPr>
              <w:rPr>
                <w:rFonts w:ascii="David" w:hAnsi="David" w:cs="David"/>
                <w:rtl/>
              </w:rPr>
            </w:pPr>
            <w:r w:rsidRPr="00696CC0">
              <w:rPr>
                <w:rFonts w:ascii="David" w:hAnsi="David" w:cs="David" w:hint="eastAsia"/>
                <w:rtl/>
              </w:rPr>
              <w:t>טורבו</w:t>
            </w:r>
            <w:r w:rsidRPr="00696CC0">
              <w:rPr>
                <w:rFonts w:ascii="David" w:hAnsi="David" w:cs="David"/>
                <w:rtl/>
              </w:rPr>
              <w:t xml:space="preserve"> </w:t>
            </w:r>
            <w:r w:rsidRPr="00696CC0">
              <w:rPr>
                <w:rFonts w:ascii="David" w:hAnsi="David" w:cs="David" w:hint="eastAsia"/>
                <w:rtl/>
              </w:rPr>
              <w:t>כולל</w:t>
            </w:r>
            <w:r w:rsidRPr="00696CC0">
              <w:rPr>
                <w:rFonts w:ascii="David" w:hAnsi="David" w:cs="David"/>
                <w:rtl/>
              </w:rPr>
              <w:t xml:space="preserve"> </w:t>
            </w:r>
            <w:r w:rsidRPr="00696CC0">
              <w:rPr>
                <w:rFonts w:ascii="David" w:hAnsi="David" w:cs="David" w:hint="eastAsia"/>
                <w:rtl/>
              </w:rPr>
              <w:t>מערכת</w:t>
            </w:r>
            <w:r w:rsidRPr="00696CC0">
              <w:rPr>
                <w:rFonts w:ascii="David" w:hAnsi="David" w:cs="David"/>
                <w:rtl/>
              </w:rPr>
              <w:t xml:space="preserve"> </w:t>
            </w:r>
            <w:r w:rsidRPr="00696CC0">
              <w:rPr>
                <w:rFonts w:ascii="David" w:hAnsi="David" w:cs="David" w:hint="eastAsia"/>
                <w:rtl/>
              </w:rPr>
              <w:t>ניטור</w:t>
            </w:r>
            <w:r w:rsidRPr="00696CC0">
              <w:rPr>
                <w:rFonts w:ascii="David" w:hAnsi="David" w:cs="David"/>
                <w:rtl/>
              </w:rPr>
              <w:t xml:space="preserve"> </w:t>
            </w:r>
            <w:r w:rsidRPr="00696CC0">
              <w:rPr>
                <w:rFonts w:ascii="David" w:hAnsi="David" w:cs="David" w:hint="eastAsia"/>
                <w:rtl/>
              </w:rPr>
              <w:t>גזי</w:t>
            </w:r>
            <w:r w:rsidRPr="00696CC0">
              <w:rPr>
                <w:rFonts w:ascii="David" w:hAnsi="David" w:cs="David"/>
                <w:rtl/>
              </w:rPr>
              <w:t xml:space="preserve"> </w:t>
            </w:r>
            <w:r w:rsidRPr="00696CC0">
              <w:rPr>
                <w:rFonts w:ascii="David" w:hAnsi="David" w:cs="David" w:hint="eastAsia"/>
                <w:rtl/>
              </w:rPr>
              <w:t>פליטה</w:t>
            </w:r>
          </w:p>
        </w:tc>
        <w:tc>
          <w:tcPr>
            <w:tcW w:w="2410" w:type="dxa"/>
          </w:tcPr>
          <w:p w14:paraId="1E16E0D9" w14:textId="77777777" w:rsidR="003867D2" w:rsidRPr="00352E99" w:rsidRDefault="003867D2" w:rsidP="003A5C85">
            <w:pPr>
              <w:spacing w:line="360" w:lineRule="auto"/>
              <w:rPr>
                <w:rFonts w:ascii="David" w:hAnsi="David" w:cs="David"/>
                <w:rtl/>
              </w:rPr>
            </w:pPr>
          </w:p>
        </w:tc>
      </w:tr>
      <w:tr w:rsidR="003867D2" w:rsidRPr="00352E99" w14:paraId="3E030681" w14:textId="77777777" w:rsidTr="00696CC0">
        <w:trPr>
          <w:trHeight w:val="56"/>
        </w:trPr>
        <w:tc>
          <w:tcPr>
            <w:tcW w:w="3708" w:type="dxa"/>
          </w:tcPr>
          <w:p w14:paraId="581CD2FA" w14:textId="77777777" w:rsidR="003867D2" w:rsidRPr="00696CC0" w:rsidRDefault="003867D2" w:rsidP="00696CC0">
            <w:pPr>
              <w:rPr>
                <w:rFonts w:ascii="David" w:hAnsi="David" w:cs="David"/>
                <w:b/>
                <w:bCs/>
                <w:rtl/>
              </w:rPr>
            </w:pPr>
            <w:r w:rsidRPr="00696CC0">
              <w:rPr>
                <w:rFonts w:ascii="David" w:hAnsi="David" w:cs="David" w:hint="eastAsia"/>
                <w:b/>
                <w:bCs/>
                <w:rtl/>
              </w:rPr>
              <w:t>הספק</w:t>
            </w:r>
            <w:r w:rsidRPr="00696CC0">
              <w:rPr>
                <w:rFonts w:ascii="David" w:hAnsi="David" w:cs="David"/>
                <w:b/>
                <w:bCs/>
                <w:rtl/>
              </w:rPr>
              <w:t xml:space="preserve"> מנוע </w:t>
            </w:r>
          </w:p>
          <w:p w14:paraId="64D6A599" w14:textId="77777777" w:rsidR="003867D2" w:rsidRPr="00696CC0" w:rsidRDefault="003867D2" w:rsidP="00696CC0">
            <w:pPr>
              <w:rPr>
                <w:rFonts w:ascii="David" w:hAnsi="David" w:cs="David"/>
                <w:b/>
                <w:bCs/>
                <w:rtl/>
              </w:rPr>
            </w:pPr>
          </w:p>
        </w:tc>
        <w:tc>
          <w:tcPr>
            <w:tcW w:w="3544" w:type="dxa"/>
          </w:tcPr>
          <w:p w14:paraId="199BC430" w14:textId="77777777" w:rsidR="003867D2" w:rsidRPr="00696CC0" w:rsidRDefault="003867D2" w:rsidP="00696CC0">
            <w:pPr>
              <w:rPr>
                <w:rFonts w:ascii="David" w:hAnsi="David" w:cs="David"/>
                <w:rtl/>
              </w:rPr>
            </w:pPr>
            <w:r w:rsidRPr="00696CC0">
              <w:rPr>
                <w:rFonts w:ascii="David" w:hAnsi="David" w:cs="David"/>
                <w:rtl/>
              </w:rPr>
              <w:t xml:space="preserve">90 -  150 </w:t>
            </w:r>
            <w:r w:rsidRPr="00696CC0">
              <w:rPr>
                <w:rFonts w:ascii="David" w:hAnsi="David" w:cs="David" w:hint="eastAsia"/>
                <w:rtl/>
              </w:rPr>
              <w:t>כ</w:t>
            </w:r>
            <w:r w:rsidRPr="00696CC0">
              <w:rPr>
                <w:rFonts w:ascii="David" w:hAnsi="David" w:cs="David"/>
                <w:rtl/>
              </w:rPr>
              <w:t>"ס </w:t>
            </w:r>
          </w:p>
        </w:tc>
        <w:tc>
          <w:tcPr>
            <w:tcW w:w="2410" w:type="dxa"/>
          </w:tcPr>
          <w:p w14:paraId="07C2249B" w14:textId="77777777" w:rsidR="003867D2" w:rsidRPr="00352E99" w:rsidRDefault="003867D2" w:rsidP="003A5C85">
            <w:pPr>
              <w:spacing w:line="360" w:lineRule="auto"/>
              <w:rPr>
                <w:rFonts w:ascii="David" w:hAnsi="David" w:cs="David"/>
                <w:rtl/>
              </w:rPr>
            </w:pPr>
          </w:p>
        </w:tc>
      </w:tr>
      <w:tr w:rsidR="003867D2" w:rsidRPr="00352E99" w14:paraId="0DB5A30C" w14:textId="77777777" w:rsidTr="00696CC0">
        <w:tc>
          <w:tcPr>
            <w:tcW w:w="3708" w:type="dxa"/>
          </w:tcPr>
          <w:p w14:paraId="151D658C" w14:textId="77777777" w:rsidR="003867D2" w:rsidRPr="00696CC0" w:rsidRDefault="003867D2" w:rsidP="00696CC0">
            <w:pPr>
              <w:rPr>
                <w:rFonts w:ascii="David" w:hAnsi="David" w:cs="David"/>
                <w:b/>
                <w:bCs/>
                <w:rtl/>
              </w:rPr>
            </w:pPr>
            <w:r w:rsidRPr="00696CC0">
              <w:rPr>
                <w:rFonts w:ascii="David" w:hAnsi="David" w:cs="David" w:hint="eastAsia"/>
                <w:b/>
                <w:bCs/>
                <w:rtl/>
              </w:rPr>
              <w:t>מהירות</w:t>
            </w:r>
            <w:r w:rsidRPr="00696CC0">
              <w:rPr>
                <w:rFonts w:ascii="David" w:hAnsi="David" w:cs="David"/>
                <w:b/>
                <w:bCs/>
                <w:rtl/>
              </w:rPr>
              <w:t xml:space="preserve"> נסיעה </w:t>
            </w:r>
          </w:p>
        </w:tc>
        <w:tc>
          <w:tcPr>
            <w:tcW w:w="3544" w:type="dxa"/>
          </w:tcPr>
          <w:p w14:paraId="23CD67CE" w14:textId="77777777" w:rsidR="003867D2" w:rsidRPr="00696CC0" w:rsidRDefault="003867D2" w:rsidP="00696CC0">
            <w:pPr>
              <w:rPr>
                <w:rFonts w:ascii="David" w:hAnsi="David" w:cs="David"/>
                <w:rtl/>
              </w:rPr>
            </w:pPr>
            <w:r w:rsidRPr="00696CC0">
              <w:rPr>
                <w:rFonts w:ascii="David" w:hAnsi="David" w:cs="David"/>
                <w:rtl/>
              </w:rPr>
              <w:t xml:space="preserve">30-40 </w:t>
            </w:r>
            <w:r w:rsidRPr="00696CC0">
              <w:rPr>
                <w:rFonts w:ascii="David" w:hAnsi="David" w:cs="David" w:hint="eastAsia"/>
                <w:rtl/>
              </w:rPr>
              <w:t>קמ</w:t>
            </w:r>
            <w:r w:rsidRPr="00696CC0">
              <w:rPr>
                <w:rFonts w:ascii="David" w:hAnsi="David" w:cs="David"/>
                <w:rtl/>
              </w:rPr>
              <w:t>"ש</w:t>
            </w:r>
          </w:p>
        </w:tc>
        <w:tc>
          <w:tcPr>
            <w:tcW w:w="2410" w:type="dxa"/>
          </w:tcPr>
          <w:p w14:paraId="1A14094E" w14:textId="77777777" w:rsidR="003867D2" w:rsidRPr="00352E99" w:rsidRDefault="003867D2" w:rsidP="003A5C85">
            <w:pPr>
              <w:spacing w:line="360" w:lineRule="auto"/>
              <w:rPr>
                <w:rFonts w:ascii="David" w:hAnsi="David" w:cs="David"/>
                <w:rtl/>
              </w:rPr>
            </w:pPr>
          </w:p>
        </w:tc>
      </w:tr>
      <w:tr w:rsidR="003867D2" w:rsidRPr="00352E99" w14:paraId="6C2E0918" w14:textId="77777777" w:rsidTr="00696CC0">
        <w:tc>
          <w:tcPr>
            <w:tcW w:w="3708" w:type="dxa"/>
          </w:tcPr>
          <w:p w14:paraId="0C3CAF32" w14:textId="77777777" w:rsidR="003867D2" w:rsidRPr="00696CC0" w:rsidRDefault="003867D2" w:rsidP="00696CC0">
            <w:pPr>
              <w:rPr>
                <w:rFonts w:ascii="David" w:hAnsi="David" w:cs="David"/>
                <w:b/>
                <w:bCs/>
                <w:rtl/>
              </w:rPr>
            </w:pPr>
            <w:r w:rsidRPr="00696CC0">
              <w:rPr>
                <w:rFonts w:ascii="David" w:hAnsi="David" w:cs="David"/>
                <w:b/>
                <w:bCs/>
                <w:rtl/>
              </w:rPr>
              <w:t>משקל עבודה</w:t>
            </w:r>
          </w:p>
        </w:tc>
        <w:tc>
          <w:tcPr>
            <w:tcW w:w="3544" w:type="dxa"/>
          </w:tcPr>
          <w:p w14:paraId="0F19CE9C" w14:textId="77777777" w:rsidR="003867D2" w:rsidRPr="00696CC0" w:rsidRDefault="003867D2" w:rsidP="00696CC0">
            <w:pPr>
              <w:rPr>
                <w:rFonts w:ascii="David" w:hAnsi="David" w:cs="David"/>
                <w:rtl/>
              </w:rPr>
            </w:pPr>
            <w:r w:rsidRPr="00696CC0">
              <w:rPr>
                <w:rFonts w:ascii="David" w:hAnsi="David" w:cs="David"/>
                <w:rtl/>
              </w:rPr>
              <w:t xml:space="preserve">12-6 </w:t>
            </w:r>
            <w:r w:rsidRPr="00696CC0">
              <w:rPr>
                <w:rFonts w:ascii="David" w:hAnsi="David" w:cs="David"/>
              </w:rPr>
              <w:t xml:space="preserve"> </w:t>
            </w:r>
            <w:r w:rsidRPr="00696CC0">
              <w:rPr>
                <w:rFonts w:ascii="David" w:hAnsi="David" w:cs="David"/>
                <w:rtl/>
              </w:rPr>
              <w:t xml:space="preserve"> טון</w:t>
            </w:r>
          </w:p>
        </w:tc>
        <w:tc>
          <w:tcPr>
            <w:tcW w:w="2410" w:type="dxa"/>
          </w:tcPr>
          <w:p w14:paraId="6C17E80C" w14:textId="77777777" w:rsidR="003867D2" w:rsidRPr="00352E99" w:rsidRDefault="003867D2" w:rsidP="003A5C85">
            <w:pPr>
              <w:spacing w:line="360" w:lineRule="auto"/>
              <w:rPr>
                <w:rFonts w:ascii="David" w:hAnsi="David" w:cs="David"/>
                <w:rtl/>
              </w:rPr>
            </w:pPr>
          </w:p>
        </w:tc>
      </w:tr>
      <w:tr w:rsidR="003867D2" w:rsidRPr="00352E99" w14:paraId="232D11D6" w14:textId="77777777" w:rsidTr="00696CC0">
        <w:trPr>
          <w:trHeight w:val="265"/>
        </w:trPr>
        <w:tc>
          <w:tcPr>
            <w:tcW w:w="3708" w:type="dxa"/>
          </w:tcPr>
          <w:p w14:paraId="3D1FDDC6" w14:textId="77777777" w:rsidR="003867D2" w:rsidRPr="00696CC0" w:rsidRDefault="003867D2" w:rsidP="00696CC0">
            <w:pPr>
              <w:rPr>
                <w:rFonts w:ascii="David" w:hAnsi="David" w:cs="David"/>
                <w:b/>
                <w:bCs/>
                <w:rtl/>
              </w:rPr>
            </w:pPr>
            <w:r w:rsidRPr="00696CC0">
              <w:rPr>
                <w:rFonts w:ascii="David" w:hAnsi="David" w:cs="David" w:hint="eastAsia"/>
                <w:b/>
                <w:bCs/>
                <w:rtl/>
              </w:rPr>
              <w:t>מערכת</w:t>
            </w:r>
            <w:r w:rsidRPr="00696CC0">
              <w:rPr>
                <w:rFonts w:ascii="David" w:hAnsi="David" w:cs="David"/>
                <w:b/>
                <w:bCs/>
                <w:rtl/>
              </w:rPr>
              <w:t xml:space="preserve"> </w:t>
            </w:r>
            <w:r w:rsidRPr="00696CC0">
              <w:rPr>
                <w:rFonts w:ascii="David" w:hAnsi="David" w:cs="David" w:hint="eastAsia"/>
                <w:b/>
                <w:bCs/>
                <w:rtl/>
              </w:rPr>
              <w:t>ריתום </w:t>
            </w:r>
          </w:p>
          <w:p w14:paraId="0A8BB8BE" w14:textId="77777777" w:rsidR="003867D2" w:rsidRPr="00696CC0" w:rsidRDefault="003867D2" w:rsidP="00696CC0">
            <w:pPr>
              <w:rPr>
                <w:rFonts w:ascii="David" w:hAnsi="David" w:cs="David"/>
                <w:b/>
                <w:bCs/>
                <w:rtl/>
              </w:rPr>
            </w:pPr>
          </w:p>
        </w:tc>
        <w:tc>
          <w:tcPr>
            <w:tcW w:w="3544" w:type="dxa"/>
          </w:tcPr>
          <w:p w14:paraId="2D3B1343" w14:textId="77777777" w:rsidR="003867D2" w:rsidRPr="00352E99" w:rsidRDefault="003867D2" w:rsidP="00696CC0">
            <w:pPr>
              <w:rPr>
                <w:rFonts w:ascii="David" w:hAnsi="David" w:cs="David"/>
                <w:rtl/>
              </w:rPr>
            </w:pPr>
            <w:r w:rsidRPr="00696CC0">
              <w:rPr>
                <w:rFonts w:ascii="David" w:hAnsi="David" w:cs="David" w:hint="eastAsia"/>
                <w:rtl/>
              </w:rPr>
              <w:t>ריתום</w:t>
            </w:r>
            <w:r w:rsidRPr="00696CC0">
              <w:rPr>
                <w:rFonts w:ascii="David" w:hAnsi="David" w:cs="David"/>
                <w:rtl/>
              </w:rPr>
              <w:t xml:space="preserve"> מהיר </w:t>
            </w:r>
          </w:p>
        </w:tc>
        <w:tc>
          <w:tcPr>
            <w:tcW w:w="2410" w:type="dxa"/>
          </w:tcPr>
          <w:p w14:paraId="4E5EBAB2" w14:textId="77777777" w:rsidR="003867D2" w:rsidRPr="00352E99" w:rsidRDefault="003867D2" w:rsidP="003A5C85">
            <w:pPr>
              <w:spacing w:line="360" w:lineRule="auto"/>
              <w:rPr>
                <w:rFonts w:ascii="David" w:hAnsi="David" w:cs="David"/>
                <w:rtl/>
              </w:rPr>
            </w:pPr>
          </w:p>
        </w:tc>
      </w:tr>
      <w:tr w:rsidR="003867D2" w:rsidRPr="00352E99" w14:paraId="493B1DC2" w14:textId="77777777" w:rsidTr="00696CC0">
        <w:trPr>
          <w:trHeight w:val="56"/>
        </w:trPr>
        <w:tc>
          <w:tcPr>
            <w:tcW w:w="3708" w:type="dxa"/>
          </w:tcPr>
          <w:p w14:paraId="13120A0C" w14:textId="77777777" w:rsidR="003867D2" w:rsidRPr="00696CC0" w:rsidRDefault="003867D2" w:rsidP="00696CC0">
            <w:pPr>
              <w:rPr>
                <w:rFonts w:ascii="David" w:hAnsi="David" w:cs="David"/>
                <w:b/>
                <w:bCs/>
                <w:rtl/>
              </w:rPr>
            </w:pPr>
            <w:r w:rsidRPr="00352E99">
              <w:rPr>
                <w:rFonts w:ascii="David" w:hAnsi="David" w:cs="David"/>
                <w:b/>
                <w:bCs/>
                <w:rtl/>
              </w:rPr>
              <w:t>כוח פריצה</w:t>
            </w:r>
          </w:p>
          <w:p w14:paraId="361836E4" w14:textId="77777777" w:rsidR="003867D2" w:rsidRPr="00696CC0" w:rsidRDefault="003867D2" w:rsidP="00696CC0">
            <w:pPr>
              <w:rPr>
                <w:rFonts w:ascii="David" w:hAnsi="David" w:cs="David"/>
                <w:b/>
                <w:bCs/>
                <w:rtl/>
              </w:rPr>
            </w:pPr>
          </w:p>
        </w:tc>
        <w:tc>
          <w:tcPr>
            <w:tcW w:w="3544" w:type="dxa"/>
          </w:tcPr>
          <w:p w14:paraId="59FE9C12" w14:textId="77777777" w:rsidR="003867D2" w:rsidRPr="00696CC0" w:rsidRDefault="003867D2" w:rsidP="00696CC0">
            <w:pPr>
              <w:rPr>
                <w:rFonts w:ascii="David" w:hAnsi="David" w:cs="David"/>
                <w:rtl/>
              </w:rPr>
            </w:pPr>
            <w:r w:rsidRPr="00696CC0">
              <w:rPr>
                <w:rFonts w:ascii="David" w:hAnsi="David" w:cs="David"/>
                <w:rtl/>
              </w:rPr>
              <w:t xml:space="preserve">12,000-8,000 </w:t>
            </w:r>
            <w:r w:rsidRPr="00696CC0">
              <w:rPr>
                <w:rFonts w:ascii="David" w:hAnsi="David" w:cs="David" w:hint="eastAsia"/>
                <w:rtl/>
              </w:rPr>
              <w:t>ק</w:t>
            </w:r>
            <w:r w:rsidRPr="00696CC0">
              <w:rPr>
                <w:rFonts w:ascii="David" w:hAnsi="David" w:cs="David"/>
                <w:rtl/>
              </w:rPr>
              <w:t>"ג</w:t>
            </w:r>
          </w:p>
        </w:tc>
        <w:tc>
          <w:tcPr>
            <w:tcW w:w="2410" w:type="dxa"/>
          </w:tcPr>
          <w:p w14:paraId="17B6572D" w14:textId="77777777" w:rsidR="003867D2" w:rsidRPr="00352E99" w:rsidRDefault="003867D2" w:rsidP="003A5C85">
            <w:pPr>
              <w:spacing w:line="360" w:lineRule="auto"/>
              <w:rPr>
                <w:rFonts w:ascii="David" w:hAnsi="David" w:cs="David"/>
                <w:rtl/>
              </w:rPr>
            </w:pPr>
          </w:p>
        </w:tc>
      </w:tr>
      <w:tr w:rsidR="003867D2" w:rsidRPr="00352E99" w14:paraId="5193AD4C" w14:textId="77777777" w:rsidTr="00696CC0">
        <w:trPr>
          <w:trHeight w:val="262"/>
        </w:trPr>
        <w:tc>
          <w:tcPr>
            <w:tcW w:w="3708" w:type="dxa"/>
          </w:tcPr>
          <w:p w14:paraId="7BF16F18" w14:textId="77777777" w:rsidR="003867D2" w:rsidRPr="00696CC0" w:rsidRDefault="003867D2" w:rsidP="00696CC0">
            <w:pPr>
              <w:rPr>
                <w:rFonts w:ascii="David" w:hAnsi="David" w:cs="David"/>
                <w:b/>
                <w:bCs/>
                <w:rtl/>
              </w:rPr>
            </w:pPr>
            <w:r w:rsidRPr="00696CC0">
              <w:rPr>
                <w:rFonts w:ascii="David" w:hAnsi="David" w:cs="David" w:hint="eastAsia"/>
                <w:b/>
                <w:bCs/>
                <w:rtl/>
              </w:rPr>
              <w:t>רוחב</w:t>
            </w:r>
            <w:r w:rsidRPr="00696CC0">
              <w:rPr>
                <w:rFonts w:ascii="David" w:hAnsi="David" w:cs="David"/>
                <w:b/>
                <w:bCs/>
                <w:rtl/>
              </w:rPr>
              <w:t xml:space="preserve"> כף  </w:t>
            </w:r>
          </w:p>
        </w:tc>
        <w:tc>
          <w:tcPr>
            <w:tcW w:w="3544" w:type="dxa"/>
          </w:tcPr>
          <w:p w14:paraId="783FE0D4" w14:textId="77777777" w:rsidR="003867D2" w:rsidRPr="00352E99" w:rsidRDefault="003867D2" w:rsidP="00696CC0">
            <w:pPr>
              <w:rPr>
                <w:rFonts w:ascii="David" w:hAnsi="David" w:cs="David"/>
                <w:rtl/>
              </w:rPr>
            </w:pPr>
            <w:r w:rsidRPr="00696CC0">
              <w:rPr>
                <w:rFonts w:ascii="David" w:hAnsi="David" w:cs="David"/>
                <w:rtl/>
              </w:rPr>
              <w:t>2.3-2.0 מטר  </w:t>
            </w:r>
          </w:p>
        </w:tc>
        <w:tc>
          <w:tcPr>
            <w:tcW w:w="2410" w:type="dxa"/>
          </w:tcPr>
          <w:p w14:paraId="45A1219F" w14:textId="77777777" w:rsidR="003867D2" w:rsidRPr="00352E99" w:rsidRDefault="003867D2" w:rsidP="003A5C85">
            <w:pPr>
              <w:spacing w:line="360" w:lineRule="auto"/>
              <w:rPr>
                <w:rFonts w:ascii="David" w:hAnsi="David" w:cs="David"/>
                <w:rtl/>
              </w:rPr>
            </w:pPr>
          </w:p>
        </w:tc>
      </w:tr>
      <w:tr w:rsidR="003867D2" w:rsidRPr="00352E99" w14:paraId="2264D5B6" w14:textId="77777777" w:rsidTr="00696CC0">
        <w:tc>
          <w:tcPr>
            <w:tcW w:w="3708" w:type="dxa"/>
          </w:tcPr>
          <w:p w14:paraId="296C22F7" w14:textId="77777777" w:rsidR="003867D2" w:rsidRPr="00696CC0" w:rsidRDefault="003867D2" w:rsidP="00696CC0">
            <w:pPr>
              <w:rPr>
                <w:rFonts w:ascii="David" w:hAnsi="David" w:cs="David"/>
                <w:b/>
                <w:bCs/>
                <w:rtl/>
              </w:rPr>
            </w:pPr>
            <w:r w:rsidRPr="00696CC0">
              <w:rPr>
                <w:rFonts w:ascii="David" w:hAnsi="David" w:cs="David" w:hint="eastAsia"/>
                <w:b/>
                <w:bCs/>
                <w:rtl/>
              </w:rPr>
              <w:t>גובה</w:t>
            </w:r>
            <w:r w:rsidRPr="00696CC0">
              <w:rPr>
                <w:rFonts w:ascii="David" w:hAnsi="David" w:cs="David"/>
                <w:b/>
                <w:bCs/>
                <w:rtl/>
              </w:rPr>
              <w:t xml:space="preserve"> </w:t>
            </w:r>
            <w:r w:rsidRPr="00696CC0">
              <w:rPr>
                <w:rFonts w:ascii="David" w:hAnsi="David" w:cs="David" w:hint="eastAsia"/>
                <w:b/>
                <w:bCs/>
                <w:rtl/>
              </w:rPr>
              <w:t>כף</w:t>
            </w:r>
            <w:r w:rsidRPr="00696CC0">
              <w:rPr>
                <w:rFonts w:ascii="David" w:hAnsi="David" w:cs="David"/>
                <w:b/>
                <w:bCs/>
                <w:rtl/>
              </w:rPr>
              <w:t xml:space="preserve"> </w:t>
            </w:r>
            <w:r w:rsidRPr="00696CC0">
              <w:rPr>
                <w:rFonts w:ascii="David" w:hAnsi="David" w:cs="David" w:hint="eastAsia"/>
                <w:b/>
                <w:bCs/>
                <w:rtl/>
              </w:rPr>
              <w:t>לשפיכה</w:t>
            </w:r>
            <w:r w:rsidRPr="00696CC0">
              <w:rPr>
                <w:rFonts w:ascii="David" w:hAnsi="David" w:cs="David"/>
                <w:b/>
                <w:bCs/>
                <w:rtl/>
              </w:rPr>
              <w:t xml:space="preserve"> </w:t>
            </w:r>
          </w:p>
        </w:tc>
        <w:tc>
          <w:tcPr>
            <w:tcW w:w="3544" w:type="dxa"/>
          </w:tcPr>
          <w:p w14:paraId="348615DA" w14:textId="77777777" w:rsidR="003867D2" w:rsidRPr="00352E99" w:rsidRDefault="003867D2" w:rsidP="00696CC0">
            <w:pPr>
              <w:rPr>
                <w:rFonts w:ascii="David" w:hAnsi="David" w:cs="David"/>
                <w:rtl/>
              </w:rPr>
            </w:pPr>
            <w:r w:rsidRPr="00352E99">
              <w:rPr>
                <w:rFonts w:ascii="David" w:hAnsi="David" w:cs="David"/>
                <w:rtl/>
              </w:rPr>
              <w:t>3.0-2.5 מטר</w:t>
            </w:r>
          </w:p>
        </w:tc>
        <w:tc>
          <w:tcPr>
            <w:tcW w:w="2410" w:type="dxa"/>
          </w:tcPr>
          <w:p w14:paraId="170127E9" w14:textId="77777777" w:rsidR="003867D2" w:rsidRPr="00352E99" w:rsidRDefault="003867D2" w:rsidP="003A5C85">
            <w:pPr>
              <w:spacing w:line="360" w:lineRule="auto"/>
              <w:rPr>
                <w:rFonts w:ascii="David" w:hAnsi="David" w:cs="David"/>
                <w:rtl/>
              </w:rPr>
            </w:pPr>
          </w:p>
        </w:tc>
      </w:tr>
      <w:tr w:rsidR="003867D2" w:rsidRPr="00352E99" w14:paraId="36755000" w14:textId="77777777" w:rsidTr="00696CC0">
        <w:tc>
          <w:tcPr>
            <w:tcW w:w="3708" w:type="dxa"/>
          </w:tcPr>
          <w:p w14:paraId="11676636" w14:textId="77777777" w:rsidR="003867D2" w:rsidRPr="00696CC0" w:rsidRDefault="003867D2" w:rsidP="00696CC0">
            <w:pPr>
              <w:rPr>
                <w:rFonts w:ascii="David" w:hAnsi="David" w:cs="David"/>
                <w:b/>
                <w:bCs/>
                <w:rtl/>
              </w:rPr>
            </w:pPr>
            <w:r w:rsidRPr="00696CC0">
              <w:rPr>
                <w:rFonts w:ascii="David" w:hAnsi="David" w:cs="David" w:hint="eastAsia"/>
                <w:b/>
                <w:bCs/>
                <w:rtl/>
              </w:rPr>
              <w:t>כושר</w:t>
            </w:r>
            <w:r w:rsidRPr="00696CC0">
              <w:rPr>
                <w:rFonts w:ascii="David" w:hAnsi="David" w:cs="David"/>
                <w:b/>
                <w:bCs/>
                <w:rtl/>
              </w:rPr>
              <w:t xml:space="preserve"> הרמה (עומס יעה) </w:t>
            </w:r>
          </w:p>
        </w:tc>
        <w:tc>
          <w:tcPr>
            <w:tcW w:w="3544" w:type="dxa"/>
          </w:tcPr>
          <w:p w14:paraId="46C8D6D8" w14:textId="77777777" w:rsidR="003867D2" w:rsidRPr="00352E99" w:rsidRDefault="003867D2" w:rsidP="00696CC0">
            <w:pPr>
              <w:rPr>
                <w:rFonts w:ascii="David" w:hAnsi="David" w:cs="David"/>
                <w:rtl/>
              </w:rPr>
            </w:pPr>
            <w:r w:rsidRPr="00696CC0">
              <w:rPr>
                <w:rFonts w:ascii="David" w:hAnsi="David" w:cs="David"/>
                <w:rtl/>
              </w:rPr>
              <w:t xml:space="preserve">4-2 </w:t>
            </w:r>
            <w:r w:rsidRPr="00696CC0">
              <w:rPr>
                <w:rFonts w:ascii="David" w:hAnsi="David" w:cs="David" w:hint="eastAsia"/>
                <w:rtl/>
              </w:rPr>
              <w:t>טון</w:t>
            </w:r>
          </w:p>
        </w:tc>
        <w:tc>
          <w:tcPr>
            <w:tcW w:w="2410" w:type="dxa"/>
          </w:tcPr>
          <w:p w14:paraId="21E70346" w14:textId="77777777" w:rsidR="003867D2" w:rsidRPr="00352E99" w:rsidRDefault="003867D2" w:rsidP="003A5C85">
            <w:pPr>
              <w:spacing w:line="360" w:lineRule="auto"/>
              <w:rPr>
                <w:rFonts w:ascii="David" w:hAnsi="David" w:cs="David"/>
                <w:rtl/>
              </w:rPr>
            </w:pPr>
          </w:p>
        </w:tc>
      </w:tr>
      <w:tr w:rsidR="003867D2" w:rsidRPr="00352E99" w14:paraId="42DD36F5" w14:textId="77777777" w:rsidTr="00696CC0">
        <w:tc>
          <w:tcPr>
            <w:tcW w:w="3708" w:type="dxa"/>
          </w:tcPr>
          <w:p w14:paraId="4D8AD2FC" w14:textId="77777777" w:rsidR="003867D2" w:rsidRPr="00696CC0" w:rsidRDefault="003867D2" w:rsidP="00696CC0">
            <w:pPr>
              <w:rPr>
                <w:rFonts w:ascii="David" w:hAnsi="David" w:cs="David"/>
                <w:b/>
                <w:bCs/>
                <w:rtl/>
              </w:rPr>
            </w:pPr>
            <w:r w:rsidRPr="00696CC0">
              <w:rPr>
                <w:rFonts w:ascii="David" w:hAnsi="David" w:cs="David" w:hint="eastAsia"/>
                <w:b/>
                <w:bCs/>
                <w:rtl/>
              </w:rPr>
              <w:t>נפח</w:t>
            </w:r>
            <w:r w:rsidRPr="00696CC0">
              <w:rPr>
                <w:rFonts w:ascii="David" w:hAnsi="David" w:cs="David"/>
                <w:b/>
                <w:bCs/>
                <w:rtl/>
              </w:rPr>
              <w:t xml:space="preserve"> </w:t>
            </w:r>
            <w:r w:rsidRPr="00696CC0">
              <w:rPr>
                <w:rFonts w:ascii="David" w:hAnsi="David" w:cs="David" w:hint="eastAsia"/>
                <w:b/>
                <w:bCs/>
                <w:rtl/>
              </w:rPr>
              <w:t>תכולת</w:t>
            </w:r>
            <w:r w:rsidRPr="00696CC0">
              <w:rPr>
                <w:rFonts w:ascii="David" w:hAnsi="David" w:cs="David"/>
                <w:b/>
                <w:bCs/>
                <w:rtl/>
              </w:rPr>
              <w:t xml:space="preserve">  </w:t>
            </w:r>
            <w:r w:rsidRPr="00696CC0">
              <w:rPr>
                <w:rFonts w:ascii="David" w:hAnsi="David" w:cs="David" w:hint="eastAsia"/>
                <w:b/>
                <w:bCs/>
                <w:rtl/>
              </w:rPr>
              <w:t>כף</w:t>
            </w:r>
          </w:p>
        </w:tc>
        <w:tc>
          <w:tcPr>
            <w:tcW w:w="3544" w:type="dxa"/>
          </w:tcPr>
          <w:p w14:paraId="61CCF638" w14:textId="77777777" w:rsidR="003867D2" w:rsidRPr="00352E99" w:rsidRDefault="003867D2" w:rsidP="00696CC0">
            <w:pPr>
              <w:rPr>
                <w:rFonts w:ascii="David" w:hAnsi="David" w:cs="David"/>
                <w:rtl/>
              </w:rPr>
            </w:pPr>
            <w:r w:rsidRPr="00696CC0">
              <w:rPr>
                <w:rFonts w:ascii="David" w:hAnsi="David" w:cs="David"/>
              </w:rPr>
              <w:t>2.5-1.2</w:t>
            </w:r>
            <w:r w:rsidRPr="00696CC0">
              <w:rPr>
                <w:rFonts w:ascii="David" w:hAnsi="David" w:cs="David"/>
                <w:rtl/>
              </w:rPr>
              <w:t xml:space="preserve"> מטר מעוקב</w:t>
            </w:r>
            <w:r w:rsidRPr="00696CC0">
              <w:rPr>
                <w:rFonts w:ascii="David" w:hAnsi="David" w:cs="David"/>
              </w:rPr>
              <w:t xml:space="preserve"> (</w:t>
            </w:r>
            <w:r w:rsidRPr="00696CC0">
              <w:rPr>
                <w:rFonts w:ascii="David" w:hAnsi="David" w:cs="David"/>
                <w:i/>
                <w:iCs/>
              </w:rPr>
              <w:t>m</w:t>
            </w:r>
            <w:r w:rsidRPr="00696CC0">
              <w:rPr>
                <w:rFonts w:ascii="David" w:hAnsi="David" w:cs="David"/>
              </w:rPr>
              <w:t>3)</w:t>
            </w:r>
          </w:p>
        </w:tc>
        <w:tc>
          <w:tcPr>
            <w:tcW w:w="2410" w:type="dxa"/>
          </w:tcPr>
          <w:p w14:paraId="0F0EB909" w14:textId="77777777" w:rsidR="003867D2" w:rsidRPr="00352E99" w:rsidRDefault="003867D2" w:rsidP="003A5C85">
            <w:pPr>
              <w:spacing w:line="360" w:lineRule="auto"/>
              <w:rPr>
                <w:rFonts w:ascii="David" w:hAnsi="David" w:cs="David"/>
                <w:rtl/>
              </w:rPr>
            </w:pPr>
          </w:p>
        </w:tc>
      </w:tr>
      <w:tr w:rsidR="003867D2" w:rsidRPr="00352E99" w14:paraId="0151AF80" w14:textId="77777777" w:rsidTr="00696CC0">
        <w:tc>
          <w:tcPr>
            <w:tcW w:w="3708" w:type="dxa"/>
          </w:tcPr>
          <w:p w14:paraId="3B9220AF" w14:textId="77777777" w:rsidR="003867D2" w:rsidRPr="00696CC0" w:rsidRDefault="003867D2" w:rsidP="00696CC0">
            <w:pPr>
              <w:rPr>
                <w:rFonts w:ascii="David" w:hAnsi="David" w:cs="David"/>
                <w:b/>
                <w:bCs/>
                <w:rtl/>
              </w:rPr>
            </w:pPr>
            <w:r w:rsidRPr="00696CC0">
              <w:rPr>
                <w:rFonts w:ascii="David" w:hAnsi="David" w:cs="David" w:hint="eastAsia"/>
                <w:b/>
                <w:bCs/>
                <w:rtl/>
              </w:rPr>
              <w:t>תא</w:t>
            </w:r>
            <w:r w:rsidRPr="00696CC0">
              <w:rPr>
                <w:rFonts w:ascii="David" w:hAnsi="David" w:cs="David"/>
                <w:b/>
                <w:bCs/>
                <w:rtl/>
              </w:rPr>
              <w:t xml:space="preserve"> </w:t>
            </w:r>
            <w:r w:rsidRPr="00696CC0">
              <w:rPr>
                <w:rFonts w:ascii="David" w:hAnsi="David" w:cs="David" w:hint="eastAsia"/>
                <w:b/>
                <w:bCs/>
                <w:rtl/>
              </w:rPr>
              <w:t>מפעיל</w:t>
            </w:r>
          </w:p>
        </w:tc>
        <w:tc>
          <w:tcPr>
            <w:tcW w:w="3544" w:type="dxa"/>
          </w:tcPr>
          <w:p w14:paraId="6FFC9E95" w14:textId="77777777" w:rsidR="003867D2" w:rsidRPr="00352E99" w:rsidRDefault="003867D2" w:rsidP="00696CC0">
            <w:pPr>
              <w:rPr>
                <w:rFonts w:ascii="David" w:hAnsi="David" w:cs="David"/>
                <w:rtl/>
              </w:rPr>
            </w:pPr>
            <w:r w:rsidRPr="00696CC0">
              <w:rPr>
                <w:rFonts w:ascii="David" w:hAnsi="David" w:cs="David"/>
                <w:rtl/>
              </w:rPr>
              <w:t>סגור, אטו</w:t>
            </w:r>
            <w:r w:rsidRPr="00696CC0">
              <w:rPr>
                <w:rFonts w:ascii="David" w:hAnsi="David" w:cs="David" w:hint="eastAsia"/>
                <w:rtl/>
              </w:rPr>
              <w:t>ם</w:t>
            </w:r>
            <w:r w:rsidRPr="00696CC0">
              <w:rPr>
                <w:rFonts w:ascii="David" w:hAnsi="David" w:cs="David"/>
                <w:rtl/>
              </w:rPr>
              <w:t xml:space="preserve"> לרעש ואבק  וממוזג</w:t>
            </w:r>
          </w:p>
        </w:tc>
        <w:tc>
          <w:tcPr>
            <w:tcW w:w="2410" w:type="dxa"/>
          </w:tcPr>
          <w:p w14:paraId="495C9F22" w14:textId="77777777" w:rsidR="003867D2" w:rsidRPr="00352E99" w:rsidRDefault="003867D2" w:rsidP="003A5C85">
            <w:pPr>
              <w:spacing w:line="360" w:lineRule="auto"/>
              <w:rPr>
                <w:rFonts w:ascii="David" w:hAnsi="David" w:cs="David"/>
                <w:rtl/>
              </w:rPr>
            </w:pPr>
          </w:p>
        </w:tc>
      </w:tr>
      <w:tr w:rsidR="003867D2" w:rsidRPr="00352E99" w14:paraId="19181BC1" w14:textId="77777777" w:rsidTr="00696CC0">
        <w:tc>
          <w:tcPr>
            <w:tcW w:w="3708" w:type="dxa"/>
          </w:tcPr>
          <w:p w14:paraId="19688DA9" w14:textId="0ACC9D4B" w:rsidR="003867D2" w:rsidRPr="00696CC0" w:rsidRDefault="003867D2" w:rsidP="00696CC0">
            <w:pPr>
              <w:rPr>
                <w:rFonts w:ascii="David" w:hAnsi="David" w:cs="David"/>
                <w:b/>
                <w:bCs/>
                <w:rtl/>
              </w:rPr>
            </w:pPr>
            <w:r w:rsidRPr="00696CC0">
              <w:rPr>
                <w:rFonts w:ascii="David" w:hAnsi="David" w:cs="David" w:hint="eastAsia"/>
                <w:b/>
                <w:bCs/>
                <w:rtl/>
              </w:rPr>
              <w:t>גובה</w:t>
            </w:r>
            <w:r w:rsidRPr="00696CC0">
              <w:rPr>
                <w:rFonts w:ascii="David" w:hAnsi="David" w:cs="David"/>
                <w:b/>
                <w:bCs/>
                <w:rtl/>
              </w:rPr>
              <w:t xml:space="preserve"> גג תא מפעיל </w:t>
            </w:r>
          </w:p>
        </w:tc>
        <w:tc>
          <w:tcPr>
            <w:tcW w:w="3544" w:type="dxa"/>
          </w:tcPr>
          <w:p w14:paraId="5B0F499C" w14:textId="77777777" w:rsidR="003867D2" w:rsidRPr="00352E99" w:rsidRDefault="003867D2" w:rsidP="00696CC0">
            <w:pPr>
              <w:rPr>
                <w:rFonts w:ascii="David" w:hAnsi="David" w:cs="David"/>
                <w:rtl/>
              </w:rPr>
            </w:pPr>
            <w:r w:rsidRPr="00696CC0">
              <w:rPr>
                <w:rFonts w:ascii="David" w:hAnsi="David" w:cs="David" w:hint="eastAsia"/>
                <w:rtl/>
              </w:rPr>
              <w:t>עד</w:t>
            </w:r>
            <w:r w:rsidRPr="00696CC0">
              <w:rPr>
                <w:rFonts w:ascii="David" w:hAnsi="David" w:cs="David"/>
                <w:rtl/>
              </w:rPr>
              <w:t xml:space="preserve"> 3 </w:t>
            </w:r>
            <w:r w:rsidRPr="00696CC0">
              <w:rPr>
                <w:rFonts w:ascii="David" w:hAnsi="David" w:cs="David" w:hint="eastAsia"/>
                <w:rtl/>
              </w:rPr>
              <w:t>מטר</w:t>
            </w:r>
          </w:p>
        </w:tc>
        <w:tc>
          <w:tcPr>
            <w:tcW w:w="2410" w:type="dxa"/>
          </w:tcPr>
          <w:p w14:paraId="7487CEDE" w14:textId="77777777" w:rsidR="003867D2" w:rsidRPr="00352E99" w:rsidRDefault="003867D2" w:rsidP="003A5C85">
            <w:pPr>
              <w:spacing w:line="360" w:lineRule="auto"/>
              <w:rPr>
                <w:rFonts w:ascii="David" w:hAnsi="David" w:cs="David"/>
                <w:rtl/>
              </w:rPr>
            </w:pPr>
          </w:p>
        </w:tc>
      </w:tr>
      <w:tr w:rsidR="003867D2" w14:paraId="5AE6594E" w14:textId="77777777" w:rsidTr="00696CC0">
        <w:tc>
          <w:tcPr>
            <w:tcW w:w="3708" w:type="dxa"/>
          </w:tcPr>
          <w:p w14:paraId="4CED6D64" w14:textId="77777777" w:rsidR="003867D2" w:rsidRPr="00696CC0" w:rsidRDefault="003867D2" w:rsidP="00696CC0">
            <w:pPr>
              <w:rPr>
                <w:rFonts w:ascii="David" w:hAnsi="David" w:cs="David"/>
                <w:b/>
                <w:bCs/>
                <w:rtl/>
              </w:rPr>
            </w:pPr>
            <w:r w:rsidRPr="00696CC0">
              <w:rPr>
                <w:rFonts w:ascii="David" w:hAnsi="David" w:cs="David" w:hint="eastAsia"/>
                <w:b/>
                <w:bCs/>
                <w:rtl/>
              </w:rPr>
              <w:t>צמיגים</w:t>
            </w:r>
          </w:p>
        </w:tc>
        <w:tc>
          <w:tcPr>
            <w:tcW w:w="3544" w:type="dxa"/>
          </w:tcPr>
          <w:p w14:paraId="4B8A6A99" w14:textId="6E995130" w:rsidR="003867D2" w:rsidRPr="00352E99" w:rsidRDefault="003867D2" w:rsidP="00696CC0">
            <w:pPr>
              <w:rPr>
                <w:rFonts w:ascii="David" w:hAnsi="David" w:cs="David"/>
              </w:rPr>
            </w:pPr>
            <w:proofErr w:type="spellStart"/>
            <w:r w:rsidRPr="00696CC0">
              <w:rPr>
                <w:rFonts w:ascii="David" w:hAnsi="David" w:cs="David" w:hint="eastAsia"/>
                <w:rtl/>
              </w:rPr>
              <w:t>ראדיאליים</w:t>
            </w:r>
            <w:proofErr w:type="spellEnd"/>
            <w:r w:rsidRPr="00696CC0">
              <w:rPr>
                <w:rFonts w:ascii="David" w:hAnsi="David" w:cs="David"/>
                <w:rtl/>
              </w:rPr>
              <w:t xml:space="preserve"> </w:t>
            </w:r>
            <w:r w:rsidRPr="00696CC0">
              <w:rPr>
                <w:rFonts w:ascii="David" w:hAnsi="David" w:cs="David" w:hint="eastAsia"/>
                <w:rtl/>
              </w:rPr>
              <w:t>מתאימים</w:t>
            </w:r>
            <w:r w:rsidRPr="00696CC0">
              <w:rPr>
                <w:rFonts w:ascii="David" w:hAnsi="David" w:cs="David"/>
                <w:rtl/>
              </w:rPr>
              <w:t xml:space="preserve">  לכלי </w:t>
            </w:r>
            <w:proofErr w:type="spellStart"/>
            <w:r w:rsidRPr="00696CC0">
              <w:rPr>
                <w:rFonts w:ascii="David" w:hAnsi="David" w:cs="David" w:hint="eastAsia"/>
                <w:rtl/>
              </w:rPr>
              <w:t>צמ</w:t>
            </w:r>
            <w:r w:rsidRPr="00696CC0">
              <w:rPr>
                <w:rFonts w:ascii="David" w:hAnsi="David" w:cs="David"/>
                <w:rtl/>
              </w:rPr>
              <w:t>"ה</w:t>
            </w:r>
            <w:proofErr w:type="spellEnd"/>
            <w:r w:rsidRPr="00696CC0">
              <w:rPr>
                <w:rFonts w:ascii="David" w:hAnsi="David" w:cs="David"/>
                <w:rtl/>
              </w:rPr>
              <w:t xml:space="preserve"> </w:t>
            </w:r>
          </w:p>
        </w:tc>
        <w:tc>
          <w:tcPr>
            <w:tcW w:w="2410" w:type="dxa"/>
          </w:tcPr>
          <w:p w14:paraId="18283E2F" w14:textId="77777777" w:rsidR="003867D2" w:rsidRDefault="003867D2" w:rsidP="003A5C85">
            <w:pPr>
              <w:spacing w:line="360" w:lineRule="auto"/>
              <w:rPr>
                <w:rFonts w:ascii="David" w:hAnsi="David" w:cs="David"/>
                <w:rtl/>
              </w:rPr>
            </w:pPr>
          </w:p>
        </w:tc>
      </w:tr>
      <w:tr w:rsidR="003867D2" w14:paraId="38100A19" w14:textId="77777777" w:rsidTr="00696CC0">
        <w:tc>
          <w:tcPr>
            <w:tcW w:w="3708" w:type="dxa"/>
          </w:tcPr>
          <w:p w14:paraId="51FCE312" w14:textId="77777777" w:rsidR="003867D2" w:rsidRPr="00352E99" w:rsidRDefault="003867D2" w:rsidP="003A5C85">
            <w:pPr>
              <w:rPr>
                <w:rFonts w:ascii="David" w:hAnsi="David" w:cs="David"/>
                <w:b/>
                <w:bCs/>
                <w:rtl/>
              </w:rPr>
            </w:pPr>
            <w:r>
              <w:rPr>
                <w:rFonts w:ascii="David" w:hAnsi="David" w:cs="David" w:hint="cs"/>
                <w:b/>
                <w:bCs/>
                <w:rtl/>
              </w:rPr>
              <w:t>אחריות</w:t>
            </w:r>
          </w:p>
        </w:tc>
        <w:tc>
          <w:tcPr>
            <w:tcW w:w="3544" w:type="dxa"/>
          </w:tcPr>
          <w:p w14:paraId="6DA00C4B" w14:textId="77777777" w:rsidR="003867D2" w:rsidRPr="00352E99" w:rsidRDefault="003867D2" w:rsidP="00696CC0">
            <w:pPr>
              <w:rPr>
                <w:rFonts w:ascii="David" w:hAnsi="David" w:cs="David"/>
                <w:rtl/>
              </w:rPr>
            </w:pPr>
            <w:r>
              <w:rPr>
                <w:rFonts w:ascii="David" w:hAnsi="David" w:cs="David" w:hint="cs"/>
                <w:rtl/>
              </w:rPr>
              <w:t xml:space="preserve">24 חודשים- </w:t>
            </w:r>
            <w:r w:rsidRPr="005970D8">
              <w:rPr>
                <w:rFonts w:ascii="David" w:hAnsi="David" w:cs="David" w:hint="cs"/>
                <w:rtl/>
              </w:rPr>
              <w:t>טיפול לפי הוראות היצרן</w:t>
            </w:r>
          </w:p>
        </w:tc>
        <w:tc>
          <w:tcPr>
            <w:tcW w:w="2410" w:type="dxa"/>
          </w:tcPr>
          <w:p w14:paraId="30048286" w14:textId="77777777" w:rsidR="003867D2" w:rsidRDefault="003867D2" w:rsidP="003A5C85">
            <w:pPr>
              <w:spacing w:line="360" w:lineRule="auto"/>
              <w:rPr>
                <w:rFonts w:ascii="David" w:hAnsi="David" w:cs="David"/>
                <w:rtl/>
              </w:rPr>
            </w:pPr>
          </w:p>
        </w:tc>
      </w:tr>
      <w:tr w:rsidR="003867D2" w14:paraId="2DDD5678" w14:textId="77777777" w:rsidTr="00696CC0">
        <w:tc>
          <w:tcPr>
            <w:tcW w:w="3708" w:type="dxa"/>
          </w:tcPr>
          <w:p w14:paraId="5A603C7E" w14:textId="77777777" w:rsidR="003867D2" w:rsidRDefault="003867D2" w:rsidP="003A5C85">
            <w:pPr>
              <w:rPr>
                <w:rFonts w:ascii="David" w:hAnsi="David" w:cs="David"/>
                <w:b/>
                <w:bCs/>
                <w:rtl/>
              </w:rPr>
            </w:pPr>
            <w:r>
              <w:rPr>
                <w:rFonts w:ascii="David" w:hAnsi="David" w:cs="David" w:hint="cs"/>
                <w:b/>
                <w:bCs/>
                <w:rtl/>
              </w:rPr>
              <w:t xml:space="preserve">הנחה על המחירון הרשמי של המוסך </w:t>
            </w:r>
          </w:p>
        </w:tc>
        <w:tc>
          <w:tcPr>
            <w:tcW w:w="3544" w:type="dxa"/>
          </w:tcPr>
          <w:p w14:paraId="38FD9EB1" w14:textId="77777777" w:rsidR="003867D2" w:rsidRDefault="003867D2" w:rsidP="003A5C85">
            <w:pPr>
              <w:rPr>
                <w:rFonts w:ascii="David" w:hAnsi="David" w:cs="David"/>
                <w:rtl/>
              </w:rPr>
            </w:pPr>
            <w:r>
              <w:rPr>
                <w:rFonts w:ascii="David" w:hAnsi="David" w:cs="David" w:hint="cs"/>
                <w:rtl/>
              </w:rPr>
              <w:t>לכל הפחות 10%</w:t>
            </w:r>
          </w:p>
        </w:tc>
        <w:tc>
          <w:tcPr>
            <w:tcW w:w="2410" w:type="dxa"/>
          </w:tcPr>
          <w:p w14:paraId="74BDBBDF" w14:textId="77777777" w:rsidR="003867D2" w:rsidRDefault="003867D2" w:rsidP="003A5C85">
            <w:pPr>
              <w:spacing w:line="360" w:lineRule="auto"/>
              <w:rPr>
                <w:rFonts w:ascii="David" w:hAnsi="David" w:cs="David"/>
                <w:rtl/>
              </w:rPr>
            </w:pPr>
          </w:p>
        </w:tc>
      </w:tr>
    </w:tbl>
    <w:p w14:paraId="1F4B0832" w14:textId="77777777" w:rsidR="003867D2" w:rsidRDefault="003867D2" w:rsidP="003867D2">
      <w:pPr>
        <w:spacing w:line="360" w:lineRule="auto"/>
        <w:rPr>
          <w:rFonts w:ascii="David" w:hAnsi="David" w:cs="David"/>
          <w:rtl/>
        </w:rPr>
      </w:pPr>
    </w:p>
    <w:p w14:paraId="14D25475" w14:textId="77777777" w:rsidR="003867D2" w:rsidRPr="00CC0996" w:rsidRDefault="003867D2" w:rsidP="003867D2">
      <w:pPr>
        <w:ind w:left="2880" w:firstLine="720"/>
        <w:rPr>
          <w:rFonts w:ascii="David" w:hAnsi="David" w:cs="David"/>
          <w:b/>
          <w:bCs/>
          <w:u w:val="single"/>
          <w:rtl/>
        </w:rPr>
      </w:pPr>
      <w:r w:rsidRPr="00CC0996">
        <w:rPr>
          <w:rFonts w:ascii="David" w:hAnsi="David" w:cs="David" w:hint="cs"/>
          <w:b/>
          <w:bCs/>
          <w:u w:val="single"/>
          <w:rtl/>
        </w:rPr>
        <w:t>אישור עו"ד:</w:t>
      </w:r>
    </w:p>
    <w:p w14:paraId="63FEC9A5" w14:textId="77777777" w:rsidR="003867D2" w:rsidRPr="00CC0996" w:rsidRDefault="003867D2" w:rsidP="003867D2">
      <w:pPr>
        <w:ind w:left="2880" w:firstLine="720"/>
        <w:rPr>
          <w:rFonts w:ascii="David" w:hAnsi="David" w:cs="David"/>
          <w:b/>
          <w:bCs/>
          <w:u w:val="single"/>
          <w:rtl/>
        </w:rPr>
      </w:pPr>
    </w:p>
    <w:p w14:paraId="408AA12C" w14:textId="77777777" w:rsidR="003867D2" w:rsidRDefault="003867D2" w:rsidP="003867D2">
      <w:pPr>
        <w:spacing w:line="276" w:lineRule="auto"/>
        <w:rPr>
          <w:rFonts w:ascii="David" w:hAnsi="David" w:cs="David"/>
          <w:rtl/>
        </w:rPr>
      </w:pPr>
      <w:r w:rsidRPr="00CC0996">
        <w:rPr>
          <w:rFonts w:ascii="David" w:hAnsi="David" w:cs="David" w:hint="cs"/>
          <w:rtl/>
        </w:rPr>
        <w:t>אני הח"מ _____________ עו"ד, מאשר/ת בזה, כי ביום ______________ הופיע/ה בפני____________ מס' זיהוי _____________, אשר הוכח לי כי הינו/הינה מורשה חתימה ב____________, ולאחר שהזהרתי אותו/ה כי עליו/ה לומר את האמת וכי יהיה/תהיה צפוי/ה לעונשים הקבועים בחוק אם לא יעשה/תעשה כן, אישר/ה את נכונות הצהרתו/ה דלעיל בקשר עם נספח זה, וחתם/מה עליו בפני.</w:t>
      </w:r>
    </w:p>
    <w:p w14:paraId="784563BF" w14:textId="77777777" w:rsidR="00DA6BAE" w:rsidRDefault="00DA6BAE" w:rsidP="003867D2">
      <w:pPr>
        <w:spacing w:line="276" w:lineRule="auto"/>
        <w:rPr>
          <w:rFonts w:ascii="David" w:hAnsi="David" w:cs="David"/>
          <w:rtl/>
        </w:rPr>
      </w:pPr>
    </w:p>
    <w:p w14:paraId="79787DA8" w14:textId="02AE2202" w:rsidR="003867D2" w:rsidRPr="00CC0996" w:rsidRDefault="003867D2" w:rsidP="00DA6BAE">
      <w:pPr>
        <w:rPr>
          <w:rFonts w:ascii="David" w:hAnsi="David" w:cs="David"/>
          <w:b/>
          <w:bCs/>
          <w:rtl/>
        </w:rPr>
      </w:pP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hint="cs"/>
          <w:b/>
          <w:bCs/>
          <w:rtl/>
        </w:rPr>
        <w:t>________________</w:t>
      </w:r>
    </w:p>
    <w:p w14:paraId="1E798E38" w14:textId="77777777" w:rsidR="003867D2" w:rsidRPr="00CC0996" w:rsidRDefault="003867D2" w:rsidP="003867D2">
      <w:pPr>
        <w:rPr>
          <w:rFonts w:ascii="David" w:hAnsi="David" w:cs="David"/>
          <w:b/>
          <w:bCs/>
          <w:rtl/>
        </w:rPr>
      </w:pP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hint="cs"/>
          <w:b/>
          <w:bCs/>
          <w:rtl/>
        </w:rPr>
        <w:t xml:space="preserve">  חתימת וחותמת עו"ד</w:t>
      </w:r>
    </w:p>
    <w:p w14:paraId="556532D1" w14:textId="77777777" w:rsidR="006D21E0" w:rsidRDefault="006D21E0" w:rsidP="002E5EBC">
      <w:pPr>
        <w:jc w:val="right"/>
        <w:rPr>
          <w:rFonts w:ascii="David" w:hAnsi="David" w:cs="David"/>
          <w:b/>
          <w:bCs/>
          <w:sz w:val="26"/>
          <w:szCs w:val="26"/>
          <w:u w:val="single"/>
          <w:rtl/>
        </w:rPr>
      </w:pPr>
    </w:p>
    <w:p w14:paraId="265B5791" w14:textId="77777777" w:rsidR="006D21E0" w:rsidRDefault="006D21E0" w:rsidP="002E5EBC">
      <w:pPr>
        <w:jc w:val="right"/>
        <w:rPr>
          <w:rFonts w:ascii="David" w:hAnsi="David" w:cs="David"/>
          <w:b/>
          <w:bCs/>
          <w:sz w:val="26"/>
          <w:szCs w:val="26"/>
          <w:u w:val="single"/>
          <w:rtl/>
        </w:rPr>
      </w:pPr>
    </w:p>
    <w:p w14:paraId="17DDF4C2" w14:textId="5448DEFC" w:rsidR="00593067" w:rsidRPr="00593067" w:rsidRDefault="00593067" w:rsidP="00340762">
      <w:pPr>
        <w:jc w:val="right"/>
        <w:rPr>
          <w:rFonts w:ascii="David" w:hAnsi="David" w:cs="David"/>
          <w:b/>
          <w:bCs/>
          <w:sz w:val="26"/>
          <w:szCs w:val="26"/>
          <w:u w:val="single"/>
          <w:rtl/>
        </w:rPr>
      </w:pPr>
      <w:r w:rsidRPr="00593067">
        <w:rPr>
          <w:rFonts w:ascii="David" w:hAnsi="David" w:cs="David" w:hint="cs"/>
          <w:b/>
          <w:bCs/>
          <w:sz w:val="26"/>
          <w:szCs w:val="26"/>
          <w:u w:val="single"/>
          <w:rtl/>
        </w:rPr>
        <w:lastRenderedPageBreak/>
        <w:t xml:space="preserve">נספח </w:t>
      </w:r>
      <w:r w:rsidR="00340762">
        <w:rPr>
          <w:rFonts w:ascii="David" w:hAnsi="David" w:cs="David" w:hint="cs"/>
          <w:b/>
          <w:bCs/>
          <w:sz w:val="26"/>
          <w:szCs w:val="26"/>
          <w:u w:val="single"/>
          <w:rtl/>
        </w:rPr>
        <w:t>6</w:t>
      </w:r>
    </w:p>
    <w:p w14:paraId="563202B6" w14:textId="0EF30CDD" w:rsidR="00593067" w:rsidRPr="006D21E0" w:rsidRDefault="00593067" w:rsidP="00DD64CF">
      <w:pPr>
        <w:pStyle w:val="11"/>
        <w:numPr>
          <w:ilvl w:val="0"/>
          <w:numId w:val="0"/>
        </w:numPr>
        <w:tabs>
          <w:tab w:val="clear" w:pos="1334"/>
          <w:tab w:val="left" w:pos="184"/>
        </w:tabs>
        <w:spacing w:after="0" w:line="276" w:lineRule="auto"/>
        <w:ind w:left="340" w:right="-284"/>
        <w:jc w:val="center"/>
        <w:rPr>
          <w:u w:val="single"/>
          <w:rtl/>
        </w:rPr>
      </w:pPr>
      <w:r>
        <w:rPr>
          <w:rFonts w:hint="cs"/>
          <w:u w:val="single"/>
          <w:rtl/>
        </w:rPr>
        <w:t>הצהרה</w:t>
      </w:r>
      <w:r w:rsidRPr="00593067">
        <w:rPr>
          <w:rFonts w:hint="cs"/>
          <w:u w:val="single"/>
          <w:rtl/>
        </w:rPr>
        <w:t xml:space="preserve"> של המציע על </w:t>
      </w:r>
      <w:r>
        <w:rPr>
          <w:rFonts w:hint="cs"/>
          <w:u w:val="single"/>
          <w:rtl/>
        </w:rPr>
        <w:t>נסיונו</w:t>
      </w:r>
      <w:r w:rsidRPr="00593067">
        <w:rPr>
          <w:rFonts w:hint="cs"/>
          <w:u w:val="single"/>
          <w:rtl/>
        </w:rPr>
        <w:t xml:space="preserve"> </w:t>
      </w:r>
      <w:r>
        <w:rPr>
          <w:rFonts w:hint="cs"/>
          <w:u w:val="single"/>
          <w:rtl/>
        </w:rPr>
        <w:t>ב</w:t>
      </w:r>
      <w:r w:rsidRPr="00593067">
        <w:rPr>
          <w:rFonts w:hint="cs"/>
          <w:u w:val="single"/>
          <w:rtl/>
        </w:rPr>
        <w:t>אספקת  היעה אופני (שופל)</w:t>
      </w:r>
    </w:p>
    <w:p w14:paraId="622A0CD3" w14:textId="77777777" w:rsidR="000915FA" w:rsidRDefault="000915FA" w:rsidP="000915FA">
      <w:pPr>
        <w:rPr>
          <w:rFonts w:ascii="David" w:hAnsi="David" w:cs="David"/>
          <w:sz w:val="20"/>
          <w:szCs w:val="20"/>
          <w:rtl/>
        </w:rPr>
      </w:pPr>
    </w:p>
    <w:p w14:paraId="7107FBCB" w14:textId="77777777" w:rsidR="00323877" w:rsidRDefault="00D564BC" w:rsidP="00323877">
      <w:pPr>
        <w:pStyle w:val="11"/>
        <w:numPr>
          <w:ilvl w:val="0"/>
          <w:numId w:val="0"/>
        </w:numPr>
        <w:tabs>
          <w:tab w:val="left" w:pos="184"/>
        </w:tabs>
        <w:spacing w:before="0" w:after="0" w:line="276" w:lineRule="auto"/>
        <w:ind w:left="360" w:right="-709"/>
        <w:jc w:val="left"/>
        <w:rPr>
          <w:sz w:val="24"/>
          <w:szCs w:val="24"/>
          <w:rtl/>
        </w:rPr>
      </w:pPr>
      <w:r w:rsidRPr="00D564BC">
        <w:rPr>
          <w:rFonts w:hint="cs"/>
          <w:sz w:val="24"/>
          <w:szCs w:val="24"/>
          <w:rtl/>
        </w:rPr>
        <w:t>אני החתום/מה מטה ___________, בעל/ת תעודת זהות שמספרה ________, מורשה חתימה</w:t>
      </w:r>
      <w:r w:rsidR="007556AA">
        <w:rPr>
          <w:rFonts w:hint="cs"/>
          <w:sz w:val="24"/>
          <w:szCs w:val="24"/>
          <w:rtl/>
        </w:rPr>
        <w:t xml:space="preserve"> </w:t>
      </w:r>
      <w:r w:rsidRPr="00D564BC">
        <w:rPr>
          <w:rFonts w:hint="cs"/>
          <w:sz w:val="24"/>
          <w:szCs w:val="24"/>
          <w:rtl/>
        </w:rPr>
        <w:t xml:space="preserve">מטעם </w:t>
      </w:r>
    </w:p>
    <w:p w14:paraId="404C356A" w14:textId="16E6CD48" w:rsidR="007556AA" w:rsidRDefault="00D564BC" w:rsidP="00323877">
      <w:pPr>
        <w:pStyle w:val="11"/>
        <w:numPr>
          <w:ilvl w:val="0"/>
          <w:numId w:val="0"/>
        </w:numPr>
        <w:tabs>
          <w:tab w:val="left" w:pos="184"/>
        </w:tabs>
        <w:spacing w:before="0" w:after="0"/>
        <w:ind w:left="360" w:right="-709"/>
        <w:jc w:val="left"/>
        <w:rPr>
          <w:sz w:val="24"/>
          <w:szCs w:val="24"/>
          <w:rtl/>
        </w:rPr>
      </w:pPr>
      <w:r w:rsidRPr="00D564BC">
        <w:rPr>
          <w:rFonts w:hint="cs"/>
          <w:sz w:val="24"/>
          <w:szCs w:val="24"/>
          <w:rtl/>
        </w:rPr>
        <w:t>המציע  _________</w:t>
      </w:r>
      <w:r w:rsidRPr="00D564BC">
        <w:rPr>
          <w:sz w:val="24"/>
          <w:szCs w:val="24"/>
          <w:rtl/>
        </w:rPr>
        <w:t xml:space="preserve"> ובתוקף תפקידי</w:t>
      </w:r>
      <w:r w:rsidRPr="00D564BC">
        <w:rPr>
          <w:rFonts w:hint="cs"/>
          <w:sz w:val="24"/>
          <w:szCs w:val="24"/>
          <w:rtl/>
        </w:rPr>
        <w:t xml:space="preserve">  </w:t>
      </w:r>
      <w:r>
        <w:rPr>
          <w:rFonts w:hint="cs"/>
          <w:sz w:val="24"/>
          <w:szCs w:val="24"/>
          <w:rtl/>
        </w:rPr>
        <w:t>הינני מצהיר כי</w:t>
      </w:r>
      <w:r w:rsidRPr="00D564BC">
        <w:rPr>
          <w:rFonts w:hint="cs"/>
          <w:sz w:val="24"/>
          <w:szCs w:val="24"/>
          <w:rtl/>
        </w:rPr>
        <w:t xml:space="preserve"> </w:t>
      </w:r>
      <w:r w:rsidR="007556AA" w:rsidRPr="007556AA">
        <w:rPr>
          <w:rFonts w:hint="cs"/>
          <w:sz w:val="24"/>
          <w:szCs w:val="24"/>
          <w:rtl/>
        </w:rPr>
        <w:t xml:space="preserve">להלן פירוט הלקוחות להם סיפקו </w:t>
      </w:r>
      <w:r w:rsidR="00323877" w:rsidRPr="00323877">
        <w:rPr>
          <w:rFonts w:hint="eastAsia"/>
          <w:sz w:val="24"/>
          <w:szCs w:val="24"/>
          <w:rtl/>
        </w:rPr>
        <w:t>יעה</w:t>
      </w:r>
      <w:r w:rsidR="00323877" w:rsidRPr="00323877">
        <w:rPr>
          <w:sz w:val="24"/>
          <w:szCs w:val="24"/>
          <w:rtl/>
        </w:rPr>
        <w:t xml:space="preserve"> אופני (שופל)</w:t>
      </w:r>
    </w:p>
    <w:p w14:paraId="332D7D90" w14:textId="2A44C078" w:rsidR="007556AA" w:rsidRDefault="007556AA" w:rsidP="00323877">
      <w:pPr>
        <w:pStyle w:val="11"/>
        <w:numPr>
          <w:ilvl w:val="0"/>
          <w:numId w:val="0"/>
        </w:numPr>
        <w:tabs>
          <w:tab w:val="left" w:pos="184"/>
        </w:tabs>
        <w:spacing w:before="0" w:after="0" w:line="276" w:lineRule="auto"/>
        <w:ind w:left="360" w:right="-567"/>
        <w:jc w:val="left"/>
        <w:rPr>
          <w:sz w:val="24"/>
          <w:szCs w:val="24"/>
          <w:rtl/>
        </w:rPr>
      </w:pPr>
      <w:r>
        <w:rPr>
          <w:rFonts w:hint="cs"/>
          <w:sz w:val="24"/>
          <w:szCs w:val="24"/>
          <w:rtl/>
        </w:rPr>
        <w:t xml:space="preserve">           (שם המציע)</w:t>
      </w:r>
    </w:p>
    <w:p w14:paraId="14F2EAB8" w14:textId="396F8CF1" w:rsidR="00C65323" w:rsidRPr="00B936BE" w:rsidRDefault="007556AA" w:rsidP="00323877">
      <w:pPr>
        <w:pStyle w:val="11"/>
        <w:numPr>
          <w:ilvl w:val="0"/>
          <w:numId w:val="0"/>
        </w:numPr>
        <w:tabs>
          <w:tab w:val="left" w:pos="340"/>
        </w:tabs>
        <w:spacing w:before="0" w:after="0" w:line="276" w:lineRule="auto"/>
        <w:jc w:val="left"/>
        <w:rPr>
          <w:sz w:val="24"/>
          <w:szCs w:val="24"/>
          <w:rtl/>
        </w:rPr>
      </w:pPr>
      <w:r>
        <w:rPr>
          <w:rFonts w:hint="cs"/>
          <w:sz w:val="24"/>
          <w:szCs w:val="24"/>
          <w:rtl/>
        </w:rPr>
        <w:tab/>
      </w:r>
      <w:r w:rsidR="00B936BE" w:rsidRPr="00B936BE">
        <w:rPr>
          <w:rFonts w:hint="cs"/>
          <w:sz w:val="24"/>
          <w:szCs w:val="24"/>
          <w:rtl/>
        </w:rPr>
        <w:t>במהלך ה-3 שנים האחרונות (2023-2025)</w:t>
      </w:r>
      <w:r w:rsidR="00323877">
        <w:rPr>
          <w:rFonts w:hint="cs"/>
          <w:sz w:val="24"/>
          <w:szCs w:val="24"/>
          <w:rtl/>
        </w:rPr>
        <w:t xml:space="preserve"> ובוצעו הפעולות המסומנות במסגרת תהליך האספקה.</w:t>
      </w:r>
    </w:p>
    <w:tbl>
      <w:tblPr>
        <w:bidiVisual/>
        <w:tblW w:w="102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8"/>
        <w:gridCol w:w="1701"/>
        <w:gridCol w:w="1984"/>
        <w:gridCol w:w="1843"/>
        <w:gridCol w:w="1701"/>
        <w:gridCol w:w="2552"/>
      </w:tblGrid>
      <w:tr w:rsidR="004D3022" w:rsidRPr="00F76A8B" w14:paraId="28592CA8" w14:textId="77777777" w:rsidTr="009B4205">
        <w:tc>
          <w:tcPr>
            <w:tcW w:w="2149" w:type="dxa"/>
            <w:gridSpan w:val="2"/>
            <w:shd w:val="clear" w:color="auto" w:fill="F2F2F2" w:themeFill="background1" w:themeFillShade="F2"/>
          </w:tcPr>
          <w:p w14:paraId="37CCE3E8" w14:textId="77777777" w:rsidR="004D3022" w:rsidRPr="004D3022" w:rsidRDefault="004D3022" w:rsidP="004D3022">
            <w:pPr>
              <w:jc w:val="center"/>
              <w:rPr>
                <w:rFonts w:ascii="David" w:hAnsi="David" w:cs="David"/>
                <w:b/>
                <w:bCs/>
                <w:rtl/>
              </w:rPr>
            </w:pPr>
            <w:r w:rsidRPr="004D3022">
              <w:rPr>
                <w:rFonts w:ascii="David" w:hAnsi="David" w:cs="David"/>
                <w:b/>
                <w:bCs/>
                <w:rtl/>
              </w:rPr>
              <w:t>שם הלקוח</w:t>
            </w:r>
          </w:p>
        </w:tc>
        <w:tc>
          <w:tcPr>
            <w:tcW w:w="1984" w:type="dxa"/>
            <w:shd w:val="clear" w:color="auto" w:fill="F2F2F2" w:themeFill="background1" w:themeFillShade="F2"/>
          </w:tcPr>
          <w:p w14:paraId="4A500EFA" w14:textId="22000B7A" w:rsidR="004D3022" w:rsidRPr="004D3022" w:rsidRDefault="004D3022" w:rsidP="004D3022">
            <w:pPr>
              <w:jc w:val="center"/>
              <w:rPr>
                <w:rFonts w:ascii="David" w:hAnsi="David" w:cs="David"/>
                <w:b/>
                <w:bCs/>
                <w:rtl/>
              </w:rPr>
            </w:pPr>
            <w:r w:rsidRPr="004D3022">
              <w:rPr>
                <w:rFonts w:ascii="David" w:hAnsi="David" w:cs="David"/>
                <w:b/>
                <w:bCs/>
                <w:rtl/>
              </w:rPr>
              <w:t xml:space="preserve">פרטי איש קשר </w:t>
            </w:r>
            <w:r w:rsidR="00DD64CF">
              <w:rPr>
                <w:rFonts w:ascii="David" w:hAnsi="David" w:cs="David" w:hint="cs"/>
                <w:b/>
                <w:bCs/>
                <w:rtl/>
              </w:rPr>
              <w:t xml:space="preserve">אצל </w:t>
            </w:r>
            <w:r w:rsidRPr="004D3022">
              <w:rPr>
                <w:rFonts w:ascii="David" w:hAnsi="David" w:cs="David"/>
                <w:b/>
                <w:bCs/>
                <w:rtl/>
              </w:rPr>
              <w:t>הלקוח</w:t>
            </w:r>
            <w:r w:rsidRPr="004D3022">
              <w:rPr>
                <w:rFonts w:ascii="David" w:hAnsi="David" w:cs="David" w:hint="cs"/>
                <w:b/>
                <w:bCs/>
                <w:rtl/>
              </w:rPr>
              <w:t xml:space="preserve"> </w:t>
            </w:r>
            <w:r w:rsidRPr="004D3022">
              <w:rPr>
                <w:rFonts w:ascii="David" w:hAnsi="David" w:cs="David"/>
                <w:b/>
                <w:bCs/>
                <w:rtl/>
              </w:rPr>
              <w:t>(שם, טלפון</w:t>
            </w:r>
            <w:r w:rsidRPr="004D3022">
              <w:rPr>
                <w:rFonts w:ascii="David" w:hAnsi="David" w:cs="David" w:hint="cs"/>
                <w:b/>
                <w:bCs/>
                <w:rtl/>
              </w:rPr>
              <w:t>)</w:t>
            </w:r>
          </w:p>
        </w:tc>
        <w:tc>
          <w:tcPr>
            <w:tcW w:w="1843" w:type="dxa"/>
            <w:shd w:val="clear" w:color="auto" w:fill="F2F2F2" w:themeFill="background1" w:themeFillShade="F2"/>
          </w:tcPr>
          <w:p w14:paraId="4425D2CA" w14:textId="4C574E83" w:rsidR="004D3022" w:rsidRPr="004D3022" w:rsidRDefault="004D3022" w:rsidP="004D3022">
            <w:pPr>
              <w:jc w:val="center"/>
              <w:rPr>
                <w:rFonts w:ascii="David" w:hAnsi="David" w:cs="David"/>
                <w:b/>
                <w:bCs/>
                <w:rtl/>
              </w:rPr>
            </w:pPr>
            <w:r w:rsidRPr="004D3022">
              <w:rPr>
                <w:rFonts w:ascii="David" w:hAnsi="David" w:cs="David" w:hint="cs"/>
                <w:b/>
                <w:bCs/>
                <w:rtl/>
              </w:rPr>
              <w:t xml:space="preserve">תאריך </w:t>
            </w:r>
            <w:r w:rsidRPr="004D3022">
              <w:rPr>
                <w:rFonts w:ascii="David" w:hAnsi="David" w:cs="David"/>
                <w:b/>
                <w:bCs/>
                <w:rtl/>
              </w:rPr>
              <w:t xml:space="preserve"> אספקת </w:t>
            </w:r>
            <w:r w:rsidRPr="004D3022">
              <w:rPr>
                <w:rFonts w:ascii="David" w:hAnsi="David" w:cs="David" w:hint="cs"/>
                <w:b/>
                <w:bCs/>
                <w:rtl/>
              </w:rPr>
              <w:t>ה</w:t>
            </w:r>
            <w:r w:rsidRPr="004D3022">
              <w:rPr>
                <w:rFonts w:ascii="David" w:hAnsi="David" w:cs="David" w:hint="eastAsia"/>
                <w:b/>
                <w:bCs/>
                <w:rtl/>
              </w:rPr>
              <w:t>יעה</w:t>
            </w:r>
            <w:r w:rsidRPr="004D3022">
              <w:rPr>
                <w:rFonts w:ascii="David" w:hAnsi="David" w:cs="David"/>
                <w:b/>
                <w:bCs/>
                <w:rtl/>
              </w:rPr>
              <w:t xml:space="preserve"> </w:t>
            </w:r>
            <w:proofErr w:type="spellStart"/>
            <w:r w:rsidRPr="004D3022">
              <w:rPr>
                <w:rFonts w:ascii="David" w:hAnsi="David" w:cs="David" w:hint="cs"/>
                <w:b/>
                <w:bCs/>
                <w:rtl/>
              </w:rPr>
              <w:t>ה</w:t>
            </w:r>
            <w:r w:rsidRPr="004D3022">
              <w:rPr>
                <w:rFonts w:ascii="David" w:hAnsi="David" w:cs="David"/>
                <w:b/>
                <w:bCs/>
                <w:rtl/>
              </w:rPr>
              <w:t>אופני</w:t>
            </w:r>
            <w:proofErr w:type="spellEnd"/>
            <w:r w:rsidRPr="004D3022">
              <w:rPr>
                <w:rFonts w:ascii="David" w:hAnsi="David" w:cs="David"/>
                <w:b/>
                <w:bCs/>
                <w:rtl/>
              </w:rPr>
              <w:t xml:space="preserve"> (</w:t>
            </w:r>
            <w:proofErr w:type="spellStart"/>
            <w:r w:rsidRPr="004D3022">
              <w:rPr>
                <w:rFonts w:ascii="David" w:hAnsi="David" w:cs="David"/>
                <w:b/>
                <w:bCs/>
                <w:rtl/>
              </w:rPr>
              <w:t>שופל</w:t>
            </w:r>
            <w:proofErr w:type="spellEnd"/>
            <w:r w:rsidRPr="004D3022">
              <w:rPr>
                <w:rFonts w:ascii="David" w:hAnsi="David" w:cs="David" w:hint="cs"/>
                <w:b/>
                <w:bCs/>
                <w:rtl/>
              </w:rPr>
              <w:t>)</w:t>
            </w:r>
          </w:p>
        </w:tc>
        <w:tc>
          <w:tcPr>
            <w:tcW w:w="1701" w:type="dxa"/>
            <w:shd w:val="clear" w:color="auto" w:fill="F2F2F2" w:themeFill="background1" w:themeFillShade="F2"/>
          </w:tcPr>
          <w:p w14:paraId="7C5B6289" w14:textId="55E93C93" w:rsidR="004D3022" w:rsidRPr="004D3022" w:rsidRDefault="004D3022" w:rsidP="009B4205">
            <w:pPr>
              <w:jc w:val="center"/>
              <w:rPr>
                <w:rFonts w:ascii="David" w:hAnsi="David" w:cs="David"/>
                <w:b/>
                <w:bCs/>
                <w:rtl/>
              </w:rPr>
            </w:pPr>
            <w:r w:rsidRPr="004D3022">
              <w:rPr>
                <w:rFonts w:ascii="David" w:hAnsi="David" w:cs="David" w:hint="cs"/>
                <w:b/>
                <w:bCs/>
                <w:rtl/>
              </w:rPr>
              <w:t>דגם</w:t>
            </w:r>
            <w:r w:rsidRPr="004D3022">
              <w:rPr>
                <w:rFonts w:ascii="David" w:hAnsi="David" w:cs="David"/>
                <w:b/>
                <w:bCs/>
                <w:rtl/>
              </w:rPr>
              <w:t xml:space="preserve"> </w:t>
            </w:r>
            <w:r w:rsidR="009B4205" w:rsidRPr="009B4205">
              <w:rPr>
                <w:rFonts w:ascii="David" w:hAnsi="David" w:cs="David" w:hint="cs"/>
                <w:b/>
                <w:bCs/>
                <w:rtl/>
              </w:rPr>
              <w:t>ה</w:t>
            </w:r>
            <w:r w:rsidR="009B4205" w:rsidRPr="009B4205">
              <w:rPr>
                <w:rFonts w:ascii="David" w:hAnsi="David" w:cs="David" w:hint="eastAsia"/>
                <w:b/>
                <w:bCs/>
                <w:rtl/>
              </w:rPr>
              <w:t>יעה</w:t>
            </w:r>
            <w:r w:rsidR="009B4205" w:rsidRPr="009B4205">
              <w:rPr>
                <w:rFonts w:ascii="David" w:hAnsi="David" w:cs="David"/>
                <w:b/>
                <w:bCs/>
                <w:rtl/>
              </w:rPr>
              <w:t xml:space="preserve"> </w:t>
            </w:r>
            <w:proofErr w:type="spellStart"/>
            <w:r w:rsidR="009B4205" w:rsidRPr="009B4205">
              <w:rPr>
                <w:rFonts w:ascii="David" w:hAnsi="David" w:cs="David" w:hint="cs"/>
                <w:b/>
                <w:bCs/>
                <w:rtl/>
              </w:rPr>
              <w:t>ה</w:t>
            </w:r>
            <w:r w:rsidR="009B4205" w:rsidRPr="009B4205">
              <w:rPr>
                <w:rFonts w:ascii="David" w:hAnsi="David" w:cs="David"/>
                <w:b/>
                <w:bCs/>
                <w:rtl/>
              </w:rPr>
              <w:t>אופני</w:t>
            </w:r>
            <w:proofErr w:type="spellEnd"/>
            <w:r w:rsidR="009B4205" w:rsidRPr="009B4205">
              <w:rPr>
                <w:rFonts w:ascii="David" w:hAnsi="David" w:cs="David"/>
                <w:b/>
                <w:bCs/>
                <w:rtl/>
              </w:rPr>
              <w:t xml:space="preserve"> (</w:t>
            </w:r>
            <w:proofErr w:type="spellStart"/>
            <w:r w:rsidR="009B4205" w:rsidRPr="009B4205">
              <w:rPr>
                <w:rFonts w:ascii="David" w:hAnsi="David" w:cs="David"/>
                <w:b/>
                <w:bCs/>
                <w:rtl/>
              </w:rPr>
              <w:t>שופל</w:t>
            </w:r>
            <w:proofErr w:type="spellEnd"/>
            <w:r w:rsidR="009B4205" w:rsidRPr="009B4205">
              <w:rPr>
                <w:rFonts w:ascii="David" w:hAnsi="David" w:cs="David" w:hint="cs"/>
                <w:b/>
                <w:bCs/>
                <w:rtl/>
              </w:rPr>
              <w:t>)</w:t>
            </w:r>
            <w:r w:rsidR="009B4205">
              <w:rPr>
                <w:rFonts w:ascii="David" w:hAnsi="David" w:cs="David" w:hint="cs"/>
                <w:b/>
                <w:bCs/>
                <w:rtl/>
              </w:rPr>
              <w:t xml:space="preserve"> </w:t>
            </w:r>
            <w:r w:rsidRPr="004D3022">
              <w:rPr>
                <w:rFonts w:ascii="David" w:hAnsi="David" w:cs="David"/>
                <w:b/>
                <w:bCs/>
                <w:rtl/>
              </w:rPr>
              <w:t>שסופק</w:t>
            </w:r>
          </w:p>
        </w:tc>
        <w:tc>
          <w:tcPr>
            <w:tcW w:w="2552" w:type="dxa"/>
            <w:shd w:val="clear" w:color="auto" w:fill="F2F2F2" w:themeFill="background1" w:themeFillShade="F2"/>
          </w:tcPr>
          <w:p w14:paraId="4DE9EC1F" w14:textId="6D35CC92" w:rsidR="004D3022" w:rsidRPr="004D3022" w:rsidRDefault="004D3022" w:rsidP="004D3022">
            <w:pPr>
              <w:jc w:val="center"/>
              <w:rPr>
                <w:rFonts w:ascii="David" w:hAnsi="David" w:cs="David"/>
                <w:b/>
                <w:bCs/>
                <w:rtl/>
              </w:rPr>
            </w:pPr>
            <w:r w:rsidRPr="004D3022">
              <w:rPr>
                <w:rFonts w:ascii="David" w:hAnsi="David" w:cs="David" w:hint="cs"/>
                <w:b/>
                <w:bCs/>
                <w:rtl/>
              </w:rPr>
              <w:t>תהליך האספקה כלל</w:t>
            </w:r>
          </w:p>
          <w:p w14:paraId="58E01A2E" w14:textId="7F0950A5" w:rsidR="004D3022" w:rsidRPr="004D3022" w:rsidRDefault="004D3022" w:rsidP="004D3022">
            <w:pPr>
              <w:jc w:val="center"/>
              <w:rPr>
                <w:rFonts w:ascii="David" w:hAnsi="David" w:cs="David"/>
                <w:b/>
                <w:bCs/>
                <w:rtl/>
              </w:rPr>
            </w:pPr>
            <w:r w:rsidRPr="004D3022">
              <w:rPr>
                <w:rFonts w:ascii="David" w:hAnsi="David" w:cs="David" w:hint="cs"/>
                <w:b/>
                <w:bCs/>
                <w:rtl/>
              </w:rPr>
              <w:t>(יש לסמן ב-</w:t>
            </w:r>
            <w:r w:rsidRPr="004D3022">
              <w:rPr>
                <w:rFonts w:ascii="David" w:hAnsi="David" w:cs="David"/>
                <w:b/>
                <w:bCs/>
              </w:rPr>
              <w:t>V</w:t>
            </w:r>
            <w:r w:rsidRPr="004D3022">
              <w:rPr>
                <w:rFonts w:ascii="David" w:hAnsi="David" w:cs="David" w:hint="cs"/>
                <w:b/>
                <w:bCs/>
                <w:rtl/>
              </w:rPr>
              <w:t xml:space="preserve"> את הפעילות שבוצעה)</w:t>
            </w:r>
          </w:p>
        </w:tc>
      </w:tr>
      <w:tr w:rsidR="004D3022" w:rsidRPr="00F76A8B" w14:paraId="6BA169DD" w14:textId="77777777" w:rsidTr="009B4205">
        <w:tc>
          <w:tcPr>
            <w:tcW w:w="448" w:type="dxa"/>
            <w:shd w:val="clear" w:color="auto" w:fill="auto"/>
          </w:tcPr>
          <w:p w14:paraId="0012E9A0" w14:textId="2214478A" w:rsidR="00B936BE" w:rsidRPr="00CF4983" w:rsidRDefault="00B936BE" w:rsidP="00A97F9A">
            <w:pPr>
              <w:rPr>
                <w:rFonts w:ascii="David" w:hAnsi="David" w:cs="David"/>
                <w:sz w:val="20"/>
                <w:szCs w:val="20"/>
                <w:rtl/>
              </w:rPr>
            </w:pPr>
            <w:r w:rsidRPr="00CF4983">
              <w:rPr>
                <w:rFonts w:ascii="David" w:hAnsi="David" w:cs="David"/>
                <w:sz w:val="20"/>
                <w:szCs w:val="20"/>
                <w:rtl/>
              </w:rPr>
              <w:t>1.</w:t>
            </w:r>
          </w:p>
        </w:tc>
        <w:tc>
          <w:tcPr>
            <w:tcW w:w="1701" w:type="dxa"/>
            <w:shd w:val="clear" w:color="auto" w:fill="auto"/>
          </w:tcPr>
          <w:p w14:paraId="70994244" w14:textId="77777777" w:rsidR="00B936BE" w:rsidRPr="00CF4983" w:rsidRDefault="00B936BE" w:rsidP="00A97F9A">
            <w:pPr>
              <w:rPr>
                <w:rFonts w:ascii="David" w:hAnsi="David" w:cs="David"/>
                <w:sz w:val="20"/>
                <w:szCs w:val="20"/>
                <w:rtl/>
              </w:rPr>
            </w:pPr>
          </w:p>
        </w:tc>
        <w:tc>
          <w:tcPr>
            <w:tcW w:w="1984" w:type="dxa"/>
            <w:shd w:val="clear" w:color="auto" w:fill="auto"/>
          </w:tcPr>
          <w:p w14:paraId="42900BD0" w14:textId="77777777" w:rsidR="00B936BE" w:rsidRPr="00CF4983" w:rsidRDefault="00B936BE" w:rsidP="00A97F9A">
            <w:pPr>
              <w:rPr>
                <w:rFonts w:ascii="David" w:hAnsi="David" w:cs="David"/>
                <w:sz w:val="20"/>
                <w:szCs w:val="20"/>
                <w:rtl/>
              </w:rPr>
            </w:pPr>
          </w:p>
        </w:tc>
        <w:tc>
          <w:tcPr>
            <w:tcW w:w="1843" w:type="dxa"/>
          </w:tcPr>
          <w:p w14:paraId="7B15ACE3" w14:textId="77777777" w:rsidR="00B936BE" w:rsidRPr="00CF4983" w:rsidRDefault="00B936BE" w:rsidP="00A97F9A">
            <w:pPr>
              <w:rPr>
                <w:rFonts w:ascii="David" w:hAnsi="David" w:cs="David"/>
                <w:sz w:val="20"/>
                <w:szCs w:val="20"/>
                <w:rtl/>
              </w:rPr>
            </w:pPr>
          </w:p>
        </w:tc>
        <w:tc>
          <w:tcPr>
            <w:tcW w:w="1701" w:type="dxa"/>
            <w:shd w:val="clear" w:color="auto" w:fill="auto"/>
          </w:tcPr>
          <w:p w14:paraId="2B21FB69" w14:textId="7A14628D" w:rsidR="00B936BE" w:rsidRPr="00CF4983" w:rsidRDefault="00B936BE" w:rsidP="00A97F9A">
            <w:pPr>
              <w:rPr>
                <w:rFonts w:ascii="David" w:hAnsi="David" w:cs="David"/>
                <w:sz w:val="20"/>
                <w:szCs w:val="20"/>
                <w:rtl/>
              </w:rPr>
            </w:pPr>
          </w:p>
        </w:tc>
        <w:tc>
          <w:tcPr>
            <w:tcW w:w="2552" w:type="dxa"/>
            <w:shd w:val="clear" w:color="auto" w:fill="auto"/>
          </w:tcPr>
          <w:p w14:paraId="1226EC50" w14:textId="77777777" w:rsidR="0049622D" w:rsidRPr="004D3022" w:rsidRDefault="0049622D" w:rsidP="004D3022">
            <w:pPr>
              <w:numPr>
                <w:ilvl w:val="0"/>
                <w:numId w:val="241"/>
              </w:numPr>
              <w:ind w:left="317" w:hanging="317"/>
              <w:rPr>
                <w:rFonts w:ascii="David" w:hAnsi="David" w:cs="David"/>
                <w:b/>
                <w:bCs/>
                <w:sz w:val="22"/>
                <w:szCs w:val="22"/>
                <w:rtl/>
              </w:rPr>
            </w:pPr>
            <w:r w:rsidRPr="004D3022">
              <w:rPr>
                <w:rFonts w:ascii="David" w:hAnsi="David" w:cs="David" w:hint="cs"/>
                <w:b/>
                <w:bCs/>
                <w:sz w:val="22"/>
                <w:szCs w:val="22"/>
                <w:rtl/>
              </w:rPr>
              <w:t>הזמנה מהיצרן</w:t>
            </w:r>
          </w:p>
          <w:p w14:paraId="1A764928" w14:textId="77777777" w:rsidR="0049622D" w:rsidRPr="004D3022" w:rsidRDefault="0049622D" w:rsidP="004D3022">
            <w:pPr>
              <w:numPr>
                <w:ilvl w:val="0"/>
                <w:numId w:val="241"/>
              </w:numPr>
              <w:ind w:left="317" w:hanging="317"/>
              <w:rPr>
                <w:rFonts w:ascii="David" w:hAnsi="David" w:cs="David"/>
                <w:b/>
                <w:bCs/>
                <w:sz w:val="22"/>
                <w:szCs w:val="22"/>
                <w:rtl/>
              </w:rPr>
            </w:pPr>
            <w:r w:rsidRPr="004D3022">
              <w:rPr>
                <w:rFonts w:ascii="David" w:hAnsi="David" w:cs="David" w:hint="cs"/>
                <w:b/>
                <w:bCs/>
                <w:sz w:val="22"/>
                <w:szCs w:val="22"/>
                <w:rtl/>
              </w:rPr>
              <w:t>תשלום אגרות</w:t>
            </w:r>
          </w:p>
          <w:p w14:paraId="430710E3" w14:textId="77777777" w:rsidR="0049622D" w:rsidRPr="004D3022" w:rsidRDefault="0049622D" w:rsidP="004D3022">
            <w:pPr>
              <w:numPr>
                <w:ilvl w:val="0"/>
                <w:numId w:val="241"/>
              </w:numPr>
              <w:ind w:left="317" w:hanging="317"/>
              <w:rPr>
                <w:rFonts w:ascii="David" w:hAnsi="David" w:cs="David"/>
                <w:b/>
                <w:bCs/>
                <w:sz w:val="22"/>
                <w:szCs w:val="22"/>
                <w:rtl/>
              </w:rPr>
            </w:pPr>
            <w:r w:rsidRPr="004D3022">
              <w:rPr>
                <w:rFonts w:ascii="David" w:hAnsi="David" w:cs="David" w:hint="cs"/>
                <w:b/>
                <w:bCs/>
                <w:sz w:val="22"/>
                <w:szCs w:val="22"/>
                <w:rtl/>
              </w:rPr>
              <w:t>שחרור מהמכס</w:t>
            </w:r>
          </w:p>
          <w:p w14:paraId="2367D024" w14:textId="77777777" w:rsidR="004D3022" w:rsidRPr="004D3022" w:rsidRDefault="0049622D" w:rsidP="004D3022">
            <w:pPr>
              <w:numPr>
                <w:ilvl w:val="0"/>
                <w:numId w:val="241"/>
              </w:numPr>
              <w:ind w:left="317" w:hanging="317"/>
              <w:rPr>
                <w:rFonts w:ascii="David" w:hAnsi="David" w:cs="David"/>
                <w:b/>
                <w:bCs/>
                <w:sz w:val="22"/>
                <w:szCs w:val="22"/>
                <w:rtl/>
              </w:rPr>
            </w:pPr>
            <w:r w:rsidRPr="004D3022">
              <w:rPr>
                <w:rFonts w:ascii="David" w:hAnsi="David" w:cs="David" w:hint="cs"/>
                <w:b/>
                <w:bCs/>
                <w:sz w:val="22"/>
                <w:szCs w:val="22"/>
                <w:rtl/>
              </w:rPr>
              <w:t xml:space="preserve">הוצאת רישיון רכב </w:t>
            </w:r>
          </w:p>
          <w:p w14:paraId="0E12FA50" w14:textId="60A8B4D7" w:rsidR="0049622D" w:rsidRPr="004D3022" w:rsidRDefault="0049622D" w:rsidP="004D3022">
            <w:pPr>
              <w:numPr>
                <w:ilvl w:val="0"/>
                <w:numId w:val="241"/>
              </w:numPr>
              <w:ind w:left="317" w:hanging="317"/>
              <w:rPr>
                <w:rFonts w:ascii="David" w:hAnsi="David" w:cs="David"/>
                <w:b/>
                <w:bCs/>
                <w:sz w:val="22"/>
                <w:szCs w:val="22"/>
                <w:rtl/>
              </w:rPr>
            </w:pPr>
            <w:r w:rsidRPr="004D3022">
              <w:rPr>
                <w:rFonts w:ascii="David" w:hAnsi="David" w:cs="David" w:hint="cs"/>
                <w:b/>
                <w:bCs/>
                <w:sz w:val="22"/>
                <w:szCs w:val="22"/>
                <w:rtl/>
              </w:rPr>
              <w:t>הנפקת לוחיות רישוי</w:t>
            </w:r>
          </w:p>
          <w:p w14:paraId="11EBA5AD" w14:textId="77777777" w:rsidR="004D3022" w:rsidRPr="004D3022" w:rsidRDefault="0049622D" w:rsidP="004D3022">
            <w:pPr>
              <w:numPr>
                <w:ilvl w:val="0"/>
                <w:numId w:val="241"/>
              </w:numPr>
              <w:ind w:left="317" w:hanging="317"/>
              <w:rPr>
                <w:rFonts w:ascii="David" w:hAnsi="David" w:cs="David"/>
                <w:sz w:val="20"/>
                <w:szCs w:val="20"/>
              </w:rPr>
            </w:pPr>
            <w:r w:rsidRPr="004D3022">
              <w:rPr>
                <w:rFonts w:ascii="David" w:hAnsi="David" w:cs="David" w:hint="cs"/>
                <w:b/>
                <w:bCs/>
                <w:sz w:val="22"/>
                <w:szCs w:val="22"/>
                <w:rtl/>
              </w:rPr>
              <w:t xml:space="preserve">רישום ציוד </w:t>
            </w:r>
            <w:proofErr w:type="spellStart"/>
            <w:r w:rsidRPr="004D3022">
              <w:rPr>
                <w:rFonts w:ascii="David" w:hAnsi="David" w:cs="David" w:hint="cs"/>
                <w:b/>
                <w:bCs/>
                <w:sz w:val="22"/>
                <w:szCs w:val="22"/>
                <w:rtl/>
              </w:rPr>
              <w:t>צמ"ה</w:t>
            </w:r>
            <w:proofErr w:type="spellEnd"/>
            <w:r w:rsidRPr="004D3022">
              <w:rPr>
                <w:rFonts w:ascii="David" w:hAnsi="David" w:cs="David" w:hint="cs"/>
                <w:b/>
                <w:bCs/>
                <w:sz w:val="22"/>
                <w:szCs w:val="22"/>
                <w:rtl/>
              </w:rPr>
              <w:t xml:space="preserve"> </w:t>
            </w:r>
          </w:p>
          <w:p w14:paraId="51B6C49C" w14:textId="183F9B97" w:rsidR="00B936BE" w:rsidRPr="00CF4983" w:rsidRDefault="0049622D" w:rsidP="004D3022">
            <w:pPr>
              <w:numPr>
                <w:ilvl w:val="0"/>
                <w:numId w:val="241"/>
              </w:numPr>
              <w:ind w:left="317" w:hanging="317"/>
              <w:rPr>
                <w:rFonts w:ascii="David" w:hAnsi="David" w:cs="David"/>
                <w:sz w:val="20"/>
                <w:szCs w:val="20"/>
                <w:rtl/>
              </w:rPr>
            </w:pPr>
            <w:r w:rsidRPr="004D3022">
              <w:rPr>
                <w:rFonts w:ascii="David" w:hAnsi="David" w:cs="David" w:hint="cs"/>
                <w:b/>
                <w:bCs/>
                <w:sz w:val="22"/>
                <w:szCs w:val="22"/>
                <w:rtl/>
              </w:rPr>
              <w:t>אספקה למזמין</w:t>
            </w:r>
          </w:p>
        </w:tc>
      </w:tr>
      <w:tr w:rsidR="009B4205" w:rsidRPr="00F76A8B" w14:paraId="576C9955" w14:textId="77777777" w:rsidTr="009B4205">
        <w:tc>
          <w:tcPr>
            <w:tcW w:w="448" w:type="dxa"/>
            <w:shd w:val="clear" w:color="auto" w:fill="auto"/>
          </w:tcPr>
          <w:p w14:paraId="2A673148" w14:textId="77777777" w:rsidR="009B4205" w:rsidRPr="00CF4983" w:rsidRDefault="009B4205" w:rsidP="00A97F9A">
            <w:pPr>
              <w:rPr>
                <w:rFonts w:ascii="David" w:hAnsi="David" w:cs="David"/>
                <w:sz w:val="20"/>
                <w:szCs w:val="20"/>
                <w:rtl/>
              </w:rPr>
            </w:pPr>
            <w:r w:rsidRPr="00CF4983">
              <w:rPr>
                <w:rFonts w:ascii="David" w:hAnsi="David" w:cs="David"/>
                <w:sz w:val="20"/>
                <w:szCs w:val="20"/>
                <w:rtl/>
              </w:rPr>
              <w:t>2.</w:t>
            </w:r>
          </w:p>
        </w:tc>
        <w:tc>
          <w:tcPr>
            <w:tcW w:w="1701" w:type="dxa"/>
            <w:shd w:val="clear" w:color="auto" w:fill="auto"/>
          </w:tcPr>
          <w:p w14:paraId="53DA6382" w14:textId="77777777" w:rsidR="009B4205" w:rsidRPr="00CF4983" w:rsidRDefault="009B4205" w:rsidP="00A97F9A">
            <w:pPr>
              <w:rPr>
                <w:rFonts w:ascii="David" w:hAnsi="David" w:cs="David"/>
                <w:sz w:val="20"/>
                <w:szCs w:val="20"/>
                <w:rtl/>
              </w:rPr>
            </w:pPr>
          </w:p>
        </w:tc>
        <w:tc>
          <w:tcPr>
            <w:tcW w:w="1984" w:type="dxa"/>
            <w:shd w:val="clear" w:color="auto" w:fill="auto"/>
          </w:tcPr>
          <w:p w14:paraId="7C284F95" w14:textId="77777777" w:rsidR="009B4205" w:rsidRPr="00CF4983" w:rsidRDefault="009B4205" w:rsidP="00A97F9A">
            <w:pPr>
              <w:rPr>
                <w:rFonts w:ascii="David" w:hAnsi="David" w:cs="David"/>
                <w:sz w:val="20"/>
                <w:szCs w:val="20"/>
                <w:rtl/>
              </w:rPr>
            </w:pPr>
          </w:p>
        </w:tc>
        <w:tc>
          <w:tcPr>
            <w:tcW w:w="1843" w:type="dxa"/>
          </w:tcPr>
          <w:p w14:paraId="6B3DCF9C" w14:textId="77777777" w:rsidR="009B4205" w:rsidRPr="00CF4983" w:rsidRDefault="009B4205" w:rsidP="00A97F9A">
            <w:pPr>
              <w:rPr>
                <w:rFonts w:ascii="David" w:hAnsi="David" w:cs="David"/>
                <w:sz w:val="20"/>
                <w:szCs w:val="20"/>
                <w:rtl/>
              </w:rPr>
            </w:pPr>
          </w:p>
        </w:tc>
        <w:tc>
          <w:tcPr>
            <w:tcW w:w="1701" w:type="dxa"/>
            <w:shd w:val="clear" w:color="auto" w:fill="auto"/>
          </w:tcPr>
          <w:p w14:paraId="318213C5" w14:textId="09966F70" w:rsidR="009B4205" w:rsidRPr="00CF4983" w:rsidRDefault="009B4205" w:rsidP="00A97F9A">
            <w:pPr>
              <w:rPr>
                <w:rFonts w:ascii="David" w:hAnsi="David" w:cs="David"/>
                <w:sz w:val="20"/>
                <w:szCs w:val="20"/>
                <w:rtl/>
              </w:rPr>
            </w:pPr>
          </w:p>
        </w:tc>
        <w:tc>
          <w:tcPr>
            <w:tcW w:w="2552" w:type="dxa"/>
            <w:shd w:val="clear" w:color="auto" w:fill="auto"/>
          </w:tcPr>
          <w:p w14:paraId="7547540B" w14:textId="77777777" w:rsidR="009B4205" w:rsidRPr="004D3022" w:rsidRDefault="009B4205" w:rsidP="003A5C85">
            <w:pPr>
              <w:numPr>
                <w:ilvl w:val="0"/>
                <w:numId w:val="241"/>
              </w:numPr>
              <w:ind w:left="317" w:hanging="317"/>
              <w:rPr>
                <w:rFonts w:ascii="David" w:hAnsi="David" w:cs="David"/>
                <w:b/>
                <w:bCs/>
                <w:sz w:val="22"/>
                <w:szCs w:val="22"/>
                <w:rtl/>
              </w:rPr>
            </w:pPr>
            <w:r w:rsidRPr="004D3022">
              <w:rPr>
                <w:rFonts w:ascii="David" w:hAnsi="David" w:cs="David" w:hint="cs"/>
                <w:b/>
                <w:bCs/>
                <w:sz w:val="22"/>
                <w:szCs w:val="22"/>
                <w:rtl/>
              </w:rPr>
              <w:t>הזמנה מהיצרן</w:t>
            </w:r>
          </w:p>
          <w:p w14:paraId="4C701B83" w14:textId="77777777" w:rsidR="009B4205" w:rsidRPr="004D3022" w:rsidRDefault="009B4205" w:rsidP="003A5C85">
            <w:pPr>
              <w:numPr>
                <w:ilvl w:val="0"/>
                <w:numId w:val="241"/>
              </w:numPr>
              <w:ind w:left="317" w:hanging="317"/>
              <w:rPr>
                <w:rFonts w:ascii="David" w:hAnsi="David" w:cs="David"/>
                <w:b/>
                <w:bCs/>
                <w:sz w:val="22"/>
                <w:szCs w:val="22"/>
                <w:rtl/>
              </w:rPr>
            </w:pPr>
            <w:r w:rsidRPr="004D3022">
              <w:rPr>
                <w:rFonts w:ascii="David" w:hAnsi="David" w:cs="David" w:hint="cs"/>
                <w:b/>
                <w:bCs/>
                <w:sz w:val="22"/>
                <w:szCs w:val="22"/>
                <w:rtl/>
              </w:rPr>
              <w:t>תשלום אגרות</w:t>
            </w:r>
          </w:p>
          <w:p w14:paraId="03DC51A0" w14:textId="77777777" w:rsidR="009B4205" w:rsidRPr="004D3022" w:rsidRDefault="009B4205" w:rsidP="003A5C85">
            <w:pPr>
              <w:numPr>
                <w:ilvl w:val="0"/>
                <w:numId w:val="241"/>
              </w:numPr>
              <w:ind w:left="317" w:hanging="317"/>
              <w:rPr>
                <w:rFonts w:ascii="David" w:hAnsi="David" w:cs="David"/>
                <w:b/>
                <w:bCs/>
                <w:sz w:val="22"/>
                <w:szCs w:val="22"/>
                <w:rtl/>
              </w:rPr>
            </w:pPr>
            <w:r w:rsidRPr="004D3022">
              <w:rPr>
                <w:rFonts w:ascii="David" w:hAnsi="David" w:cs="David" w:hint="cs"/>
                <w:b/>
                <w:bCs/>
                <w:sz w:val="22"/>
                <w:szCs w:val="22"/>
                <w:rtl/>
              </w:rPr>
              <w:t>שחרור מהמכס</w:t>
            </w:r>
          </w:p>
          <w:p w14:paraId="36342338" w14:textId="77777777" w:rsidR="009B4205" w:rsidRPr="004D3022" w:rsidRDefault="009B4205" w:rsidP="003A5C85">
            <w:pPr>
              <w:numPr>
                <w:ilvl w:val="0"/>
                <w:numId w:val="241"/>
              </w:numPr>
              <w:ind w:left="317" w:hanging="317"/>
              <w:rPr>
                <w:rFonts w:ascii="David" w:hAnsi="David" w:cs="David"/>
                <w:b/>
                <w:bCs/>
                <w:sz w:val="22"/>
                <w:szCs w:val="22"/>
                <w:rtl/>
              </w:rPr>
            </w:pPr>
            <w:r w:rsidRPr="004D3022">
              <w:rPr>
                <w:rFonts w:ascii="David" w:hAnsi="David" w:cs="David" w:hint="cs"/>
                <w:b/>
                <w:bCs/>
                <w:sz w:val="22"/>
                <w:szCs w:val="22"/>
                <w:rtl/>
              </w:rPr>
              <w:t xml:space="preserve">הוצאת רישיון רכב </w:t>
            </w:r>
          </w:p>
          <w:p w14:paraId="0937E8C0" w14:textId="77777777" w:rsidR="009B4205" w:rsidRPr="004D3022" w:rsidRDefault="009B4205" w:rsidP="003A5C85">
            <w:pPr>
              <w:numPr>
                <w:ilvl w:val="0"/>
                <w:numId w:val="241"/>
              </w:numPr>
              <w:ind w:left="317" w:hanging="317"/>
              <w:rPr>
                <w:rFonts w:ascii="David" w:hAnsi="David" w:cs="David"/>
                <w:b/>
                <w:bCs/>
                <w:sz w:val="22"/>
                <w:szCs w:val="22"/>
                <w:rtl/>
              </w:rPr>
            </w:pPr>
            <w:r w:rsidRPr="004D3022">
              <w:rPr>
                <w:rFonts w:ascii="David" w:hAnsi="David" w:cs="David" w:hint="cs"/>
                <w:b/>
                <w:bCs/>
                <w:sz w:val="22"/>
                <w:szCs w:val="22"/>
                <w:rtl/>
              </w:rPr>
              <w:t>הנפקת לוחיות רישוי</w:t>
            </w:r>
          </w:p>
          <w:p w14:paraId="40E8B337" w14:textId="77777777" w:rsidR="009B4205" w:rsidRPr="004D3022" w:rsidRDefault="009B4205" w:rsidP="003A5C85">
            <w:pPr>
              <w:numPr>
                <w:ilvl w:val="0"/>
                <w:numId w:val="241"/>
              </w:numPr>
              <w:ind w:left="317" w:hanging="317"/>
              <w:rPr>
                <w:rFonts w:ascii="David" w:hAnsi="David" w:cs="David"/>
                <w:sz w:val="20"/>
                <w:szCs w:val="20"/>
              </w:rPr>
            </w:pPr>
            <w:r w:rsidRPr="004D3022">
              <w:rPr>
                <w:rFonts w:ascii="David" w:hAnsi="David" w:cs="David" w:hint="cs"/>
                <w:b/>
                <w:bCs/>
                <w:sz w:val="22"/>
                <w:szCs w:val="22"/>
                <w:rtl/>
              </w:rPr>
              <w:t xml:space="preserve">רישום ציוד </w:t>
            </w:r>
            <w:proofErr w:type="spellStart"/>
            <w:r w:rsidRPr="004D3022">
              <w:rPr>
                <w:rFonts w:ascii="David" w:hAnsi="David" w:cs="David" w:hint="cs"/>
                <w:b/>
                <w:bCs/>
                <w:sz w:val="22"/>
                <w:szCs w:val="22"/>
                <w:rtl/>
              </w:rPr>
              <w:t>צמ"ה</w:t>
            </w:r>
            <w:proofErr w:type="spellEnd"/>
            <w:r w:rsidRPr="004D3022">
              <w:rPr>
                <w:rFonts w:ascii="David" w:hAnsi="David" w:cs="David" w:hint="cs"/>
                <w:b/>
                <w:bCs/>
                <w:sz w:val="22"/>
                <w:szCs w:val="22"/>
                <w:rtl/>
              </w:rPr>
              <w:t xml:space="preserve"> </w:t>
            </w:r>
          </w:p>
          <w:p w14:paraId="663D4428" w14:textId="3A3017ED" w:rsidR="009B4205" w:rsidRPr="00CF4983" w:rsidRDefault="009B4205" w:rsidP="009B4205">
            <w:pPr>
              <w:numPr>
                <w:ilvl w:val="0"/>
                <w:numId w:val="241"/>
              </w:numPr>
              <w:ind w:left="317" w:hanging="317"/>
              <w:rPr>
                <w:rFonts w:ascii="David" w:hAnsi="David" w:cs="David"/>
                <w:sz w:val="20"/>
                <w:szCs w:val="20"/>
                <w:rtl/>
              </w:rPr>
            </w:pPr>
            <w:r w:rsidRPr="004D3022">
              <w:rPr>
                <w:rFonts w:ascii="David" w:hAnsi="David" w:cs="David" w:hint="cs"/>
                <w:b/>
                <w:bCs/>
                <w:sz w:val="22"/>
                <w:szCs w:val="22"/>
                <w:rtl/>
              </w:rPr>
              <w:t>אספקה למזמין</w:t>
            </w:r>
          </w:p>
        </w:tc>
      </w:tr>
      <w:tr w:rsidR="009B4205" w:rsidRPr="00F76A8B" w14:paraId="3C7368A6" w14:textId="77777777" w:rsidTr="009B4205">
        <w:tc>
          <w:tcPr>
            <w:tcW w:w="448" w:type="dxa"/>
            <w:shd w:val="clear" w:color="auto" w:fill="auto"/>
          </w:tcPr>
          <w:p w14:paraId="7C4333CF" w14:textId="77777777" w:rsidR="009B4205" w:rsidRPr="00CF4983" w:rsidRDefault="009B4205" w:rsidP="00A97F9A">
            <w:pPr>
              <w:rPr>
                <w:rFonts w:ascii="David" w:hAnsi="David" w:cs="David"/>
                <w:sz w:val="20"/>
                <w:szCs w:val="20"/>
                <w:rtl/>
              </w:rPr>
            </w:pPr>
            <w:r w:rsidRPr="00CF4983">
              <w:rPr>
                <w:rFonts w:ascii="David" w:hAnsi="David" w:cs="David"/>
                <w:sz w:val="20"/>
                <w:szCs w:val="20"/>
                <w:rtl/>
              </w:rPr>
              <w:t>3.</w:t>
            </w:r>
          </w:p>
        </w:tc>
        <w:tc>
          <w:tcPr>
            <w:tcW w:w="1701" w:type="dxa"/>
            <w:shd w:val="clear" w:color="auto" w:fill="auto"/>
          </w:tcPr>
          <w:p w14:paraId="3927758D" w14:textId="77777777" w:rsidR="009B4205" w:rsidRPr="00CF4983" w:rsidRDefault="009B4205" w:rsidP="00A97F9A">
            <w:pPr>
              <w:rPr>
                <w:rFonts w:ascii="David" w:hAnsi="David" w:cs="David"/>
                <w:sz w:val="20"/>
                <w:szCs w:val="20"/>
                <w:rtl/>
              </w:rPr>
            </w:pPr>
          </w:p>
        </w:tc>
        <w:tc>
          <w:tcPr>
            <w:tcW w:w="1984" w:type="dxa"/>
            <w:shd w:val="clear" w:color="auto" w:fill="auto"/>
          </w:tcPr>
          <w:p w14:paraId="39D564AF" w14:textId="77777777" w:rsidR="009B4205" w:rsidRPr="00CF4983" w:rsidRDefault="009B4205" w:rsidP="00A97F9A">
            <w:pPr>
              <w:rPr>
                <w:rFonts w:ascii="David" w:hAnsi="David" w:cs="David"/>
                <w:sz w:val="20"/>
                <w:szCs w:val="20"/>
                <w:rtl/>
              </w:rPr>
            </w:pPr>
          </w:p>
        </w:tc>
        <w:tc>
          <w:tcPr>
            <w:tcW w:w="1843" w:type="dxa"/>
          </w:tcPr>
          <w:p w14:paraId="234AB232" w14:textId="77777777" w:rsidR="009B4205" w:rsidRPr="00CF4983" w:rsidRDefault="009B4205" w:rsidP="00A97F9A">
            <w:pPr>
              <w:rPr>
                <w:rFonts w:ascii="David" w:hAnsi="David" w:cs="David"/>
                <w:sz w:val="20"/>
                <w:szCs w:val="20"/>
                <w:rtl/>
              </w:rPr>
            </w:pPr>
          </w:p>
        </w:tc>
        <w:tc>
          <w:tcPr>
            <w:tcW w:w="1701" w:type="dxa"/>
            <w:shd w:val="clear" w:color="auto" w:fill="auto"/>
          </w:tcPr>
          <w:p w14:paraId="4A846BD5" w14:textId="3D528F27" w:rsidR="009B4205" w:rsidRPr="00CF4983" w:rsidRDefault="009B4205" w:rsidP="00A97F9A">
            <w:pPr>
              <w:rPr>
                <w:rFonts w:ascii="David" w:hAnsi="David" w:cs="David"/>
                <w:sz w:val="20"/>
                <w:szCs w:val="20"/>
                <w:rtl/>
              </w:rPr>
            </w:pPr>
          </w:p>
        </w:tc>
        <w:tc>
          <w:tcPr>
            <w:tcW w:w="2552" w:type="dxa"/>
            <w:shd w:val="clear" w:color="auto" w:fill="auto"/>
          </w:tcPr>
          <w:p w14:paraId="6212BBDB" w14:textId="77777777" w:rsidR="009B4205" w:rsidRPr="004D3022" w:rsidRDefault="009B4205" w:rsidP="003A5C85">
            <w:pPr>
              <w:numPr>
                <w:ilvl w:val="0"/>
                <w:numId w:val="241"/>
              </w:numPr>
              <w:ind w:left="317" w:hanging="317"/>
              <w:rPr>
                <w:rFonts w:ascii="David" w:hAnsi="David" w:cs="David"/>
                <w:b/>
                <w:bCs/>
                <w:sz w:val="22"/>
                <w:szCs w:val="22"/>
                <w:rtl/>
              </w:rPr>
            </w:pPr>
            <w:r w:rsidRPr="004D3022">
              <w:rPr>
                <w:rFonts w:ascii="David" w:hAnsi="David" w:cs="David" w:hint="cs"/>
                <w:b/>
                <w:bCs/>
                <w:sz w:val="22"/>
                <w:szCs w:val="22"/>
                <w:rtl/>
              </w:rPr>
              <w:t>הזמנה מהיצרן</w:t>
            </w:r>
          </w:p>
          <w:p w14:paraId="03BDBBD2" w14:textId="77777777" w:rsidR="009B4205" w:rsidRPr="004D3022" w:rsidRDefault="009B4205" w:rsidP="003A5C85">
            <w:pPr>
              <w:numPr>
                <w:ilvl w:val="0"/>
                <w:numId w:val="241"/>
              </w:numPr>
              <w:ind w:left="317" w:hanging="317"/>
              <w:rPr>
                <w:rFonts w:ascii="David" w:hAnsi="David" w:cs="David"/>
                <w:b/>
                <w:bCs/>
                <w:sz w:val="22"/>
                <w:szCs w:val="22"/>
                <w:rtl/>
              </w:rPr>
            </w:pPr>
            <w:r w:rsidRPr="004D3022">
              <w:rPr>
                <w:rFonts w:ascii="David" w:hAnsi="David" w:cs="David" w:hint="cs"/>
                <w:b/>
                <w:bCs/>
                <w:sz w:val="22"/>
                <w:szCs w:val="22"/>
                <w:rtl/>
              </w:rPr>
              <w:t>תשלום אגרות</w:t>
            </w:r>
          </w:p>
          <w:p w14:paraId="20DB130D" w14:textId="77777777" w:rsidR="009B4205" w:rsidRPr="004D3022" w:rsidRDefault="009B4205" w:rsidP="003A5C85">
            <w:pPr>
              <w:numPr>
                <w:ilvl w:val="0"/>
                <w:numId w:val="241"/>
              </w:numPr>
              <w:ind w:left="317" w:hanging="317"/>
              <w:rPr>
                <w:rFonts w:ascii="David" w:hAnsi="David" w:cs="David"/>
                <w:b/>
                <w:bCs/>
                <w:sz w:val="22"/>
                <w:szCs w:val="22"/>
                <w:rtl/>
              </w:rPr>
            </w:pPr>
            <w:r w:rsidRPr="004D3022">
              <w:rPr>
                <w:rFonts w:ascii="David" w:hAnsi="David" w:cs="David" w:hint="cs"/>
                <w:b/>
                <w:bCs/>
                <w:sz w:val="22"/>
                <w:szCs w:val="22"/>
                <w:rtl/>
              </w:rPr>
              <w:t>שחרור מהמכס</w:t>
            </w:r>
          </w:p>
          <w:p w14:paraId="0F769033" w14:textId="77777777" w:rsidR="009B4205" w:rsidRPr="004D3022" w:rsidRDefault="009B4205" w:rsidP="003A5C85">
            <w:pPr>
              <w:numPr>
                <w:ilvl w:val="0"/>
                <w:numId w:val="241"/>
              </w:numPr>
              <w:ind w:left="317" w:hanging="317"/>
              <w:rPr>
                <w:rFonts w:ascii="David" w:hAnsi="David" w:cs="David"/>
                <w:b/>
                <w:bCs/>
                <w:sz w:val="22"/>
                <w:szCs w:val="22"/>
                <w:rtl/>
              </w:rPr>
            </w:pPr>
            <w:r w:rsidRPr="004D3022">
              <w:rPr>
                <w:rFonts w:ascii="David" w:hAnsi="David" w:cs="David" w:hint="cs"/>
                <w:b/>
                <w:bCs/>
                <w:sz w:val="22"/>
                <w:szCs w:val="22"/>
                <w:rtl/>
              </w:rPr>
              <w:t xml:space="preserve">הוצאת רישיון רכב </w:t>
            </w:r>
          </w:p>
          <w:p w14:paraId="5286AA06" w14:textId="77777777" w:rsidR="009B4205" w:rsidRPr="004D3022" w:rsidRDefault="009B4205" w:rsidP="003A5C85">
            <w:pPr>
              <w:numPr>
                <w:ilvl w:val="0"/>
                <w:numId w:val="241"/>
              </w:numPr>
              <w:ind w:left="317" w:hanging="317"/>
              <w:rPr>
                <w:rFonts w:ascii="David" w:hAnsi="David" w:cs="David"/>
                <w:b/>
                <w:bCs/>
                <w:sz w:val="22"/>
                <w:szCs w:val="22"/>
                <w:rtl/>
              </w:rPr>
            </w:pPr>
            <w:r w:rsidRPr="004D3022">
              <w:rPr>
                <w:rFonts w:ascii="David" w:hAnsi="David" w:cs="David" w:hint="cs"/>
                <w:b/>
                <w:bCs/>
                <w:sz w:val="22"/>
                <w:szCs w:val="22"/>
                <w:rtl/>
              </w:rPr>
              <w:t>הנפקת לוחיות רישוי</w:t>
            </w:r>
          </w:p>
          <w:p w14:paraId="13359C8C" w14:textId="77777777" w:rsidR="009B4205" w:rsidRPr="004D3022" w:rsidRDefault="009B4205" w:rsidP="003A5C85">
            <w:pPr>
              <w:numPr>
                <w:ilvl w:val="0"/>
                <w:numId w:val="241"/>
              </w:numPr>
              <w:ind w:left="317" w:hanging="317"/>
              <w:rPr>
                <w:rFonts w:ascii="David" w:hAnsi="David" w:cs="David"/>
                <w:sz w:val="20"/>
                <w:szCs w:val="20"/>
              </w:rPr>
            </w:pPr>
            <w:r w:rsidRPr="004D3022">
              <w:rPr>
                <w:rFonts w:ascii="David" w:hAnsi="David" w:cs="David" w:hint="cs"/>
                <w:b/>
                <w:bCs/>
                <w:sz w:val="22"/>
                <w:szCs w:val="22"/>
                <w:rtl/>
              </w:rPr>
              <w:t xml:space="preserve">רישום ציוד </w:t>
            </w:r>
            <w:proofErr w:type="spellStart"/>
            <w:r w:rsidRPr="004D3022">
              <w:rPr>
                <w:rFonts w:ascii="David" w:hAnsi="David" w:cs="David" w:hint="cs"/>
                <w:b/>
                <w:bCs/>
                <w:sz w:val="22"/>
                <w:szCs w:val="22"/>
                <w:rtl/>
              </w:rPr>
              <w:t>צמ"ה</w:t>
            </w:r>
            <w:proofErr w:type="spellEnd"/>
            <w:r w:rsidRPr="004D3022">
              <w:rPr>
                <w:rFonts w:ascii="David" w:hAnsi="David" w:cs="David" w:hint="cs"/>
                <w:b/>
                <w:bCs/>
                <w:sz w:val="22"/>
                <w:szCs w:val="22"/>
                <w:rtl/>
              </w:rPr>
              <w:t xml:space="preserve"> </w:t>
            </w:r>
          </w:p>
          <w:p w14:paraId="5529B78C" w14:textId="0AC35DB6" w:rsidR="009B4205" w:rsidRPr="00CF4983" w:rsidRDefault="009B4205" w:rsidP="00A97F9A">
            <w:pPr>
              <w:rPr>
                <w:rFonts w:ascii="David" w:hAnsi="David" w:cs="David"/>
                <w:sz w:val="20"/>
                <w:szCs w:val="20"/>
                <w:rtl/>
              </w:rPr>
            </w:pPr>
            <w:r w:rsidRPr="004D3022">
              <w:rPr>
                <w:rFonts w:ascii="David" w:hAnsi="David" w:cs="David" w:hint="cs"/>
                <w:b/>
                <w:bCs/>
                <w:sz w:val="22"/>
                <w:szCs w:val="22"/>
                <w:rtl/>
              </w:rPr>
              <w:t>אספקה למזמין</w:t>
            </w:r>
          </w:p>
        </w:tc>
      </w:tr>
      <w:tr w:rsidR="009B4205" w:rsidRPr="00F76A8B" w14:paraId="69D43428" w14:textId="77777777" w:rsidTr="009B4205">
        <w:tc>
          <w:tcPr>
            <w:tcW w:w="448" w:type="dxa"/>
            <w:shd w:val="clear" w:color="auto" w:fill="auto"/>
          </w:tcPr>
          <w:p w14:paraId="32828CA3" w14:textId="77777777" w:rsidR="009B4205" w:rsidRPr="00CF4983" w:rsidRDefault="009B4205" w:rsidP="00A97F9A">
            <w:pPr>
              <w:rPr>
                <w:rFonts w:ascii="David" w:hAnsi="David" w:cs="David"/>
                <w:sz w:val="20"/>
                <w:szCs w:val="20"/>
                <w:rtl/>
              </w:rPr>
            </w:pPr>
            <w:r w:rsidRPr="00CF4983">
              <w:rPr>
                <w:rFonts w:ascii="David" w:hAnsi="David" w:cs="David"/>
                <w:sz w:val="20"/>
                <w:szCs w:val="20"/>
                <w:rtl/>
              </w:rPr>
              <w:t>4.</w:t>
            </w:r>
          </w:p>
        </w:tc>
        <w:tc>
          <w:tcPr>
            <w:tcW w:w="1701" w:type="dxa"/>
            <w:shd w:val="clear" w:color="auto" w:fill="auto"/>
          </w:tcPr>
          <w:p w14:paraId="555A0502" w14:textId="77777777" w:rsidR="009B4205" w:rsidRPr="00CF4983" w:rsidRDefault="009B4205" w:rsidP="00A97F9A">
            <w:pPr>
              <w:rPr>
                <w:rFonts w:ascii="David" w:hAnsi="David" w:cs="David"/>
                <w:sz w:val="20"/>
                <w:szCs w:val="20"/>
                <w:rtl/>
              </w:rPr>
            </w:pPr>
          </w:p>
        </w:tc>
        <w:tc>
          <w:tcPr>
            <w:tcW w:w="1984" w:type="dxa"/>
            <w:shd w:val="clear" w:color="auto" w:fill="auto"/>
          </w:tcPr>
          <w:p w14:paraId="797EF59D" w14:textId="77777777" w:rsidR="009B4205" w:rsidRPr="00CF4983" w:rsidRDefault="009B4205" w:rsidP="00A97F9A">
            <w:pPr>
              <w:rPr>
                <w:rFonts w:ascii="David" w:hAnsi="David" w:cs="David"/>
                <w:sz w:val="20"/>
                <w:szCs w:val="20"/>
                <w:rtl/>
              </w:rPr>
            </w:pPr>
          </w:p>
        </w:tc>
        <w:tc>
          <w:tcPr>
            <w:tcW w:w="1843" w:type="dxa"/>
          </w:tcPr>
          <w:p w14:paraId="1E296234" w14:textId="77777777" w:rsidR="009B4205" w:rsidRPr="00CF4983" w:rsidRDefault="009B4205" w:rsidP="00A97F9A">
            <w:pPr>
              <w:rPr>
                <w:rFonts w:ascii="David" w:hAnsi="David" w:cs="David"/>
                <w:sz w:val="20"/>
                <w:szCs w:val="20"/>
                <w:rtl/>
              </w:rPr>
            </w:pPr>
          </w:p>
        </w:tc>
        <w:tc>
          <w:tcPr>
            <w:tcW w:w="1701" w:type="dxa"/>
            <w:shd w:val="clear" w:color="auto" w:fill="auto"/>
          </w:tcPr>
          <w:p w14:paraId="16A18AB7" w14:textId="03A2F8A4" w:rsidR="009B4205" w:rsidRPr="00CF4983" w:rsidRDefault="009B4205" w:rsidP="00A97F9A">
            <w:pPr>
              <w:rPr>
                <w:rFonts w:ascii="David" w:hAnsi="David" w:cs="David"/>
                <w:sz w:val="20"/>
                <w:szCs w:val="20"/>
                <w:rtl/>
              </w:rPr>
            </w:pPr>
          </w:p>
        </w:tc>
        <w:tc>
          <w:tcPr>
            <w:tcW w:w="2552" w:type="dxa"/>
            <w:shd w:val="clear" w:color="auto" w:fill="auto"/>
          </w:tcPr>
          <w:p w14:paraId="03EEC119" w14:textId="77777777" w:rsidR="009B4205" w:rsidRPr="004D3022" w:rsidRDefault="009B4205" w:rsidP="003A5C85">
            <w:pPr>
              <w:numPr>
                <w:ilvl w:val="0"/>
                <w:numId w:val="241"/>
              </w:numPr>
              <w:ind w:left="317" w:hanging="317"/>
              <w:rPr>
                <w:rFonts w:ascii="David" w:hAnsi="David" w:cs="David"/>
                <w:b/>
                <w:bCs/>
                <w:sz w:val="22"/>
                <w:szCs w:val="22"/>
                <w:rtl/>
              </w:rPr>
            </w:pPr>
            <w:r w:rsidRPr="004D3022">
              <w:rPr>
                <w:rFonts w:ascii="David" w:hAnsi="David" w:cs="David" w:hint="cs"/>
                <w:b/>
                <w:bCs/>
                <w:sz w:val="22"/>
                <w:szCs w:val="22"/>
                <w:rtl/>
              </w:rPr>
              <w:t>הזמנה מהיצרן</w:t>
            </w:r>
          </w:p>
          <w:p w14:paraId="79729579" w14:textId="77777777" w:rsidR="009B4205" w:rsidRPr="004D3022" w:rsidRDefault="009B4205" w:rsidP="003A5C85">
            <w:pPr>
              <w:numPr>
                <w:ilvl w:val="0"/>
                <w:numId w:val="241"/>
              </w:numPr>
              <w:ind w:left="317" w:hanging="317"/>
              <w:rPr>
                <w:rFonts w:ascii="David" w:hAnsi="David" w:cs="David"/>
                <w:b/>
                <w:bCs/>
                <w:sz w:val="22"/>
                <w:szCs w:val="22"/>
                <w:rtl/>
              </w:rPr>
            </w:pPr>
            <w:r w:rsidRPr="004D3022">
              <w:rPr>
                <w:rFonts w:ascii="David" w:hAnsi="David" w:cs="David" w:hint="cs"/>
                <w:b/>
                <w:bCs/>
                <w:sz w:val="22"/>
                <w:szCs w:val="22"/>
                <w:rtl/>
              </w:rPr>
              <w:t>תשלום אגרות</w:t>
            </w:r>
          </w:p>
          <w:p w14:paraId="3BDD4868" w14:textId="77777777" w:rsidR="009B4205" w:rsidRPr="004D3022" w:rsidRDefault="009B4205" w:rsidP="003A5C85">
            <w:pPr>
              <w:numPr>
                <w:ilvl w:val="0"/>
                <w:numId w:val="241"/>
              </w:numPr>
              <w:ind w:left="317" w:hanging="317"/>
              <w:rPr>
                <w:rFonts w:ascii="David" w:hAnsi="David" w:cs="David"/>
                <w:b/>
                <w:bCs/>
                <w:sz w:val="22"/>
                <w:szCs w:val="22"/>
                <w:rtl/>
              </w:rPr>
            </w:pPr>
            <w:r w:rsidRPr="004D3022">
              <w:rPr>
                <w:rFonts w:ascii="David" w:hAnsi="David" w:cs="David" w:hint="cs"/>
                <w:b/>
                <w:bCs/>
                <w:sz w:val="22"/>
                <w:szCs w:val="22"/>
                <w:rtl/>
              </w:rPr>
              <w:t>שחרור מהמכס</w:t>
            </w:r>
          </w:p>
          <w:p w14:paraId="332F8497" w14:textId="77777777" w:rsidR="009B4205" w:rsidRPr="004D3022" w:rsidRDefault="009B4205" w:rsidP="003A5C85">
            <w:pPr>
              <w:numPr>
                <w:ilvl w:val="0"/>
                <w:numId w:val="241"/>
              </w:numPr>
              <w:ind w:left="317" w:hanging="317"/>
              <w:rPr>
                <w:rFonts w:ascii="David" w:hAnsi="David" w:cs="David"/>
                <w:b/>
                <w:bCs/>
                <w:sz w:val="22"/>
                <w:szCs w:val="22"/>
                <w:rtl/>
              </w:rPr>
            </w:pPr>
            <w:r w:rsidRPr="004D3022">
              <w:rPr>
                <w:rFonts w:ascii="David" w:hAnsi="David" w:cs="David" w:hint="cs"/>
                <w:b/>
                <w:bCs/>
                <w:sz w:val="22"/>
                <w:szCs w:val="22"/>
                <w:rtl/>
              </w:rPr>
              <w:t xml:space="preserve">הוצאת רישיון רכב </w:t>
            </w:r>
          </w:p>
          <w:p w14:paraId="40FE6148" w14:textId="77777777" w:rsidR="009B4205" w:rsidRPr="004D3022" w:rsidRDefault="009B4205" w:rsidP="003A5C85">
            <w:pPr>
              <w:numPr>
                <w:ilvl w:val="0"/>
                <w:numId w:val="241"/>
              </w:numPr>
              <w:ind w:left="317" w:hanging="317"/>
              <w:rPr>
                <w:rFonts w:ascii="David" w:hAnsi="David" w:cs="David"/>
                <w:b/>
                <w:bCs/>
                <w:sz w:val="22"/>
                <w:szCs w:val="22"/>
                <w:rtl/>
              </w:rPr>
            </w:pPr>
            <w:r w:rsidRPr="004D3022">
              <w:rPr>
                <w:rFonts w:ascii="David" w:hAnsi="David" w:cs="David" w:hint="cs"/>
                <w:b/>
                <w:bCs/>
                <w:sz w:val="22"/>
                <w:szCs w:val="22"/>
                <w:rtl/>
              </w:rPr>
              <w:t>הנפקת לוחיות רישוי</w:t>
            </w:r>
          </w:p>
          <w:p w14:paraId="79E6EB7B" w14:textId="77777777" w:rsidR="009B4205" w:rsidRPr="004D3022" w:rsidRDefault="009B4205" w:rsidP="003A5C85">
            <w:pPr>
              <w:numPr>
                <w:ilvl w:val="0"/>
                <w:numId w:val="241"/>
              </w:numPr>
              <w:ind w:left="317" w:hanging="317"/>
              <w:rPr>
                <w:rFonts w:ascii="David" w:hAnsi="David" w:cs="David"/>
                <w:sz w:val="20"/>
                <w:szCs w:val="20"/>
              </w:rPr>
            </w:pPr>
            <w:r w:rsidRPr="004D3022">
              <w:rPr>
                <w:rFonts w:ascii="David" w:hAnsi="David" w:cs="David" w:hint="cs"/>
                <w:b/>
                <w:bCs/>
                <w:sz w:val="22"/>
                <w:szCs w:val="22"/>
                <w:rtl/>
              </w:rPr>
              <w:t xml:space="preserve">רישום ציוד </w:t>
            </w:r>
            <w:proofErr w:type="spellStart"/>
            <w:r w:rsidRPr="004D3022">
              <w:rPr>
                <w:rFonts w:ascii="David" w:hAnsi="David" w:cs="David" w:hint="cs"/>
                <w:b/>
                <w:bCs/>
                <w:sz w:val="22"/>
                <w:szCs w:val="22"/>
                <w:rtl/>
              </w:rPr>
              <w:t>צמ"ה</w:t>
            </w:r>
            <w:proofErr w:type="spellEnd"/>
            <w:r w:rsidRPr="004D3022">
              <w:rPr>
                <w:rFonts w:ascii="David" w:hAnsi="David" w:cs="David" w:hint="cs"/>
                <w:b/>
                <w:bCs/>
                <w:sz w:val="22"/>
                <w:szCs w:val="22"/>
                <w:rtl/>
              </w:rPr>
              <w:t xml:space="preserve"> </w:t>
            </w:r>
          </w:p>
          <w:p w14:paraId="4E533990" w14:textId="2AE4D634" w:rsidR="009B4205" w:rsidRPr="00CF4983" w:rsidRDefault="009B4205" w:rsidP="009B4205">
            <w:pPr>
              <w:numPr>
                <w:ilvl w:val="0"/>
                <w:numId w:val="241"/>
              </w:numPr>
              <w:ind w:left="317" w:hanging="317"/>
              <w:rPr>
                <w:rFonts w:ascii="David" w:hAnsi="David" w:cs="David"/>
                <w:sz w:val="20"/>
                <w:szCs w:val="20"/>
                <w:rtl/>
              </w:rPr>
            </w:pPr>
            <w:r w:rsidRPr="004D3022">
              <w:rPr>
                <w:rFonts w:ascii="David" w:hAnsi="David" w:cs="David" w:hint="cs"/>
                <w:b/>
                <w:bCs/>
                <w:sz w:val="22"/>
                <w:szCs w:val="22"/>
                <w:rtl/>
              </w:rPr>
              <w:t>אספקה למזמין</w:t>
            </w:r>
          </w:p>
        </w:tc>
      </w:tr>
      <w:tr w:rsidR="009B4205" w:rsidRPr="00F76A8B" w14:paraId="58C38A1D" w14:textId="77777777" w:rsidTr="009B4205">
        <w:tc>
          <w:tcPr>
            <w:tcW w:w="448" w:type="dxa"/>
            <w:shd w:val="clear" w:color="auto" w:fill="auto"/>
          </w:tcPr>
          <w:p w14:paraId="0CE1E37C" w14:textId="77777777" w:rsidR="009B4205" w:rsidRPr="00CF4983" w:rsidRDefault="009B4205" w:rsidP="00A97F9A">
            <w:pPr>
              <w:rPr>
                <w:rFonts w:ascii="David" w:hAnsi="David" w:cs="David"/>
                <w:sz w:val="20"/>
                <w:szCs w:val="20"/>
                <w:rtl/>
              </w:rPr>
            </w:pPr>
            <w:r w:rsidRPr="00CF4983">
              <w:rPr>
                <w:rFonts w:ascii="David" w:hAnsi="David" w:cs="David"/>
                <w:sz w:val="20"/>
                <w:szCs w:val="20"/>
                <w:rtl/>
              </w:rPr>
              <w:t>5.</w:t>
            </w:r>
          </w:p>
        </w:tc>
        <w:tc>
          <w:tcPr>
            <w:tcW w:w="1701" w:type="dxa"/>
            <w:shd w:val="clear" w:color="auto" w:fill="auto"/>
          </w:tcPr>
          <w:p w14:paraId="50E0D6AD" w14:textId="77777777" w:rsidR="009B4205" w:rsidRPr="00CF4983" w:rsidRDefault="009B4205" w:rsidP="00A97F9A">
            <w:pPr>
              <w:rPr>
                <w:rFonts w:ascii="David" w:hAnsi="David" w:cs="David"/>
                <w:sz w:val="20"/>
                <w:szCs w:val="20"/>
                <w:rtl/>
              </w:rPr>
            </w:pPr>
          </w:p>
        </w:tc>
        <w:tc>
          <w:tcPr>
            <w:tcW w:w="1984" w:type="dxa"/>
            <w:shd w:val="clear" w:color="auto" w:fill="auto"/>
          </w:tcPr>
          <w:p w14:paraId="5C988163" w14:textId="77777777" w:rsidR="009B4205" w:rsidRPr="00CF4983" w:rsidRDefault="009B4205" w:rsidP="00A97F9A">
            <w:pPr>
              <w:rPr>
                <w:rFonts w:ascii="David" w:hAnsi="David" w:cs="David"/>
                <w:sz w:val="20"/>
                <w:szCs w:val="20"/>
                <w:rtl/>
              </w:rPr>
            </w:pPr>
          </w:p>
        </w:tc>
        <w:tc>
          <w:tcPr>
            <w:tcW w:w="1843" w:type="dxa"/>
          </w:tcPr>
          <w:p w14:paraId="587CE446" w14:textId="77777777" w:rsidR="009B4205" w:rsidRPr="00CF4983" w:rsidRDefault="009B4205" w:rsidP="00A97F9A">
            <w:pPr>
              <w:rPr>
                <w:rFonts w:ascii="David" w:hAnsi="David" w:cs="David"/>
                <w:sz w:val="20"/>
                <w:szCs w:val="20"/>
                <w:rtl/>
              </w:rPr>
            </w:pPr>
          </w:p>
        </w:tc>
        <w:tc>
          <w:tcPr>
            <w:tcW w:w="1701" w:type="dxa"/>
            <w:shd w:val="clear" w:color="auto" w:fill="auto"/>
          </w:tcPr>
          <w:p w14:paraId="61A8AB4C" w14:textId="34A92854" w:rsidR="009B4205" w:rsidRPr="00CF4983" w:rsidRDefault="009B4205" w:rsidP="00A97F9A">
            <w:pPr>
              <w:rPr>
                <w:rFonts w:ascii="David" w:hAnsi="David" w:cs="David"/>
                <w:sz w:val="20"/>
                <w:szCs w:val="20"/>
                <w:rtl/>
              </w:rPr>
            </w:pPr>
          </w:p>
        </w:tc>
        <w:tc>
          <w:tcPr>
            <w:tcW w:w="2552" w:type="dxa"/>
            <w:shd w:val="clear" w:color="auto" w:fill="auto"/>
          </w:tcPr>
          <w:p w14:paraId="27FA60C9" w14:textId="77777777" w:rsidR="009B4205" w:rsidRPr="004D3022" w:rsidRDefault="009B4205" w:rsidP="003A5C85">
            <w:pPr>
              <w:numPr>
                <w:ilvl w:val="0"/>
                <w:numId w:val="241"/>
              </w:numPr>
              <w:ind w:left="317" w:hanging="317"/>
              <w:rPr>
                <w:rFonts w:ascii="David" w:hAnsi="David" w:cs="David"/>
                <w:b/>
                <w:bCs/>
                <w:sz w:val="22"/>
                <w:szCs w:val="22"/>
                <w:rtl/>
              </w:rPr>
            </w:pPr>
            <w:r w:rsidRPr="004D3022">
              <w:rPr>
                <w:rFonts w:ascii="David" w:hAnsi="David" w:cs="David" w:hint="cs"/>
                <w:b/>
                <w:bCs/>
                <w:sz w:val="22"/>
                <w:szCs w:val="22"/>
                <w:rtl/>
              </w:rPr>
              <w:t>הזמנה מהיצרן</w:t>
            </w:r>
          </w:p>
          <w:p w14:paraId="4B5FB4F8" w14:textId="77777777" w:rsidR="009B4205" w:rsidRPr="004D3022" w:rsidRDefault="009B4205" w:rsidP="003A5C85">
            <w:pPr>
              <w:numPr>
                <w:ilvl w:val="0"/>
                <w:numId w:val="241"/>
              </w:numPr>
              <w:ind w:left="317" w:hanging="317"/>
              <w:rPr>
                <w:rFonts w:ascii="David" w:hAnsi="David" w:cs="David"/>
                <w:b/>
                <w:bCs/>
                <w:sz w:val="22"/>
                <w:szCs w:val="22"/>
                <w:rtl/>
              </w:rPr>
            </w:pPr>
            <w:r w:rsidRPr="004D3022">
              <w:rPr>
                <w:rFonts w:ascii="David" w:hAnsi="David" w:cs="David" w:hint="cs"/>
                <w:b/>
                <w:bCs/>
                <w:sz w:val="22"/>
                <w:szCs w:val="22"/>
                <w:rtl/>
              </w:rPr>
              <w:t>תשלום אגרות</w:t>
            </w:r>
          </w:p>
          <w:p w14:paraId="31AE5F8B" w14:textId="77777777" w:rsidR="009B4205" w:rsidRPr="004D3022" w:rsidRDefault="009B4205" w:rsidP="003A5C85">
            <w:pPr>
              <w:numPr>
                <w:ilvl w:val="0"/>
                <w:numId w:val="241"/>
              </w:numPr>
              <w:ind w:left="317" w:hanging="317"/>
              <w:rPr>
                <w:rFonts w:ascii="David" w:hAnsi="David" w:cs="David"/>
                <w:b/>
                <w:bCs/>
                <w:sz w:val="22"/>
                <w:szCs w:val="22"/>
                <w:rtl/>
              </w:rPr>
            </w:pPr>
            <w:r w:rsidRPr="004D3022">
              <w:rPr>
                <w:rFonts w:ascii="David" w:hAnsi="David" w:cs="David" w:hint="cs"/>
                <w:b/>
                <w:bCs/>
                <w:sz w:val="22"/>
                <w:szCs w:val="22"/>
                <w:rtl/>
              </w:rPr>
              <w:t>שחרור מהמכס</w:t>
            </w:r>
          </w:p>
          <w:p w14:paraId="09941BFC" w14:textId="77777777" w:rsidR="009B4205" w:rsidRPr="004D3022" w:rsidRDefault="009B4205" w:rsidP="003A5C85">
            <w:pPr>
              <w:numPr>
                <w:ilvl w:val="0"/>
                <w:numId w:val="241"/>
              </w:numPr>
              <w:ind w:left="317" w:hanging="317"/>
              <w:rPr>
                <w:rFonts w:ascii="David" w:hAnsi="David" w:cs="David"/>
                <w:b/>
                <w:bCs/>
                <w:sz w:val="22"/>
                <w:szCs w:val="22"/>
                <w:rtl/>
              </w:rPr>
            </w:pPr>
            <w:r w:rsidRPr="004D3022">
              <w:rPr>
                <w:rFonts w:ascii="David" w:hAnsi="David" w:cs="David" w:hint="cs"/>
                <w:b/>
                <w:bCs/>
                <w:sz w:val="22"/>
                <w:szCs w:val="22"/>
                <w:rtl/>
              </w:rPr>
              <w:t xml:space="preserve">הוצאת רישיון רכב </w:t>
            </w:r>
          </w:p>
          <w:p w14:paraId="120246C6" w14:textId="77777777" w:rsidR="009B4205" w:rsidRPr="004D3022" w:rsidRDefault="009B4205" w:rsidP="003A5C85">
            <w:pPr>
              <w:numPr>
                <w:ilvl w:val="0"/>
                <w:numId w:val="241"/>
              </w:numPr>
              <w:ind w:left="317" w:hanging="317"/>
              <w:rPr>
                <w:rFonts w:ascii="David" w:hAnsi="David" w:cs="David"/>
                <w:b/>
                <w:bCs/>
                <w:sz w:val="22"/>
                <w:szCs w:val="22"/>
                <w:rtl/>
              </w:rPr>
            </w:pPr>
            <w:r w:rsidRPr="004D3022">
              <w:rPr>
                <w:rFonts w:ascii="David" w:hAnsi="David" w:cs="David" w:hint="cs"/>
                <w:b/>
                <w:bCs/>
                <w:sz w:val="22"/>
                <w:szCs w:val="22"/>
                <w:rtl/>
              </w:rPr>
              <w:t>הנפקת לוחיות רישוי</w:t>
            </w:r>
          </w:p>
          <w:p w14:paraId="7C61E48E" w14:textId="77777777" w:rsidR="009B4205" w:rsidRPr="004D3022" w:rsidRDefault="009B4205" w:rsidP="003A5C85">
            <w:pPr>
              <w:numPr>
                <w:ilvl w:val="0"/>
                <w:numId w:val="241"/>
              </w:numPr>
              <w:ind w:left="317" w:hanging="317"/>
              <w:rPr>
                <w:rFonts w:ascii="David" w:hAnsi="David" w:cs="David"/>
                <w:sz w:val="20"/>
                <w:szCs w:val="20"/>
              </w:rPr>
            </w:pPr>
            <w:r w:rsidRPr="004D3022">
              <w:rPr>
                <w:rFonts w:ascii="David" w:hAnsi="David" w:cs="David" w:hint="cs"/>
                <w:b/>
                <w:bCs/>
                <w:sz w:val="22"/>
                <w:szCs w:val="22"/>
                <w:rtl/>
              </w:rPr>
              <w:t xml:space="preserve">רישום ציוד </w:t>
            </w:r>
            <w:proofErr w:type="spellStart"/>
            <w:r w:rsidRPr="004D3022">
              <w:rPr>
                <w:rFonts w:ascii="David" w:hAnsi="David" w:cs="David" w:hint="cs"/>
                <w:b/>
                <w:bCs/>
                <w:sz w:val="22"/>
                <w:szCs w:val="22"/>
                <w:rtl/>
              </w:rPr>
              <w:t>צמ"ה</w:t>
            </w:r>
            <w:proofErr w:type="spellEnd"/>
            <w:r w:rsidRPr="004D3022">
              <w:rPr>
                <w:rFonts w:ascii="David" w:hAnsi="David" w:cs="David" w:hint="cs"/>
                <w:b/>
                <w:bCs/>
                <w:sz w:val="22"/>
                <w:szCs w:val="22"/>
                <w:rtl/>
              </w:rPr>
              <w:t xml:space="preserve"> </w:t>
            </w:r>
          </w:p>
          <w:p w14:paraId="1EC077E0" w14:textId="528A187E" w:rsidR="009B4205" w:rsidRPr="00CF4983" w:rsidRDefault="009B4205" w:rsidP="009B4205">
            <w:pPr>
              <w:numPr>
                <w:ilvl w:val="0"/>
                <w:numId w:val="241"/>
              </w:numPr>
              <w:ind w:left="317" w:hanging="317"/>
              <w:rPr>
                <w:rFonts w:ascii="David" w:hAnsi="David" w:cs="David"/>
                <w:sz w:val="20"/>
                <w:szCs w:val="20"/>
                <w:rtl/>
              </w:rPr>
            </w:pPr>
            <w:r w:rsidRPr="004D3022">
              <w:rPr>
                <w:rFonts w:ascii="David" w:hAnsi="David" w:cs="David" w:hint="cs"/>
                <w:b/>
                <w:bCs/>
                <w:sz w:val="22"/>
                <w:szCs w:val="22"/>
                <w:rtl/>
              </w:rPr>
              <w:t>אספקה למזמין</w:t>
            </w:r>
          </w:p>
        </w:tc>
      </w:tr>
    </w:tbl>
    <w:p w14:paraId="38D4F166" w14:textId="77777777" w:rsidR="0049622D" w:rsidRDefault="0049622D" w:rsidP="000915FA">
      <w:pPr>
        <w:rPr>
          <w:rFonts w:ascii="David" w:hAnsi="David" w:cs="David"/>
          <w:b/>
          <w:bCs/>
          <w:sz w:val="20"/>
          <w:szCs w:val="20"/>
          <w:u w:val="single"/>
          <w:rtl/>
        </w:rPr>
      </w:pPr>
    </w:p>
    <w:p w14:paraId="1AF86ECC" w14:textId="77777777" w:rsidR="00DD64CF" w:rsidRPr="00CC0996" w:rsidRDefault="00DD64CF" w:rsidP="00DD64CF">
      <w:pPr>
        <w:ind w:left="2880" w:firstLine="720"/>
        <w:rPr>
          <w:rFonts w:ascii="David" w:hAnsi="David" w:cs="David"/>
          <w:b/>
          <w:bCs/>
          <w:u w:val="single"/>
          <w:rtl/>
        </w:rPr>
      </w:pPr>
      <w:r w:rsidRPr="00CC0996">
        <w:rPr>
          <w:rFonts w:ascii="David" w:hAnsi="David" w:cs="David" w:hint="cs"/>
          <w:b/>
          <w:bCs/>
          <w:u w:val="single"/>
          <w:rtl/>
        </w:rPr>
        <w:t>אישור עו"ד:</w:t>
      </w:r>
    </w:p>
    <w:p w14:paraId="47BF4926" w14:textId="77777777" w:rsidR="00DD64CF" w:rsidRPr="00CC0996" w:rsidRDefault="00DD64CF" w:rsidP="00DD64CF">
      <w:pPr>
        <w:ind w:left="2880" w:firstLine="720"/>
        <w:rPr>
          <w:rFonts w:ascii="David" w:hAnsi="David" w:cs="David"/>
          <w:b/>
          <w:bCs/>
          <w:u w:val="single"/>
          <w:rtl/>
        </w:rPr>
      </w:pPr>
    </w:p>
    <w:p w14:paraId="106603C2" w14:textId="77777777" w:rsidR="00DD64CF" w:rsidRDefault="00DD64CF" w:rsidP="00DD64CF">
      <w:pPr>
        <w:spacing w:line="276" w:lineRule="auto"/>
        <w:ind w:right="-426"/>
        <w:rPr>
          <w:rFonts w:ascii="David" w:hAnsi="David" w:cs="David"/>
          <w:rtl/>
        </w:rPr>
      </w:pPr>
      <w:r w:rsidRPr="00CC0996">
        <w:rPr>
          <w:rFonts w:ascii="David" w:hAnsi="David" w:cs="David" w:hint="cs"/>
          <w:rtl/>
        </w:rPr>
        <w:t>אני הח"מ _____________ עו"ד, מאשר/ת בזה, כי ביום ______________ הופיע/ה בפני____________ מס' זיהוי _____________, אשר הוכח לי כי הינו/הינה מורשה חתימה ב____________, ולאחר שהזהרתי אותו/ה כי עליו/ה לומר את האמת וכי יהיה/תהיה צפוי/ה לעונשים הקבועים בחוק אם לא יעשה/תעשה כן, אישר/ה את נכונות הצהרתו/ה דלעיל בקשר עם נספח זה, וחתם/מה עליו בפני.</w:t>
      </w:r>
    </w:p>
    <w:p w14:paraId="1D0D4A3C" w14:textId="77777777" w:rsidR="00DD64CF" w:rsidRPr="00CC0996" w:rsidRDefault="00DD64CF" w:rsidP="00DD64CF">
      <w:pPr>
        <w:rPr>
          <w:rFonts w:ascii="David" w:hAnsi="David" w:cs="David"/>
          <w:b/>
          <w:bCs/>
          <w:rtl/>
        </w:rPr>
      </w:pP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hint="cs"/>
          <w:b/>
          <w:bCs/>
          <w:rtl/>
        </w:rPr>
        <w:t>________________</w:t>
      </w:r>
    </w:p>
    <w:p w14:paraId="21E593F3" w14:textId="77777777" w:rsidR="00DD64CF" w:rsidRDefault="00DD64CF" w:rsidP="00DD64CF">
      <w:pPr>
        <w:rPr>
          <w:rFonts w:ascii="David" w:hAnsi="David" w:cs="David"/>
          <w:b/>
          <w:bCs/>
          <w:rtl/>
        </w:rPr>
      </w:pP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hint="cs"/>
          <w:b/>
          <w:bCs/>
          <w:rtl/>
        </w:rPr>
        <w:t xml:space="preserve">  חתימת וחותמת עו"ד</w:t>
      </w:r>
    </w:p>
    <w:p w14:paraId="6ABE6BA2" w14:textId="3CE5701A" w:rsidR="00915053" w:rsidRPr="00593067" w:rsidRDefault="00915053" w:rsidP="00393BAD">
      <w:pPr>
        <w:jc w:val="right"/>
        <w:rPr>
          <w:rFonts w:ascii="David" w:hAnsi="David" w:cs="David"/>
          <w:b/>
          <w:bCs/>
          <w:sz w:val="26"/>
          <w:szCs w:val="26"/>
          <w:u w:val="single"/>
          <w:rtl/>
        </w:rPr>
      </w:pPr>
      <w:r w:rsidRPr="00593067">
        <w:rPr>
          <w:rFonts w:ascii="David" w:hAnsi="David" w:cs="David" w:hint="cs"/>
          <w:b/>
          <w:bCs/>
          <w:sz w:val="26"/>
          <w:szCs w:val="26"/>
          <w:u w:val="single"/>
          <w:rtl/>
        </w:rPr>
        <w:lastRenderedPageBreak/>
        <w:t xml:space="preserve">נספח </w:t>
      </w:r>
      <w:r w:rsidR="00393BAD">
        <w:rPr>
          <w:rFonts w:ascii="David" w:hAnsi="David" w:cs="David" w:hint="cs"/>
          <w:b/>
          <w:bCs/>
          <w:sz w:val="26"/>
          <w:szCs w:val="26"/>
          <w:u w:val="single"/>
          <w:rtl/>
        </w:rPr>
        <w:t>7</w:t>
      </w:r>
    </w:p>
    <w:p w14:paraId="30913FA4" w14:textId="0B58BBF1" w:rsidR="009676AD" w:rsidRPr="00393BAD" w:rsidRDefault="00BC214F" w:rsidP="00393BAD">
      <w:pPr>
        <w:pStyle w:val="afb"/>
        <w:tabs>
          <w:tab w:val="left" w:pos="184"/>
          <w:tab w:val="left" w:pos="720"/>
        </w:tabs>
        <w:spacing w:line="276" w:lineRule="auto"/>
        <w:ind w:right="-426"/>
        <w:jc w:val="center"/>
        <w:rPr>
          <w:rFonts w:ascii="David" w:hAnsi="David" w:cs="David"/>
          <w:b/>
          <w:bCs/>
          <w:sz w:val="28"/>
          <w:szCs w:val="28"/>
          <w:u w:val="single"/>
          <w:rtl/>
          <w:lang w:eastAsia="he-IL"/>
        </w:rPr>
      </w:pPr>
      <w:r w:rsidRPr="00BC214F">
        <w:rPr>
          <w:rFonts w:ascii="David" w:hAnsi="David" w:cs="David"/>
          <w:b/>
          <w:bCs/>
          <w:sz w:val="28"/>
          <w:szCs w:val="28"/>
          <w:u w:val="single"/>
          <w:rtl/>
          <w:lang w:eastAsia="he-IL"/>
        </w:rPr>
        <w:t xml:space="preserve">טופס הצעת המחיר למכרז </w:t>
      </w:r>
      <w:r>
        <w:rPr>
          <w:rFonts w:ascii="David" w:hAnsi="David" w:cs="David" w:hint="cs"/>
          <w:b/>
          <w:bCs/>
          <w:sz w:val="28"/>
          <w:szCs w:val="28"/>
          <w:u w:val="single"/>
          <w:rtl/>
          <w:lang w:eastAsia="he-IL"/>
        </w:rPr>
        <w:t>5</w:t>
      </w:r>
      <w:r w:rsidRPr="00BC214F">
        <w:rPr>
          <w:rFonts w:ascii="David" w:hAnsi="David" w:cs="David"/>
          <w:b/>
          <w:bCs/>
          <w:sz w:val="28"/>
          <w:szCs w:val="28"/>
          <w:u w:val="single"/>
          <w:rtl/>
          <w:lang w:eastAsia="he-IL"/>
        </w:rPr>
        <w:t>/2025-</w:t>
      </w:r>
      <w:r w:rsidR="009676AD" w:rsidRPr="00393BAD">
        <w:rPr>
          <w:rFonts w:ascii="David" w:hAnsi="David" w:cs="David"/>
          <w:b/>
          <w:bCs/>
          <w:sz w:val="28"/>
          <w:szCs w:val="28"/>
          <w:u w:val="single"/>
          <w:rtl/>
          <w:lang w:eastAsia="he-IL"/>
        </w:rPr>
        <w:t xml:space="preserve"> </w:t>
      </w:r>
      <w:r w:rsidR="009676AD" w:rsidRPr="00393BAD">
        <w:rPr>
          <w:rFonts w:ascii="David" w:hAnsi="David" w:cs="David" w:hint="eastAsia"/>
          <w:b/>
          <w:bCs/>
          <w:sz w:val="28"/>
          <w:szCs w:val="28"/>
          <w:u w:val="single"/>
          <w:rtl/>
          <w:lang w:eastAsia="he-IL"/>
        </w:rPr>
        <w:t>רכישת</w:t>
      </w:r>
      <w:r w:rsidR="009676AD" w:rsidRPr="00393BAD">
        <w:rPr>
          <w:rFonts w:ascii="David" w:hAnsi="David" w:cs="David"/>
          <w:b/>
          <w:bCs/>
          <w:sz w:val="28"/>
          <w:szCs w:val="28"/>
          <w:u w:val="single"/>
          <w:rtl/>
          <w:lang w:eastAsia="he-IL"/>
        </w:rPr>
        <w:t xml:space="preserve"> יעה אופני (שופל)  ואספקתו לכפר </w:t>
      </w:r>
      <w:r w:rsidR="00471973">
        <w:rPr>
          <w:rFonts w:ascii="David" w:hAnsi="David" w:cs="David" w:hint="cs"/>
          <w:b/>
          <w:bCs/>
          <w:sz w:val="28"/>
          <w:szCs w:val="28"/>
          <w:u w:val="single"/>
          <w:rtl/>
          <w:lang w:eastAsia="he-IL"/>
        </w:rPr>
        <w:t>הנוער</w:t>
      </w:r>
      <w:r w:rsidR="009676AD" w:rsidRPr="00393BAD">
        <w:rPr>
          <w:rFonts w:ascii="David" w:hAnsi="David" w:cs="David"/>
          <w:b/>
          <w:bCs/>
          <w:sz w:val="28"/>
          <w:szCs w:val="28"/>
          <w:u w:val="single"/>
          <w:rtl/>
          <w:lang w:eastAsia="he-IL"/>
        </w:rPr>
        <w:t xml:space="preserve"> אשל הנשיא</w:t>
      </w:r>
    </w:p>
    <w:p w14:paraId="7A1CBDF2" w14:textId="400F9343" w:rsidR="00BC214F" w:rsidRDefault="00BC214F" w:rsidP="00393BAD">
      <w:pPr>
        <w:jc w:val="center"/>
        <w:rPr>
          <w:u w:val="single"/>
          <w:rtl/>
        </w:rPr>
      </w:pPr>
    </w:p>
    <w:p w14:paraId="192CCD9B" w14:textId="2EE38622" w:rsidR="00F41257" w:rsidRPr="00393BAD" w:rsidRDefault="00FE72BD" w:rsidP="00393BAD">
      <w:pPr>
        <w:numPr>
          <w:ilvl w:val="0"/>
          <w:numId w:val="62"/>
        </w:numPr>
        <w:spacing w:line="360" w:lineRule="auto"/>
        <w:jc w:val="both"/>
        <w:rPr>
          <w:rFonts w:ascii="David" w:hAnsi="David" w:cs="David"/>
          <w:kern w:val="28"/>
          <w:rtl/>
        </w:rPr>
      </w:pPr>
      <w:r>
        <w:rPr>
          <w:rFonts w:ascii="David" w:hAnsi="David" w:cs="David" w:hint="cs"/>
          <w:kern w:val="28"/>
          <w:rtl/>
        </w:rPr>
        <w:t xml:space="preserve">לתשומת לב המציעים, </w:t>
      </w:r>
      <w:r w:rsidR="00F41257" w:rsidRPr="00393BAD">
        <w:rPr>
          <w:rFonts w:ascii="David" w:hAnsi="David" w:cs="David" w:hint="eastAsia"/>
          <w:kern w:val="28"/>
          <w:rtl/>
        </w:rPr>
        <w:t>יש</w:t>
      </w:r>
      <w:r w:rsidR="00F41257" w:rsidRPr="00393BAD">
        <w:rPr>
          <w:rFonts w:ascii="David" w:hAnsi="David" w:cs="David"/>
          <w:kern w:val="28"/>
          <w:rtl/>
        </w:rPr>
        <w:t xml:space="preserve"> לעיין בכלל מסמכי המכרז טרם מילוי טופס הצעת המחיר.</w:t>
      </w:r>
    </w:p>
    <w:p w14:paraId="21BDB72C" w14:textId="5F706576" w:rsidR="00FE72BD" w:rsidRDefault="00FE72BD" w:rsidP="00393BAD">
      <w:pPr>
        <w:numPr>
          <w:ilvl w:val="0"/>
          <w:numId w:val="62"/>
        </w:numPr>
        <w:spacing w:line="360" w:lineRule="auto"/>
        <w:jc w:val="both"/>
        <w:rPr>
          <w:rFonts w:ascii="David" w:hAnsi="David" w:cs="David"/>
          <w:kern w:val="28"/>
        </w:rPr>
      </w:pPr>
      <w:r>
        <w:rPr>
          <w:rFonts w:ascii="David" w:hAnsi="David" w:cs="David" w:hint="cs"/>
          <w:kern w:val="28"/>
          <w:rtl/>
        </w:rPr>
        <w:t xml:space="preserve">את הצעת המחיר יש לנקוב בשקלים חדשים בלבד. הצעה שתוגש כשהיא נוקבת במטבע אחר </w:t>
      </w:r>
      <w:r>
        <w:rPr>
          <w:rFonts w:ascii="David" w:hAnsi="David" w:cs="David"/>
          <w:kern w:val="28"/>
          <w:rtl/>
        </w:rPr>
        <w:t>–</w:t>
      </w:r>
      <w:r>
        <w:rPr>
          <w:rFonts w:ascii="David" w:hAnsi="David" w:cs="David" w:hint="cs"/>
          <w:kern w:val="28"/>
          <w:rtl/>
        </w:rPr>
        <w:t xml:space="preserve"> יכול ותביא לפסילתה. </w:t>
      </w:r>
    </w:p>
    <w:tbl>
      <w:tblPr>
        <w:tblpPr w:leftFromText="180" w:rightFromText="180" w:vertAnchor="text" w:horzAnchor="page" w:tblpX="1064" w:tblpY="195"/>
        <w:tblOverlap w:val="never"/>
        <w:bidiVisual/>
        <w:tblW w:w="529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8"/>
        <w:gridCol w:w="970"/>
        <w:gridCol w:w="1937"/>
      </w:tblGrid>
      <w:tr w:rsidR="00D45DAE" w:rsidRPr="001273CF" w14:paraId="475779C1" w14:textId="77777777" w:rsidTr="00D45DAE">
        <w:tc>
          <w:tcPr>
            <w:tcW w:w="3540" w:type="pct"/>
            <w:shd w:val="clear" w:color="auto" w:fill="D9D9D9"/>
          </w:tcPr>
          <w:p w14:paraId="3DF281EF" w14:textId="77777777" w:rsidR="00AC7C87" w:rsidRPr="00CF4983" w:rsidRDefault="00AC7C87" w:rsidP="00D45DAE">
            <w:pPr>
              <w:tabs>
                <w:tab w:val="left" w:pos="509"/>
              </w:tabs>
              <w:spacing w:line="360" w:lineRule="auto"/>
              <w:jc w:val="center"/>
              <w:rPr>
                <w:rFonts w:ascii="David" w:hAnsi="David" w:cs="David"/>
                <w:b/>
                <w:bCs/>
                <w:color w:val="000000"/>
                <w:sz w:val="22"/>
                <w:szCs w:val="22"/>
                <w:rtl/>
              </w:rPr>
            </w:pPr>
            <w:r w:rsidRPr="00CF4983">
              <w:rPr>
                <w:rFonts w:ascii="David" w:hAnsi="David" w:cs="David"/>
                <w:b/>
                <w:bCs/>
                <w:color w:val="000000"/>
                <w:sz w:val="22"/>
                <w:szCs w:val="22"/>
                <w:rtl/>
              </w:rPr>
              <w:t>יחידת תמחור</w:t>
            </w:r>
          </w:p>
        </w:tc>
        <w:tc>
          <w:tcPr>
            <w:tcW w:w="487" w:type="pct"/>
            <w:shd w:val="clear" w:color="auto" w:fill="D9D9D9"/>
          </w:tcPr>
          <w:p w14:paraId="1B6F8604" w14:textId="77777777" w:rsidR="00AC7C87" w:rsidRPr="00CF4983" w:rsidRDefault="00AC7C87" w:rsidP="00D45DAE">
            <w:pPr>
              <w:tabs>
                <w:tab w:val="left" w:pos="509"/>
              </w:tabs>
              <w:spacing w:line="360" w:lineRule="auto"/>
              <w:jc w:val="center"/>
              <w:rPr>
                <w:rFonts w:ascii="David" w:hAnsi="David" w:cs="David"/>
                <w:b/>
                <w:bCs/>
                <w:color w:val="000000"/>
                <w:sz w:val="22"/>
                <w:szCs w:val="22"/>
                <w:rtl/>
              </w:rPr>
            </w:pPr>
            <w:r w:rsidRPr="00CF4983">
              <w:rPr>
                <w:rFonts w:ascii="David" w:hAnsi="David" w:cs="David"/>
                <w:b/>
                <w:bCs/>
                <w:color w:val="000000"/>
                <w:sz w:val="22"/>
                <w:szCs w:val="22"/>
                <w:rtl/>
              </w:rPr>
              <w:t xml:space="preserve">כמות לרכישה  </w:t>
            </w:r>
          </w:p>
        </w:tc>
        <w:tc>
          <w:tcPr>
            <w:tcW w:w="973" w:type="pct"/>
            <w:shd w:val="clear" w:color="auto" w:fill="D9D9D9"/>
          </w:tcPr>
          <w:p w14:paraId="7D6922CE" w14:textId="7122A1C7" w:rsidR="00D45DAE" w:rsidRDefault="00AC7C87" w:rsidP="00D45DAE">
            <w:pPr>
              <w:tabs>
                <w:tab w:val="left" w:pos="509"/>
              </w:tabs>
              <w:spacing w:line="360" w:lineRule="auto"/>
              <w:jc w:val="center"/>
              <w:rPr>
                <w:rFonts w:ascii="David" w:hAnsi="David" w:cs="David"/>
                <w:b/>
                <w:bCs/>
                <w:color w:val="000000"/>
                <w:sz w:val="22"/>
                <w:szCs w:val="22"/>
                <w:rtl/>
              </w:rPr>
            </w:pPr>
            <w:r w:rsidRPr="00CF4983">
              <w:rPr>
                <w:rFonts w:ascii="David" w:hAnsi="David" w:cs="David"/>
                <w:b/>
                <w:bCs/>
                <w:color w:val="000000"/>
                <w:sz w:val="22"/>
                <w:szCs w:val="22"/>
                <w:rtl/>
              </w:rPr>
              <w:t xml:space="preserve">מחיר </w:t>
            </w:r>
            <w:r w:rsidR="00D45DAE">
              <w:rPr>
                <w:rFonts w:ascii="David" w:hAnsi="David" w:cs="David" w:hint="cs"/>
                <w:b/>
                <w:bCs/>
                <w:color w:val="000000"/>
                <w:sz w:val="22"/>
                <w:szCs w:val="22"/>
                <w:rtl/>
              </w:rPr>
              <w:t>ל</w:t>
            </w:r>
            <w:r w:rsidRPr="00CF4983">
              <w:rPr>
                <w:rFonts w:ascii="David" w:hAnsi="David" w:cs="David"/>
                <w:b/>
                <w:bCs/>
                <w:color w:val="000000"/>
                <w:sz w:val="22"/>
                <w:szCs w:val="22"/>
                <w:rtl/>
              </w:rPr>
              <w:t xml:space="preserve">יחידה </w:t>
            </w:r>
          </w:p>
          <w:p w14:paraId="20751947" w14:textId="45693BA9" w:rsidR="00AC7C87" w:rsidRPr="00CF4983" w:rsidRDefault="00AC7C87" w:rsidP="00D45DAE">
            <w:pPr>
              <w:tabs>
                <w:tab w:val="left" w:pos="509"/>
              </w:tabs>
              <w:spacing w:line="360" w:lineRule="auto"/>
              <w:jc w:val="center"/>
              <w:rPr>
                <w:rFonts w:ascii="David" w:hAnsi="David" w:cs="David"/>
                <w:b/>
                <w:bCs/>
                <w:color w:val="000000"/>
                <w:sz w:val="22"/>
                <w:szCs w:val="22"/>
                <w:rtl/>
              </w:rPr>
            </w:pPr>
            <w:r w:rsidRPr="00CF4983">
              <w:rPr>
                <w:rFonts w:ascii="David" w:hAnsi="David" w:cs="David"/>
                <w:b/>
                <w:bCs/>
                <w:color w:val="000000"/>
                <w:sz w:val="22"/>
                <w:szCs w:val="22"/>
                <w:rtl/>
              </w:rPr>
              <w:t xml:space="preserve"> כולל מע"מ </w:t>
            </w:r>
          </w:p>
        </w:tc>
      </w:tr>
      <w:tr w:rsidR="00D45DAE" w:rsidRPr="001273CF" w14:paraId="577AFB73" w14:textId="77777777" w:rsidTr="00D45DAE">
        <w:tc>
          <w:tcPr>
            <w:tcW w:w="3540" w:type="pct"/>
            <w:shd w:val="clear" w:color="auto" w:fill="auto"/>
          </w:tcPr>
          <w:p w14:paraId="151A7476" w14:textId="34D4E0EB" w:rsidR="00393BAD" w:rsidRDefault="00AC7C87" w:rsidP="00685E21">
            <w:pPr>
              <w:spacing w:line="276" w:lineRule="auto"/>
              <w:rPr>
                <w:rFonts w:ascii="David" w:hAnsi="David" w:cs="David"/>
                <w:kern w:val="28"/>
                <w:sz w:val="22"/>
                <w:szCs w:val="22"/>
                <w:rtl/>
              </w:rPr>
            </w:pPr>
            <w:r w:rsidRPr="00B71CFA">
              <w:rPr>
                <w:rFonts w:ascii="David" w:hAnsi="David" w:cs="David"/>
                <w:b/>
                <w:bCs/>
                <w:kern w:val="28"/>
                <w:sz w:val="26"/>
                <w:szCs w:val="26"/>
                <w:rtl/>
              </w:rPr>
              <w:t>אספקת יעה אופני (שופל)</w:t>
            </w:r>
            <w:r>
              <w:rPr>
                <w:rFonts w:ascii="David" w:hAnsi="David" w:cs="David"/>
                <w:b/>
                <w:bCs/>
                <w:kern w:val="28"/>
                <w:sz w:val="26"/>
                <w:szCs w:val="26"/>
                <w:rtl/>
              </w:rPr>
              <w:t xml:space="preserve"> בדגם המפורט במפרט הטכני</w:t>
            </w:r>
            <w:r>
              <w:rPr>
                <w:rFonts w:ascii="David" w:hAnsi="David" w:cs="David" w:hint="cs"/>
                <w:b/>
                <w:bCs/>
                <w:kern w:val="28"/>
                <w:sz w:val="26"/>
                <w:szCs w:val="26"/>
                <w:rtl/>
              </w:rPr>
              <w:t>-</w:t>
            </w:r>
            <w:r w:rsidR="00015927">
              <w:rPr>
                <w:rFonts w:ascii="David" w:hAnsi="David" w:cs="David" w:hint="cs"/>
                <w:b/>
                <w:bCs/>
                <w:kern w:val="28"/>
                <w:sz w:val="26"/>
                <w:szCs w:val="26"/>
                <w:rtl/>
              </w:rPr>
              <w:t>ב</w:t>
            </w:r>
            <w:r w:rsidRPr="00B71CFA">
              <w:rPr>
                <w:rFonts w:ascii="David" w:hAnsi="David" w:cs="David"/>
                <w:b/>
                <w:bCs/>
                <w:kern w:val="28"/>
                <w:sz w:val="26"/>
                <w:szCs w:val="26"/>
                <w:rtl/>
              </w:rPr>
              <w:t>נספח 5 למכרז</w:t>
            </w:r>
            <w:r w:rsidR="00393BAD" w:rsidRPr="00D45DAE">
              <w:rPr>
                <w:rFonts w:ascii="David" w:hAnsi="David" w:cs="David" w:hint="cs"/>
                <w:b/>
                <w:bCs/>
                <w:kern w:val="28"/>
                <w:sz w:val="26"/>
                <w:szCs w:val="26"/>
                <w:rtl/>
              </w:rPr>
              <w:t xml:space="preserve">, </w:t>
            </w:r>
            <w:r w:rsidR="00D45DAE">
              <w:rPr>
                <w:rFonts w:ascii="David" w:hAnsi="David" w:cs="David" w:hint="cs"/>
                <w:b/>
                <w:bCs/>
                <w:kern w:val="28"/>
                <w:sz w:val="26"/>
                <w:szCs w:val="26"/>
                <w:rtl/>
              </w:rPr>
              <w:t xml:space="preserve">וזאת </w:t>
            </w:r>
            <w:r w:rsidR="00393BAD" w:rsidRPr="00D45DAE">
              <w:rPr>
                <w:rFonts w:ascii="David" w:hAnsi="David" w:cs="David" w:hint="cs"/>
                <w:b/>
                <w:bCs/>
                <w:kern w:val="28"/>
                <w:sz w:val="26"/>
                <w:szCs w:val="26"/>
                <w:rtl/>
              </w:rPr>
              <w:t xml:space="preserve">תוך ____________ ימים </w:t>
            </w:r>
            <w:proofErr w:type="spellStart"/>
            <w:r w:rsidR="00393BAD" w:rsidRPr="00D45DAE">
              <w:rPr>
                <w:rFonts w:ascii="David" w:hAnsi="David" w:cs="David" w:hint="cs"/>
                <w:b/>
                <w:bCs/>
                <w:kern w:val="28"/>
                <w:sz w:val="26"/>
                <w:szCs w:val="26"/>
                <w:rtl/>
              </w:rPr>
              <w:t>קלנדריים</w:t>
            </w:r>
            <w:proofErr w:type="spellEnd"/>
            <w:r w:rsidR="00393BAD" w:rsidRPr="00D45DAE">
              <w:rPr>
                <w:rFonts w:ascii="David" w:hAnsi="David" w:cs="David" w:hint="cs"/>
                <w:b/>
                <w:bCs/>
                <w:kern w:val="28"/>
                <w:sz w:val="26"/>
                <w:szCs w:val="26"/>
                <w:rtl/>
              </w:rPr>
              <w:t xml:space="preserve"> ממועד </w:t>
            </w:r>
            <w:r w:rsidR="00D45DAE" w:rsidRPr="00D45DAE">
              <w:rPr>
                <w:rFonts w:ascii="David" w:hAnsi="David" w:cs="David" w:hint="cs"/>
                <w:b/>
                <w:bCs/>
                <w:kern w:val="28"/>
                <w:sz w:val="26"/>
                <w:szCs w:val="26"/>
                <w:rtl/>
              </w:rPr>
              <w:t>הוצאת ההזמנה</w:t>
            </w:r>
          </w:p>
          <w:p w14:paraId="01E6CD77" w14:textId="0EAB84C2" w:rsidR="00AC7C87" w:rsidRPr="00CF4983" w:rsidRDefault="00393BAD" w:rsidP="00685E21">
            <w:pPr>
              <w:spacing w:line="276" w:lineRule="auto"/>
              <w:rPr>
                <w:rFonts w:ascii="David" w:hAnsi="David" w:cs="David"/>
                <w:kern w:val="28"/>
                <w:sz w:val="22"/>
                <w:szCs w:val="22"/>
                <w:rtl/>
              </w:rPr>
            </w:pPr>
            <w:r>
              <w:rPr>
                <w:rFonts w:ascii="David" w:hAnsi="David" w:cs="David" w:hint="cs"/>
                <w:b/>
                <w:bCs/>
                <w:kern w:val="28"/>
                <w:sz w:val="26"/>
                <w:szCs w:val="26"/>
                <w:rtl/>
              </w:rPr>
              <w:t xml:space="preserve">                 (מועד אספקה)</w:t>
            </w:r>
          </w:p>
        </w:tc>
        <w:tc>
          <w:tcPr>
            <w:tcW w:w="487" w:type="pct"/>
            <w:shd w:val="clear" w:color="auto" w:fill="auto"/>
            <w:vAlign w:val="center"/>
          </w:tcPr>
          <w:p w14:paraId="0E64F45F" w14:textId="1621989D" w:rsidR="00AC7C87" w:rsidRPr="00CF4983" w:rsidRDefault="00AC7C87" w:rsidP="00D45DAE">
            <w:pPr>
              <w:jc w:val="center"/>
              <w:rPr>
                <w:rFonts w:ascii="David" w:hAnsi="David" w:cs="David"/>
                <w:kern w:val="28"/>
                <w:sz w:val="22"/>
                <w:szCs w:val="22"/>
                <w:rtl/>
              </w:rPr>
            </w:pPr>
            <w:r w:rsidRPr="00CF4983">
              <w:rPr>
                <w:rFonts w:ascii="David" w:hAnsi="David" w:cs="David"/>
                <w:kern w:val="28"/>
                <w:sz w:val="22"/>
                <w:szCs w:val="22"/>
                <w:rtl/>
              </w:rPr>
              <w:t>1</w:t>
            </w:r>
          </w:p>
        </w:tc>
        <w:tc>
          <w:tcPr>
            <w:tcW w:w="973" w:type="pct"/>
            <w:shd w:val="clear" w:color="auto" w:fill="auto"/>
            <w:vAlign w:val="center"/>
          </w:tcPr>
          <w:p w14:paraId="51FFA573" w14:textId="1EDF73C6" w:rsidR="00AC7C87" w:rsidRPr="00CF4983" w:rsidRDefault="00AC7C87" w:rsidP="00D45DAE">
            <w:pPr>
              <w:spacing w:line="360" w:lineRule="auto"/>
              <w:jc w:val="center"/>
              <w:rPr>
                <w:rFonts w:ascii="David" w:hAnsi="David" w:cs="David"/>
                <w:kern w:val="28"/>
                <w:sz w:val="22"/>
                <w:szCs w:val="22"/>
                <w:rtl/>
              </w:rPr>
            </w:pPr>
            <w:r>
              <w:rPr>
                <w:rFonts w:ascii="David" w:hAnsi="David" w:cs="David" w:hint="cs"/>
                <w:kern w:val="28"/>
                <w:sz w:val="22"/>
                <w:szCs w:val="22"/>
                <w:rtl/>
              </w:rPr>
              <w:t>______________ ₪</w:t>
            </w:r>
          </w:p>
        </w:tc>
      </w:tr>
    </w:tbl>
    <w:p w14:paraId="41C040F0" w14:textId="77777777" w:rsidR="00AC7C87" w:rsidRPr="001273CF" w:rsidRDefault="00AC7C87" w:rsidP="00393BAD">
      <w:pPr>
        <w:spacing w:line="360" w:lineRule="auto"/>
        <w:ind w:left="720"/>
        <w:jc w:val="both"/>
        <w:rPr>
          <w:rFonts w:ascii="David" w:hAnsi="David" w:cs="David"/>
          <w:kern w:val="28"/>
        </w:rPr>
      </w:pPr>
    </w:p>
    <w:p w14:paraId="2CA10C9B" w14:textId="299E2BB6" w:rsidR="00B71CFA" w:rsidRPr="00AC7C87" w:rsidRDefault="00F41257" w:rsidP="00393BAD">
      <w:pPr>
        <w:numPr>
          <w:ilvl w:val="0"/>
          <w:numId w:val="62"/>
        </w:numPr>
        <w:spacing w:line="360" w:lineRule="auto"/>
        <w:ind w:right="-567"/>
        <w:jc w:val="both"/>
        <w:rPr>
          <w:rFonts w:ascii="David" w:hAnsi="David" w:cs="David"/>
          <w:b/>
          <w:bCs/>
          <w:kern w:val="28"/>
        </w:rPr>
      </w:pPr>
      <w:bookmarkStart w:id="50" w:name="show_HatzaatMehirTable"/>
      <w:r w:rsidRPr="00393BAD">
        <w:rPr>
          <w:rFonts w:ascii="David" w:hAnsi="David" w:cs="David" w:hint="eastAsia"/>
          <w:kern w:val="28"/>
          <w:rtl/>
        </w:rPr>
        <w:t>המציע</w:t>
      </w:r>
      <w:r w:rsidRPr="00393BAD">
        <w:rPr>
          <w:rFonts w:ascii="David" w:hAnsi="David" w:cs="David"/>
          <w:kern w:val="28"/>
          <w:rtl/>
        </w:rPr>
        <w:t xml:space="preserve"> יכלול את כל הוצאותיו, בהתאם לאמור במכרז </w:t>
      </w:r>
      <w:r w:rsidR="00AC7C87" w:rsidRPr="00AC7C87">
        <w:rPr>
          <w:rFonts w:ascii="David" w:hAnsi="David" w:cs="David" w:hint="eastAsia"/>
          <w:kern w:val="28"/>
          <w:rtl/>
        </w:rPr>
        <w:t>ויכלול</w:t>
      </w:r>
      <w:r w:rsidR="00AC7C87" w:rsidRPr="00AC7C87">
        <w:rPr>
          <w:rFonts w:ascii="David" w:hAnsi="David" w:cs="David"/>
          <w:kern w:val="28"/>
          <w:rtl/>
        </w:rPr>
        <w:t xml:space="preserve"> </w:t>
      </w:r>
      <w:r w:rsidR="00B71CFA" w:rsidRPr="00AC7C87">
        <w:rPr>
          <w:rFonts w:ascii="David" w:hAnsi="David" w:cs="David" w:hint="eastAsia"/>
          <w:b/>
          <w:bCs/>
          <w:kern w:val="28"/>
          <w:rtl/>
        </w:rPr>
        <w:t>את</w:t>
      </w:r>
      <w:r w:rsidR="00B71CFA" w:rsidRPr="00AC7C87">
        <w:rPr>
          <w:rFonts w:ascii="David" w:hAnsi="David" w:cs="David"/>
          <w:b/>
          <w:bCs/>
          <w:kern w:val="28"/>
          <w:rtl/>
        </w:rPr>
        <w:t xml:space="preserve"> כל הפעולות </w:t>
      </w:r>
      <w:r w:rsidR="00BF6493" w:rsidRPr="00AC7C87">
        <w:rPr>
          <w:rFonts w:ascii="David" w:hAnsi="David" w:cs="David" w:hint="eastAsia"/>
          <w:b/>
          <w:bCs/>
          <w:kern w:val="28"/>
          <w:rtl/>
        </w:rPr>
        <w:t>המפורטות</w:t>
      </w:r>
      <w:r w:rsidR="00BF6493" w:rsidRPr="00AC7C87">
        <w:rPr>
          <w:rFonts w:ascii="David" w:hAnsi="David" w:cs="David"/>
          <w:b/>
          <w:bCs/>
          <w:kern w:val="28"/>
          <w:rtl/>
        </w:rPr>
        <w:t xml:space="preserve"> </w:t>
      </w:r>
      <w:r w:rsidR="00BF6493" w:rsidRPr="00AC7C87">
        <w:rPr>
          <w:rFonts w:ascii="David" w:hAnsi="David" w:cs="David" w:hint="eastAsia"/>
          <w:b/>
          <w:bCs/>
          <w:kern w:val="28"/>
          <w:rtl/>
        </w:rPr>
        <w:t>במכרז</w:t>
      </w:r>
      <w:r w:rsidR="00BF6493" w:rsidRPr="00AC7C87">
        <w:rPr>
          <w:rFonts w:ascii="David" w:hAnsi="David" w:cs="David"/>
          <w:b/>
          <w:bCs/>
          <w:kern w:val="28"/>
          <w:rtl/>
        </w:rPr>
        <w:t xml:space="preserve"> </w:t>
      </w:r>
      <w:r w:rsidR="00BF6493" w:rsidRPr="00AC7C87">
        <w:rPr>
          <w:rFonts w:ascii="David" w:hAnsi="David" w:cs="David" w:hint="eastAsia"/>
          <w:b/>
          <w:bCs/>
          <w:kern w:val="28"/>
          <w:rtl/>
        </w:rPr>
        <w:t>בכל</w:t>
      </w:r>
      <w:r w:rsidR="00BF6493" w:rsidRPr="00AC7C87">
        <w:rPr>
          <w:rFonts w:ascii="David" w:hAnsi="David" w:cs="David"/>
          <w:b/>
          <w:bCs/>
          <w:kern w:val="28"/>
          <w:rtl/>
        </w:rPr>
        <w:t xml:space="preserve"> </w:t>
      </w:r>
      <w:r w:rsidR="00BF6493" w:rsidRPr="00AC7C87">
        <w:rPr>
          <w:rFonts w:ascii="David" w:hAnsi="David" w:cs="David" w:hint="eastAsia"/>
          <w:b/>
          <w:bCs/>
          <w:kern w:val="28"/>
          <w:rtl/>
        </w:rPr>
        <w:t>הנוגע</w:t>
      </w:r>
      <w:r w:rsidR="00BF6493" w:rsidRPr="00AC7C87">
        <w:rPr>
          <w:rFonts w:ascii="David" w:hAnsi="David" w:cs="David"/>
          <w:b/>
          <w:bCs/>
          <w:kern w:val="28"/>
          <w:rtl/>
        </w:rPr>
        <w:t xml:space="preserve"> </w:t>
      </w:r>
      <w:r w:rsidR="00BF6493" w:rsidRPr="00AC7C87">
        <w:rPr>
          <w:rFonts w:ascii="David" w:hAnsi="David" w:cs="David" w:hint="eastAsia"/>
          <w:b/>
          <w:bCs/>
          <w:kern w:val="28"/>
          <w:rtl/>
        </w:rPr>
        <w:t>לאספקה</w:t>
      </w:r>
      <w:r w:rsidR="00BF6493" w:rsidRPr="00AC7C87">
        <w:rPr>
          <w:rFonts w:ascii="David" w:hAnsi="David" w:cs="David"/>
          <w:b/>
          <w:bCs/>
          <w:kern w:val="28"/>
          <w:rtl/>
        </w:rPr>
        <w:t xml:space="preserve"> </w:t>
      </w:r>
      <w:r w:rsidR="00BF6493" w:rsidRPr="00AC7C87">
        <w:rPr>
          <w:rFonts w:ascii="David" w:hAnsi="David" w:cs="David" w:hint="eastAsia"/>
          <w:b/>
          <w:bCs/>
          <w:kern w:val="28"/>
          <w:rtl/>
        </w:rPr>
        <w:t>ולאחזקה</w:t>
      </w:r>
      <w:r w:rsidR="00BF6493" w:rsidRPr="00AC7C87">
        <w:rPr>
          <w:rFonts w:ascii="David" w:hAnsi="David" w:cs="David"/>
          <w:b/>
          <w:bCs/>
          <w:kern w:val="28"/>
          <w:rtl/>
        </w:rPr>
        <w:t xml:space="preserve"> </w:t>
      </w:r>
      <w:r w:rsidR="00BF6493" w:rsidRPr="00AC7C87">
        <w:rPr>
          <w:rFonts w:ascii="David" w:hAnsi="David" w:cs="David" w:hint="eastAsia"/>
          <w:b/>
          <w:bCs/>
          <w:kern w:val="28"/>
          <w:rtl/>
        </w:rPr>
        <w:t>של</w:t>
      </w:r>
      <w:r w:rsidR="00BF6493" w:rsidRPr="00AC7C87">
        <w:rPr>
          <w:rFonts w:ascii="David" w:hAnsi="David" w:cs="David"/>
          <w:b/>
          <w:bCs/>
          <w:kern w:val="28"/>
          <w:rtl/>
        </w:rPr>
        <w:t xml:space="preserve"> </w:t>
      </w:r>
      <w:r w:rsidR="00BF6493" w:rsidRPr="00AC7C87">
        <w:rPr>
          <w:rFonts w:ascii="David" w:hAnsi="David" w:cs="David" w:hint="eastAsia"/>
          <w:b/>
          <w:bCs/>
          <w:kern w:val="28"/>
          <w:rtl/>
        </w:rPr>
        <w:t>היעה</w:t>
      </w:r>
      <w:r w:rsidR="00BF6493" w:rsidRPr="00AC7C87">
        <w:rPr>
          <w:rFonts w:ascii="David" w:hAnsi="David" w:cs="David"/>
          <w:b/>
          <w:bCs/>
          <w:kern w:val="28"/>
          <w:rtl/>
        </w:rPr>
        <w:t xml:space="preserve"> </w:t>
      </w:r>
      <w:proofErr w:type="spellStart"/>
      <w:r w:rsidR="00BF6493" w:rsidRPr="00AC7C87">
        <w:rPr>
          <w:rFonts w:ascii="David" w:hAnsi="David" w:cs="David" w:hint="eastAsia"/>
          <w:b/>
          <w:bCs/>
          <w:kern w:val="28"/>
          <w:rtl/>
        </w:rPr>
        <w:t>ה</w:t>
      </w:r>
      <w:r w:rsidR="00BF6493" w:rsidRPr="00AC7C87">
        <w:rPr>
          <w:rFonts w:ascii="David" w:hAnsi="David" w:cs="David"/>
          <w:b/>
          <w:bCs/>
          <w:kern w:val="28"/>
          <w:rtl/>
        </w:rPr>
        <w:t>אופני</w:t>
      </w:r>
      <w:proofErr w:type="spellEnd"/>
      <w:r w:rsidR="00BF6493" w:rsidRPr="00AC7C87">
        <w:rPr>
          <w:rFonts w:ascii="David" w:hAnsi="David" w:cs="David"/>
          <w:b/>
          <w:bCs/>
          <w:kern w:val="28"/>
          <w:rtl/>
        </w:rPr>
        <w:t xml:space="preserve"> (</w:t>
      </w:r>
      <w:proofErr w:type="spellStart"/>
      <w:r w:rsidR="00BF6493" w:rsidRPr="00AC7C87">
        <w:rPr>
          <w:rFonts w:ascii="David" w:hAnsi="David" w:cs="David"/>
          <w:b/>
          <w:bCs/>
          <w:kern w:val="28"/>
          <w:rtl/>
        </w:rPr>
        <w:t>שופל</w:t>
      </w:r>
      <w:proofErr w:type="spellEnd"/>
      <w:r w:rsidR="00BF6493" w:rsidRPr="00AC7C87">
        <w:rPr>
          <w:rFonts w:ascii="David" w:hAnsi="David" w:cs="David"/>
          <w:b/>
          <w:bCs/>
          <w:kern w:val="28"/>
          <w:rtl/>
        </w:rPr>
        <w:t xml:space="preserve">) </w:t>
      </w:r>
      <w:r w:rsidR="00AC7C87" w:rsidRPr="00AC7C87">
        <w:rPr>
          <w:rFonts w:ascii="David" w:hAnsi="David" w:cs="David"/>
          <w:b/>
          <w:bCs/>
          <w:kern w:val="28"/>
          <w:rtl/>
        </w:rPr>
        <w:t xml:space="preserve">(מבלי להפחית מכלליות האמור) </w:t>
      </w:r>
      <w:r w:rsidR="00BF6493" w:rsidRPr="00AC7C87">
        <w:rPr>
          <w:rFonts w:ascii="David" w:hAnsi="David" w:cs="David" w:hint="eastAsia"/>
          <w:b/>
          <w:bCs/>
          <w:kern w:val="28"/>
          <w:rtl/>
        </w:rPr>
        <w:t>לרבות</w:t>
      </w:r>
      <w:r w:rsidR="00BF6493" w:rsidRPr="00AC7C87">
        <w:rPr>
          <w:rFonts w:ascii="David" w:hAnsi="David" w:cs="David"/>
          <w:b/>
          <w:bCs/>
          <w:kern w:val="28"/>
          <w:rtl/>
        </w:rPr>
        <w:t xml:space="preserve"> </w:t>
      </w:r>
      <w:r w:rsidR="00BF6493" w:rsidRPr="00AC7C87">
        <w:rPr>
          <w:rFonts w:ascii="David" w:hAnsi="David" w:cs="David" w:hint="eastAsia"/>
          <w:b/>
          <w:bCs/>
          <w:kern w:val="28"/>
          <w:rtl/>
        </w:rPr>
        <w:t>הפעולות</w:t>
      </w:r>
      <w:r w:rsidR="00BF6493" w:rsidRPr="00AC7C87">
        <w:rPr>
          <w:rFonts w:ascii="David" w:hAnsi="David" w:cs="David"/>
          <w:b/>
          <w:bCs/>
          <w:kern w:val="28"/>
          <w:rtl/>
        </w:rPr>
        <w:t xml:space="preserve"> </w:t>
      </w:r>
      <w:r w:rsidR="00BF6493" w:rsidRPr="00AC7C87">
        <w:rPr>
          <w:rFonts w:ascii="David" w:hAnsi="David" w:cs="David" w:hint="eastAsia"/>
          <w:b/>
          <w:bCs/>
          <w:kern w:val="28"/>
          <w:rtl/>
        </w:rPr>
        <w:t>הבאות</w:t>
      </w:r>
      <w:r w:rsidR="00BF6493" w:rsidRPr="00AC7C87">
        <w:rPr>
          <w:rFonts w:ascii="David" w:hAnsi="David" w:cs="David"/>
          <w:b/>
          <w:bCs/>
          <w:kern w:val="28"/>
          <w:rtl/>
        </w:rPr>
        <w:t>:</w:t>
      </w:r>
    </w:p>
    <w:p w14:paraId="15887AD0" w14:textId="77777777" w:rsidR="00FE72BD" w:rsidRPr="00FE72BD" w:rsidRDefault="00FE72BD" w:rsidP="004D5E14">
      <w:pPr>
        <w:numPr>
          <w:ilvl w:val="0"/>
          <w:numId w:val="246"/>
        </w:numPr>
        <w:spacing w:line="276" w:lineRule="auto"/>
        <w:ind w:firstLine="45"/>
        <w:rPr>
          <w:rFonts w:ascii="David" w:hAnsi="David" w:cs="David"/>
          <w:b/>
          <w:bCs/>
          <w:kern w:val="28"/>
          <w:rtl/>
        </w:rPr>
      </w:pPr>
      <w:r w:rsidRPr="00FE72BD">
        <w:rPr>
          <w:rFonts w:ascii="David" w:hAnsi="David" w:cs="David" w:hint="cs"/>
          <w:b/>
          <w:bCs/>
          <w:kern w:val="28"/>
          <w:rtl/>
        </w:rPr>
        <w:t>הזמנה מהיצרן</w:t>
      </w:r>
    </w:p>
    <w:p w14:paraId="2FDC4DAA" w14:textId="77777777" w:rsidR="00FE72BD" w:rsidRPr="00FE72BD" w:rsidRDefault="00FE72BD" w:rsidP="004D5E14">
      <w:pPr>
        <w:numPr>
          <w:ilvl w:val="0"/>
          <w:numId w:val="246"/>
        </w:numPr>
        <w:spacing w:line="276" w:lineRule="auto"/>
        <w:ind w:firstLine="45"/>
        <w:rPr>
          <w:rFonts w:ascii="David" w:hAnsi="David" w:cs="David"/>
          <w:b/>
          <w:bCs/>
          <w:kern w:val="28"/>
          <w:rtl/>
        </w:rPr>
      </w:pPr>
      <w:r w:rsidRPr="00FE72BD">
        <w:rPr>
          <w:rFonts w:ascii="David" w:hAnsi="David" w:cs="David" w:hint="cs"/>
          <w:b/>
          <w:bCs/>
          <w:kern w:val="28"/>
          <w:rtl/>
        </w:rPr>
        <w:t>תשלום אגרות</w:t>
      </w:r>
    </w:p>
    <w:p w14:paraId="319C2CE7" w14:textId="77777777" w:rsidR="00FE72BD" w:rsidRPr="00FE72BD" w:rsidRDefault="00FE72BD" w:rsidP="004D5E14">
      <w:pPr>
        <w:numPr>
          <w:ilvl w:val="0"/>
          <w:numId w:val="246"/>
        </w:numPr>
        <w:spacing w:line="276" w:lineRule="auto"/>
        <w:ind w:firstLine="45"/>
        <w:rPr>
          <w:rFonts w:ascii="David" w:hAnsi="David" w:cs="David"/>
          <w:b/>
          <w:bCs/>
          <w:kern w:val="28"/>
          <w:rtl/>
        </w:rPr>
      </w:pPr>
      <w:r w:rsidRPr="00FE72BD">
        <w:rPr>
          <w:rFonts w:ascii="David" w:hAnsi="David" w:cs="David" w:hint="cs"/>
          <w:b/>
          <w:bCs/>
          <w:kern w:val="28"/>
          <w:rtl/>
        </w:rPr>
        <w:t>שחרור מהמכס</w:t>
      </w:r>
    </w:p>
    <w:p w14:paraId="4F7371F5" w14:textId="77777777" w:rsidR="00FE72BD" w:rsidRPr="00FE72BD" w:rsidRDefault="00FE72BD" w:rsidP="004D5E14">
      <w:pPr>
        <w:numPr>
          <w:ilvl w:val="0"/>
          <w:numId w:val="246"/>
        </w:numPr>
        <w:spacing w:line="276" w:lineRule="auto"/>
        <w:ind w:firstLine="45"/>
        <w:rPr>
          <w:rFonts w:ascii="David" w:hAnsi="David" w:cs="David"/>
          <w:b/>
          <w:bCs/>
          <w:kern w:val="28"/>
          <w:rtl/>
        </w:rPr>
      </w:pPr>
      <w:r w:rsidRPr="00FE72BD">
        <w:rPr>
          <w:rFonts w:ascii="David" w:hAnsi="David" w:cs="David" w:hint="cs"/>
          <w:b/>
          <w:bCs/>
          <w:kern w:val="28"/>
          <w:rtl/>
        </w:rPr>
        <w:t xml:space="preserve">הוצאת רישיון רכב </w:t>
      </w:r>
    </w:p>
    <w:p w14:paraId="1AE7AE41" w14:textId="77777777" w:rsidR="00FE72BD" w:rsidRPr="00FE72BD" w:rsidRDefault="00FE72BD" w:rsidP="004D5E14">
      <w:pPr>
        <w:numPr>
          <w:ilvl w:val="0"/>
          <w:numId w:val="246"/>
        </w:numPr>
        <w:spacing w:line="276" w:lineRule="auto"/>
        <w:ind w:firstLine="45"/>
        <w:rPr>
          <w:rFonts w:ascii="David" w:hAnsi="David" w:cs="David"/>
          <w:b/>
          <w:bCs/>
          <w:kern w:val="28"/>
          <w:rtl/>
        </w:rPr>
      </w:pPr>
      <w:r w:rsidRPr="00FE72BD">
        <w:rPr>
          <w:rFonts w:ascii="David" w:hAnsi="David" w:cs="David" w:hint="cs"/>
          <w:b/>
          <w:bCs/>
          <w:kern w:val="28"/>
          <w:rtl/>
        </w:rPr>
        <w:t>הנפקת לוחיות רישוי</w:t>
      </w:r>
    </w:p>
    <w:p w14:paraId="4514BCD1" w14:textId="77777777" w:rsidR="00FE72BD" w:rsidRPr="00FE72BD" w:rsidRDefault="00FE72BD" w:rsidP="004D5E14">
      <w:pPr>
        <w:numPr>
          <w:ilvl w:val="0"/>
          <w:numId w:val="246"/>
        </w:numPr>
        <w:spacing w:line="276" w:lineRule="auto"/>
        <w:ind w:firstLine="45"/>
        <w:rPr>
          <w:rFonts w:ascii="David" w:hAnsi="David" w:cs="David"/>
          <w:kern w:val="28"/>
        </w:rPr>
      </w:pPr>
      <w:r w:rsidRPr="00FE72BD">
        <w:rPr>
          <w:rFonts w:ascii="David" w:hAnsi="David" w:cs="David" w:hint="cs"/>
          <w:b/>
          <w:bCs/>
          <w:kern w:val="28"/>
          <w:rtl/>
        </w:rPr>
        <w:t xml:space="preserve">רישום ציוד </w:t>
      </w:r>
      <w:proofErr w:type="spellStart"/>
      <w:r w:rsidRPr="00FE72BD">
        <w:rPr>
          <w:rFonts w:ascii="David" w:hAnsi="David" w:cs="David" w:hint="cs"/>
          <w:b/>
          <w:bCs/>
          <w:kern w:val="28"/>
          <w:rtl/>
        </w:rPr>
        <w:t>צמ"ה</w:t>
      </w:r>
      <w:proofErr w:type="spellEnd"/>
      <w:r w:rsidRPr="00FE72BD">
        <w:rPr>
          <w:rFonts w:ascii="David" w:hAnsi="David" w:cs="David" w:hint="cs"/>
          <w:b/>
          <w:bCs/>
          <w:kern w:val="28"/>
          <w:rtl/>
        </w:rPr>
        <w:t xml:space="preserve"> </w:t>
      </w:r>
    </w:p>
    <w:p w14:paraId="7BA649C6" w14:textId="7CCA62C6" w:rsidR="00FE72BD" w:rsidRPr="001273CF" w:rsidRDefault="00FE72BD" w:rsidP="004D5E14">
      <w:pPr>
        <w:numPr>
          <w:ilvl w:val="0"/>
          <w:numId w:val="246"/>
        </w:numPr>
        <w:spacing w:line="276" w:lineRule="auto"/>
        <w:ind w:firstLine="45"/>
        <w:rPr>
          <w:rFonts w:ascii="David" w:hAnsi="David" w:cs="David"/>
          <w:kern w:val="28"/>
        </w:rPr>
      </w:pPr>
      <w:r w:rsidRPr="00FE72BD">
        <w:rPr>
          <w:rFonts w:ascii="David" w:hAnsi="David" w:cs="David" w:hint="cs"/>
          <w:b/>
          <w:bCs/>
          <w:kern w:val="28"/>
          <w:rtl/>
        </w:rPr>
        <w:t xml:space="preserve">אספקה </w:t>
      </w:r>
      <w:r w:rsidR="00BF6493">
        <w:rPr>
          <w:rFonts w:ascii="David" w:hAnsi="David" w:cs="David" w:hint="cs"/>
          <w:b/>
          <w:bCs/>
          <w:kern w:val="28"/>
          <w:rtl/>
        </w:rPr>
        <w:t>לכפר הנוער.</w:t>
      </w:r>
    </w:p>
    <w:bookmarkEnd w:id="50"/>
    <w:p w14:paraId="1CF3D51B" w14:textId="49DE588D" w:rsidR="00FE72BD" w:rsidRPr="001273CF" w:rsidRDefault="00FE72BD" w:rsidP="004D5E14">
      <w:pPr>
        <w:numPr>
          <w:ilvl w:val="0"/>
          <w:numId w:val="62"/>
        </w:numPr>
        <w:spacing w:line="360" w:lineRule="auto"/>
        <w:jc w:val="both"/>
        <w:rPr>
          <w:rFonts w:ascii="David" w:hAnsi="David" w:cs="David"/>
          <w:kern w:val="28"/>
        </w:rPr>
      </w:pPr>
      <w:r w:rsidRPr="001273CF">
        <w:rPr>
          <w:rFonts w:ascii="David" w:hAnsi="David" w:cs="David"/>
          <w:kern w:val="28"/>
          <w:rtl/>
        </w:rPr>
        <w:t xml:space="preserve">לא ישולמו סכומים או מקדמות כלשהן לפני </w:t>
      </w:r>
      <w:r w:rsidR="0046315D">
        <w:rPr>
          <w:rFonts w:ascii="David" w:hAnsi="David" w:cs="David" w:hint="cs"/>
          <w:kern w:val="28"/>
          <w:rtl/>
        </w:rPr>
        <w:t xml:space="preserve">האספקה בפועל </w:t>
      </w:r>
      <w:r w:rsidR="004D5E14">
        <w:rPr>
          <w:rFonts w:ascii="David" w:hAnsi="David" w:cs="David" w:hint="cs"/>
          <w:kern w:val="28"/>
          <w:rtl/>
        </w:rPr>
        <w:t xml:space="preserve">של </w:t>
      </w:r>
      <w:r w:rsidR="004D5E14" w:rsidRPr="004D5E14">
        <w:rPr>
          <w:rFonts w:ascii="David" w:hAnsi="David" w:cs="David" w:hint="eastAsia"/>
          <w:b/>
          <w:bCs/>
          <w:kern w:val="28"/>
          <w:rtl/>
        </w:rPr>
        <w:t>יעה</w:t>
      </w:r>
      <w:r w:rsidR="004D5E14" w:rsidRPr="004D5E14">
        <w:rPr>
          <w:rFonts w:ascii="David" w:hAnsi="David" w:cs="David"/>
          <w:b/>
          <w:bCs/>
          <w:kern w:val="28"/>
          <w:rtl/>
        </w:rPr>
        <w:t xml:space="preserve"> אופני (שופל) </w:t>
      </w:r>
      <w:r w:rsidR="0046315D">
        <w:rPr>
          <w:rFonts w:ascii="David" w:hAnsi="David" w:cs="David" w:hint="cs"/>
          <w:kern w:val="28"/>
          <w:rtl/>
        </w:rPr>
        <w:t>ל</w:t>
      </w:r>
      <w:r w:rsidR="004D5E14">
        <w:rPr>
          <w:rFonts w:ascii="David" w:hAnsi="David" w:cs="David" w:hint="cs"/>
          <w:kern w:val="28"/>
          <w:rtl/>
        </w:rPr>
        <w:t xml:space="preserve">שטח </w:t>
      </w:r>
      <w:r w:rsidR="0046315D">
        <w:rPr>
          <w:rFonts w:ascii="David" w:hAnsi="David" w:cs="David" w:hint="cs"/>
          <w:kern w:val="28"/>
          <w:rtl/>
        </w:rPr>
        <w:t>כפר הנוער.</w:t>
      </w:r>
      <w:r w:rsidRPr="001273CF">
        <w:rPr>
          <w:rFonts w:ascii="David" w:hAnsi="David" w:cs="David"/>
          <w:kern w:val="28"/>
          <w:rtl/>
        </w:rPr>
        <w:t xml:space="preserve"> </w:t>
      </w:r>
    </w:p>
    <w:p w14:paraId="4515122C" w14:textId="08D2AFA3" w:rsidR="0046315D" w:rsidRPr="0046315D" w:rsidRDefault="0046315D" w:rsidP="00980C2F">
      <w:pPr>
        <w:numPr>
          <w:ilvl w:val="0"/>
          <w:numId w:val="62"/>
        </w:numPr>
        <w:spacing w:line="360" w:lineRule="auto"/>
        <w:jc w:val="both"/>
        <w:rPr>
          <w:rFonts w:ascii="David" w:hAnsi="David" w:cs="David"/>
          <w:kern w:val="28"/>
          <w:rtl/>
        </w:rPr>
      </w:pPr>
      <w:r w:rsidRPr="0046315D">
        <w:rPr>
          <w:rFonts w:ascii="David" w:hAnsi="David" w:cs="David" w:hint="eastAsia"/>
          <w:kern w:val="28"/>
          <w:rtl/>
        </w:rPr>
        <w:t>אין</w:t>
      </w:r>
      <w:r w:rsidRPr="0046315D">
        <w:rPr>
          <w:rFonts w:ascii="David" w:hAnsi="David" w:cs="David"/>
          <w:kern w:val="28"/>
          <w:rtl/>
        </w:rPr>
        <w:t xml:space="preserve"> </w:t>
      </w:r>
      <w:r w:rsidRPr="0046315D">
        <w:rPr>
          <w:rFonts w:ascii="David" w:hAnsi="David" w:cs="David" w:hint="eastAsia"/>
          <w:kern w:val="28"/>
          <w:rtl/>
        </w:rPr>
        <w:t>להתנות</w:t>
      </w:r>
      <w:r w:rsidRPr="0046315D">
        <w:rPr>
          <w:rFonts w:ascii="David" w:hAnsi="David" w:cs="David"/>
          <w:kern w:val="28"/>
          <w:rtl/>
        </w:rPr>
        <w:t xml:space="preserve"> </w:t>
      </w:r>
      <w:r w:rsidRPr="0046315D">
        <w:rPr>
          <w:rFonts w:ascii="David" w:hAnsi="David" w:cs="David" w:hint="eastAsia"/>
          <w:kern w:val="28"/>
          <w:rtl/>
        </w:rPr>
        <w:t>את</w:t>
      </w:r>
      <w:r w:rsidRPr="0046315D">
        <w:rPr>
          <w:rFonts w:ascii="David" w:hAnsi="David" w:cs="David"/>
          <w:kern w:val="28"/>
          <w:rtl/>
        </w:rPr>
        <w:t xml:space="preserve"> </w:t>
      </w:r>
      <w:r w:rsidRPr="0046315D">
        <w:rPr>
          <w:rFonts w:ascii="David" w:hAnsi="David" w:cs="David" w:hint="eastAsia"/>
          <w:kern w:val="28"/>
          <w:rtl/>
        </w:rPr>
        <w:t>הה</w:t>
      </w:r>
      <w:r w:rsidRPr="0046315D">
        <w:rPr>
          <w:rFonts w:ascii="David" w:hAnsi="David" w:cs="David"/>
          <w:kern w:val="28"/>
          <w:rtl/>
        </w:rPr>
        <w:t>צע</w:t>
      </w:r>
      <w:r w:rsidRPr="0046315D">
        <w:rPr>
          <w:rFonts w:ascii="David" w:hAnsi="David" w:cs="David" w:hint="eastAsia"/>
          <w:kern w:val="28"/>
          <w:rtl/>
        </w:rPr>
        <w:t>ה</w:t>
      </w:r>
      <w:r w:rsidRPr="0046315D">
        <w:rPr>
          <w:rFonts w:ascii="David" w:hAnsi="David" w:cs="David"/>
          <w:kern w:val="28"/>
          <w:rtl/>
        </w:rPr>
        <w:t xml:space="preserve"> בשום תנאי, אין להוסיף עלויות נוספות על אלו </w:t>
      </w:r>
      <w:r>
        <w:rPr>
          <w:rFonts w:ascii="David" w:hAnsi="David" w:cs="David" w:hint="cs"/>
          <w:kern w:val="28"/>
          <w:rtl/>
        </w:rPr>
        <w:t xml:space="preserve">הנדרשות </w:t>
      </w:r>
      <w:r w:rsidR="004D5E14">
        <w:rPr>
          <w:rFonts w:ascii="David" w:hAnsi="David" w:cs="David" w:hint="cs"/>
          <w:kern w:val="28"/>
          <w:rtl/>
        </w:rPr>
        <w:t>במכרז</w:t>
      </w:r>
      <w:r w:rsidRPr="0046315D">
        <w:rPr>
          <w:rFonts w:ascii="David" w:hAnsi="David" w:cs="David"/>
          <w:kern w:val="28"/>
          <w:rtl/>
        </w:rPr>
        <w:t xml:space="preserve"> זה. במידה ויש עלויות נוספות, יש </w:t>
      </w:r>
      <w:r w:rsidRPr="0046315D">
        <w:rPr>
          <w:rFonts w:ascii="David" w:hAnsi="David" w:cs="David" w:hint="eastAsia"/>
          <w:kern w:val="28"/>
          <w:rtl/>
        </w:rPr>
        <w:t>לשקלל</w:t>
      </w:r>
      <w:r w:rsidRPr="0046315D">
        <w:rPr>
          <w:rFonts w:ascii="David" w:hAnsi="David" w:cs="David"/>
          <w:kern w:val="28"/>
          <w:rtl/>
        </w:rPr>
        <w:t xml:space="preserve"> אותן ב</w:t>
      </w:r>
      <w:r w:rsidRPr="0046315D">
        <w:rPr>
          <w:rFonts w:ascii="David" w:hAnsi="David" w:cs="David" w:hint="eastAsia"/>
          <w:kern w:val="28"/>
          <w:rtl/>
        </w:rPr>
        <w:t>מסגרת</w:t>
      </w:r>
      <w:r w:rsidRPr="0046315D">
        <w:rPr>
          <w:rFonts w:ascii="David" w:hAnsi="David" w:cs="David"/>
          <w:kern w:val="28"/>
          <w:rtl/>
        </w:rPr>
        <w:t xml:space="preserve"> </w:t>
      </w:r>
      <w:r w:rsidR="004D5E14">
        <w:rPr>
          <w:rFonts w:ascii="David" w:hAnsi="David" w:cs="David" w:hint="cs"/>
          <w:kern w:val="28"/>
          <w:rtl/>
        </w:rPr>
        <w:t>המחיר המוצע</w:t>
      </w:r>
      <w:r w:rsidRPr="0046315D">
        <w:rPr>
          <w:rFonts w:ascii="David" w:hAnsi="David" w:cs="David"/>
          <w:kern w:val="28"/>
          <w:rtl/>
        </w:rPr>
        <w:t>. יובהר, כי כל התנאה או הסתייגות, ככל ותעשה חרף האמור, לא תזכה להכרה מצד המזמין ועשויה אף להביא לפסילת ההצעה בהתאם לשיקול דעתו הבלעדי של המזמין.</w:t>
      </w:r>
    </w:p>
    <w:p w14:paraId="546705CA" w14:textId="77777777" w:rsidR="0046315D" w:rsidRPr="00393BAD" w:rsidRDefault="0046315D" w:rsidP="00393BAD">
      <w:pPr>
        <w:numPr>
          <w:ilvl w:val="0"/>
          <w:numId w:val="62"/>
        </w:numPr>
        <w:spacing w:line="360" w:lineRule="auto"/>
        <w:jc w:val="both"/>
        <w:rPr>
          <w:kern w:val="28"/>
        </w:rPr>
      </w:pPr>
      <w:r w:rsidRPr="00393BAD">
        <w:rPr>
          <w:rFonts w:ascii="David" w:hAnsi="David" w:cs="David" w:hint="eastAsia"/>
          <w:kern w:val="28"/>
          <w:rtl/>
        </w:rPr>
        <w:t>ה</w:t>
      </w:r>
      <w:r w:rsidRPr="00393BAD">
        <w:rPr>
          <w:rFonts w:ascii="David" w:hAnsi="David" w:cs="David"/>
          <w:kern w:val="28"/>
          <w:rtl/>
        </w:rPr>
        <w:t xml:space="preserve">סכומים האמורים </w:t>
      </w:r>
      <w:r w:rsidRPr="00393BAD">
        <w:rPr>
          <w:rFonts w:ascii="David" w:hAnsi="David" w:cs="David" w:hint="eastAsia"/>
          <w:kern w:val="28"/>
          <w:rtl/>
        </w:rPr>
        <w:t>יכללו</w:t>
      </w:r>
      <w:r w:rsidRPr="00393BAD">
        <w:rPr>
          <w:rFonts w:ascii="David" w:hAnsi="David" w:cs="David"/>
          <w:kern w:val="28"/>
          <w:rtl/>
        </w:rPr>
        <w:t xml:space="preserve"> מע"מ </w:t>
      </w:r>
      <w:r w:rsidRPr="00393BAD">
        <w:rPr>
          <w:rFonts w:ascii="David" w:hAnsi="David" w:cs="David" w:hint="eastAsia"/>
          <w:kern w:val="28"/>
          <w:rtl/>
        </w:rPr>
        <w:t>וכל</w:t>
      </w:r>
      <w:r w:rsidRPr="00393BAD">
        <w:rPr>
          <w:rFonts w:ascii="David" w:hAnsi="David" w:cs="David"/>
          <w:kern w:val="28"/>
          <w:rtl/>
        </w:rPr>
        <w:t xml:space="preserve"> </w:t>
      </w:r>
      <w:r w:rsidRPr="00393BAD">
        <w:rPr>
          <w:rFonts w:ascii="David" w:hAnsi="David" w:cs="David" w:hint="eastAsia"/>
          <w:kern w:val="28"/>
          <w:rtl/>
        </w:rPr>
        <w:t>מס</w:t>
      </w:r>
      <w:r w:rsidRPr="00393BAD">
        <w:rPr>
          <w:rFonts w:ascii="David" w:hAnsi="David" w:cs="David"/>
          <w:kern w:val="28"/>
          <w:rtl/>
        </w:rPr>
        <w:t xml:space="preserve"> </w:t>
      </w:r>
      <w:r w:rsidRPr="00393BAD">
        <w:rPr>
          <w:rFonts w:ascii="David" w:hAnsi="David" w:cs="David" w:hint="eastAsia"/>
          <w:kern w:val="28"/>
          <w:rtl/>
        </w:rPr>
        <w:t>אחר</w:t>
      </w:r>
      <w:r w:rsidRPr="00393BAD">
        <w:rPr>
          <w:rFonts w:ascii="David" w:hAnsi="David" w:cs="David"/>
          <w:kern w:val="28"/>
          <w:rtl/>
        </w:rPr>
        <w:t xml:space="preserve"> </w:t>
      </w:r>
      <w:r w:rsidRPr="00393BAD">
        <w:rPr>
          <w:rFonts w:ascii="David" w:hAnsi="David" w:cs="David" w:hint="eastAsia"/>
          <w:kern w:val="28"/>
          <w:rtl/>
        </w:rPr>
        <w:t>החל</w:t>
      </w:r>
      <w:r w:rsidRPr="00393BAD">
        <w:rPr>
          <w:rFonts w:ascii="David" w:hAnsi="David" w:cs="David"/>
          <w:kern w:val="28"/>
          <w:rtl/>
        </w:rPr>
        <w:t xml:space="preserve"> על פי דין. </w:t>
      </w:r>
      <w:r w:rsidRPr="00393BAD">
        <w:rPr>
          <w:rFonts w:ascii="David" w:hAnsi="David" w:cs="David" w:hint="eastAsia"/>
          <w:kern w:val="28"/>
          <w:rtl/>
        </w:rPr>
        <w:t>יובהר</w:t>
      </w:r>
      <w:r w:rsidRPr="00393BAD">
        <w:rPr>
          <w:rFonts w:ascii="David" w:hAnsi="David" w:cs="David"/>
          <w:kern w:val="28"/>
          <w:rtl/>
        </w:rPr>
        <w:t xml:space="preserve"> כי הצעת המחיר היא סופית וכוללת את כל ההוצאות הכרוכות במתן השירותים והמציע מצהיר ומתחייב כי מעבר לאמור מפורשות במסמך זה לא יידרש על יד</w:t>
      </w:r>
      <w:r w:rsidRPr="00393BAD">
        <w:rPr>
          <w:rFonts w:ascii="David" w:hAnsi="David" w:cs="David" w:hint="eastAsia"/>
          <w:kern w:val="28"/>
          <w:rtl/>
        </w:rPr>
        <w:t>ו</w:t>
      </w:r>
      <w:r w:rsidRPr="00393BAD">
        <w:rPr>
          <w:rFonts w:ascii="David" w:hAnsi="David" w:cs="David"/>
          <w:kern w:val="28"/>
          <w:rtl/>
        </w:rPr>
        <w:t xml:space="preserve"> כל סכום נוסף.</w:t>
      </w:r>
    </w:p>
    <w:p w14:paraId="66CBA2AD" w14:textId="77777777" w:rsidR="00FE72BD" w:rsidRPr="001273CF" w:rsidRDefault="00FE72BD" w:rsidP="00215EFE">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2D2CB06C" w14:textId="48AECDE4" w:rsidR="00FE72BD" w:rsidRPr="001273CF" w:rsidRDefault="00FE72BD" w:rsidP="00FE72BD">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1273CF">
        <w:rPr>
          <w:rFonts w:ascii="David" w:hAnsi="David" w:cs="David"/>
          <w:noProof/>
          <w:kern w:val="28"/>
          <w:rtl/>
        </w:rPr>
        <w:t xml:space="preserve">   </w:t>
      </w:r>
      <w:r w:rsidR="00EC152D">
        <w:rPr>
          <w:rFonts w:ascii="David" w:hAnsi="David" w:cs="David" w:hint="cs"/>
          <w:noProof/>
          <w:kern w:val="28"/>
          <w:rtl/>
        </w:rPr>
        <w:t xml:space="preserve">   </w:t>
      </w:r>
      <w:r w:rsidRPr="001273CF">
        <w:rPr>
          <w:rFonts w:ascii="David" w:hAnsi="David" w:cs="David"/>
          <w:noProof/>
          <w:kern w:val="28"/>
          <w:rtl/>
        </w:rPr>
        <w:t xml:space="preserve">  -----------------------        </w:t>
      </w:r>
      <w:r w:rsidRPr="001273CF">
        <w:rPr>
          <w:rFonts w:ascii="David" w:hAnsi="David" w:cs="David"/>
          <w:noProof/>
          <w:kern w:val="28"/>
          <w:rtl/>
        </w:rPr>
        <w:tab/>
      </w:r>
      <w:r w:rsidRPr="001273CF">
        <w:rPr>
          <w:rFonts w:ascii="David" w:hAnsi="David" w:cs="David"/>
          <w:noProof/>
          <w:kern w:val="28"/>
          <w:rtl/>
        </w:rPr>
        <w:tab/>
      </w:r>
      <w:r w:rsidRPr="001273CF">
        <w:rPr>
          <w:rFonts w:ascii="David" w:hAnsi="David" w:cs="David"/>
          <w:noProof/>
          <w:kern w:val="28"/>
          <w:rtl/>
        </w:rPr>
        <w:tab/>
      </w:r>
      <w:r w:rsidRPr="001273CF">
        <w:rPr>
          <w:rFonts w:ascii="David" w:hAnsi="David" w:cs="David"/>
          <w:noProof/>
          <w:kern w:val="28"/>
          <w:rtl/>
        </w:rPr>
        <w:tab/>
        <w:t xml:space="preserve">  ---------------------------</w:t>
      </w:r>
    </w:p>
    <w:p w14:paraId="2678F674" w14:textId="19388F9E" w:rsidR="00FE72BD" w:rsidRDefault="00FE72BD" w:rsidP="00593E70">
      <w:pPr>
        <w:tabs>
          <w:tab w:val="left" w:pos="1800"/>
        </w:tabs>
        <w:overflowPunct w:val="0"/>
        <w:autoSpaceDE w:val="0"/>
        <w:autoSpaceDN w:val="0"/>
        <w:adjustRightInd w:val="0"/>
        <w:spacing w:line="276" w:lineRule="auto"/>
        <w:textAlignment w:val="baseline"/>
        <w:rPr>
          <w:rFonts w:ascii="David" w:hAnsi="David" w:cs="David"/>
          <w:noProof/>
          <w:kern w:val="28"/>
          <w:rtl/>
        </w:rPr>
      </w:pPr>
      <w:r w:rsidRPr="001273CF">
        <w:rPr>
          <w:rFonts w:ascii="David" w:hAnsi="David" w:cs="David"/>
          <w:noProof/>
          <w:kern w:val="28"/>
          <w:rtl/>
        </w:rPr>
        <w:t xml:space="preserve">     </w:t>
      </w:r>
      <w:r w:rsidR="00EC152D" w:rsidRPr="001273CF">
        <w:rPr>
          <w:rFonts w:ascii="David" w:hAnsi="David" w:cs="David"/>
          <w:noProof/>
          <w:kern w:val="28"/>
          <w:rtl/>
        </w:rPr>
        <w:t xml:space="preserve">  חתימת מורשה חתימה של המציע</w:t>
      </w:r>
      <w:r w:rsidRPr="001273CF">
        <w:rPr>
          <w:rFonts w:ascii="David" w:hAnsi="David" w:cs="David"/>
          <w:noProof/>
          <w:kern w:val="28"/>
          <w:rtl/>
        </w:rPr>
        <w:t xml:space="preserve">      </w:t>
      </w:r>
      <w:r w:rsidRPr="001273CF">
        <w:rPr>
          <w:rFonts w:ascii="David" w:hAnsi="David" w:cs="David"/>
          <w:noProof/>
          <w:kern w:val="28"/>
          <w:rtl/>
        </w:rPr>
        <w:tab/>
      </w:r>
      <w:r w:rsidRPr="001273CF">
        <w:rPr>
          <w:rFonts w:ascii="David" w:hAnsi="David" w:cs="David"/>
          <w:noProof/>
          <w:kern w:val="28"/>
          <w:rtl/>
        </w:rPr>
        <w:tab/>
      </w:r>
      <w:r w:rsidRPr="001273CF">
        <w:rPr>
          <w:rFonts w:ascii="David" w:hAnsi="David" w:cs="David"/>
          <w:noProof/>
          <w:kern w:val="28"/>
          <w:rtl/>
        </w:rPr>
        <w:tab/>
        <w:t xml:space="preserve">              </w:t>
      </w:r>
      <w:r w:rsidR="00EC152D">
        <w:rPr>
          <w:rFonts w:ascii="David" w:hAnsi="David" w:cs="David" w:hint="cs"/>
          <w:noProof/>
          <w:kern w:val="28"/>
          <w:rtl/>
        </w:rPr>
        <w:t xml:space="preserve">       </w:t>
      </w:r>
      <w:r w:rsidRPr="001273CF">
        <w:rPr>
          <w:rFonts w:ascii="David" w:hAnsi="David" w:cs="David"/>
          <w:noProof/>
          <w:kern w:val="28"/>
          <w:rtl/>
        </w:rPr>
        <w:t xml:space="preserve">  תאריך</w:t>
      </w:r>
    </w:p>
    <w:p w14:paraId="209199E2" w14:textId="1EB17740" w:rsidR="00EC152D" w:rsidRPr="001273CF" w:rsidRDefault="00EC152D" w:rsidP="00593E70">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w:t>
      </w:r>
      <w:r w:rsidRPr="00EC152D">
        <w:rPr>
          <w:rFonts w:ascii="David" w:hAnsi="David" w:cs="David" w:hint="cs"/>
          <w:noProof/>
          <w:kern w:val="28"/>
          <w:rtl/>
        </w:rPr>
        <w:t>ו</w:t>
      </w:r>
      <w:r w:rsidRPr="00EC152D">
        <w:rPr>
          <w:rFonts w:ascii="David" w:hAnsi="David" w:cs="David"/>
          <w:noProof/>
          <w:kern w:val="28"/>
          <w:rtl/>
        </w:rPr>
        <w:t xml:space="preserve">חותמת המציע                         </w:t>
      </w:r>
    </w:p>
    <w:p w14:paraId="14594C58" w14:textId="29EA712C" w:rsidR="00915053" w:rsidRDefault="00915053" w:rsidP="00DD64CF">
      <w:pPr>
        <w:rPr>
          <w:rFonts w:ascii="David" w:hAnsi="David" w:cs="David"/>
          <w:b/>
          <w:bCs/>
          <w:rtl/>
        </w:rPr>
      </w:pPr>
    </w:p>
    <w:p w14:paraId="037B2130" w14:textId="77777777" w:rsidR="00915053" w:rsidRPr="00CC0996" w:rsidRDefault="00915053" w:rsidP="00915053">
      <w:pPr>
        <w:ind w:left="2880" w:firstLine="720"/>
        <w:rPr>
          <w:rFonts w:ascii="David" w:hAnsi="David" w:cs="David"/>
          <w:b/>
          <w:bCs/>
          <w:u w:val="single"/>
          <w:rtl/>
        </w:rPr>
      </w:pPr>
      <w:r w:rsidRPr="00CC0996">
        <w:rPr>
          <w:rFonts w:ascii="David" w:hAnsi="David" w:cs="David" w:hint="cs"/>
          <w:b/>
          <w:bCs/>
          <w:u w:val="single"/>
          <w:rtl/>
        </w:rPr>
        <w:t>אישור עו"ד:</w:t>
      </w:r>
    </w:p>
    <w:p w14:paraId="25B4E895" w14:textId="77777777" w:rsidR="00915053" w:rsidRPr="00CC0996" w:rsidRDefault="00915053" w:rsidP="00915053">
      <w:pPr>
        <w:ind w:left="2880" w:firstLine="720"/>
        <w:rPr>
          <w:rFonts w:ascii="David" w:hAnsi="David" w:cs="David"/>
          <w:b/>
          <w:bCs/>
          <w:u w:val="single"/>
          <w:rtl/>
        </w:rPr>
      </w:pPr>
    </w:p>
    <w:p w14:paraId="284B742C" w14:textId="77777777" w:rsidR="00915053" w:rsidRDefault="00915053" w:rsidP="00915053">
      <w:pPr>
        <w:spacing w:line="276" w:lineRule="auto"/>
        <w:ind w:right="-426"/>
        <w:rPr>
          <w:rFonts w:ascii="David" w:hAnsi="David" w:cs="David"/>
          <w:rtl/>
        </w:rPr>
      </w:pPr>
      <w:r w:rsidRPr="00CC0996">
        <w:rPr>
          <w:rFonts w:ascii="David" w:hAnsi="David" w:cs="David" w:hint="cs"/>
          <w:rtl/>
        </w:rPr>
        <w:t>אני הח"מ _____________ עו"ד, מאשר/ת בזה, כי ביום ______________ הופיע/ה בפני____________ מס' זיהוי _____________, אשר הוכח לי כי הינו/הינה מורשה חתימה ב____________, ולאחר שהזהרתי אותו/ה כי עליו/ה לומר את האמת וכי יהיה/תהיה צפוי/ה לעונשים הקבועים בחוק אם לא יעשה/תעשה כן, אישר/ה את נכונות הצהרתו/ה דלעיל בקשר עם נספח זה, וחתם/מה עליו בפני.</w:t>
      </w:r>
    </w:p>
    <w:p w14:paraId="71B47FDE" w14:textId="77777777" w:rsidR="00915053" w:rsidRPr="00CC0996" w:rsidRDefault="00915053" w:rsidP="00915053">
      <w:pPr>
        <w:rPr>
          <w:rFonts w:ascii="David" w:hAnsi="David" w:cs="David"/>
          <w:b/>
          <w:bCs/>
          <w:rtl/>
        </w:rPr>
      </w:pP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hint="cs"/>
          <w:b/>
          <w:bCs/>
          <w:rtl/>
        </w:rPr>
        <w:t>________________</w:t>
      </w:r>
    </w:p>
    <w:p w14:paraId="349A5738" w14:textId="1F8E77C3" w:rsidR="00915053" w:rsidRDefault="00915053" w:rsidP="00915053">
      <w:pPr>
        <w:rPr>
          <w:rFonts w:ascii="David" w:hAnsi="David" w:cs="David"/>
          <w:b/>
          <w:bCs/>
          <w:rtl/>
        </w:rPr>
      </w:pP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b/>
          <w:bCs/>
          <w:rtl/>
        </w:rPr>
        <w:tab/>
      </w:r>
      <w:r w:rsidRPr="00CC0996">
        <w:rPr>
          <w:rFonts w:ascii="David" w:hAnsi="David" w:cs="David" w:hint="cs"/>
          <w:b/>
          <w:bCs/>
          <w:rtl/>
        </w:rPr>
        <w:t xml:space="preserve">  חתימת וחותמת עו"ד</w:t>
      </w:r>
    </w:p>
    <w:p w14:paraId="37954404" w14:textId="77777777" w:rsidR="002B6BD3" w:rsidRDefault="002B6BD3" w:rsidP="00915053">
      <w:pPr>
        <w:rPr>
          <w:rFonts w:ascii="David" w:hAnsi="David" w:cs="David"/>
          <w:b/>
          <w:bCs/>
          <w:rtl/>
        </w:rPr>
      </w:pPr>
    </w:p>
    <w:p w14:paraId="40E786A4" w14:textId="662ED05C" w:rsidR="002A3E64" w:rsidRPr="004765F5" w:rsidRDefault="00913E1D" w:rsidP="00076314">
      <w:pPr>
        <w:pStyle w:val="afffffff9"/>
        <w:tabs>
          <w:tab w:val="clear" w:pos="1050"/>
          <w:tab w:val="left" w:pos="184"/>
        </w:tabs>
        <w:spacing w:line="276" w:lineRule="auto"/>
        <w:rPr>
          <w:rtl/>
        </w:rPr>
      </w:pPr>
      <w:bookmarkStart w:id="51" w:name="_Toc32477896"/>
      <w:bookmarkStart w:id="52" w:name="_Toc53498845"/>
      <w:bookmarkStart w:id="53" w:name="_Toc516503343"/>
      <w:bookmarkEnd w:id="24"/>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51"/>
      <w:bookmarkEnd w:id="52"/>
    </w:p>
    <w:p w14:paraId="0D251B1F" w14:textId="77777777" w:rsidR="005D0A83" w:rsidRDefault="005D0A83" w:rsidP="00076314">
      <w:pPr>
        <w:tabs>
          <w:tab w:val="left" w:pos="184"/>
        </w:tabs>
        <w:spacing w:line="276" w:lineRule="auto"/>
        <w:rPr>
          <w:rFonts w:ascii="David" w:hAnsi="David" w:cs="David"/>
          <w:rtl/>
        </w:rPr>
      </w:pPr>
    </w:p>
    <w:p w14:paraId="638E2A0F" w14:textId="77777777" w:rsidR="00EC7467" w:rsidRPr="00652684" w:rsidRDefault="00232C3D" w:rsidP="003A5C85">
      <w:pPr>
        <w:pStyle w:val="1-"/>
        <w:numPr>
          <w:ilvl w:val="0"/>
          <w:numId w:val="220"/>
        </w:numPr>
        <w:jc w:val="left"/>
      </w:pPr>
      <w:bookmarkStart w:id="54" w:name="_Toc32477190"/>
      <w:bookmarkStart w:id="55" w:name="_Toc32477897"/>
      <w:bookmarkStart w:id="56" w:name="_Toc32477898"/>
      <w:bookmarkStart w:id="57" w:name="_Toc43400586"/>
      <w:bookmarkStart w:id="58" w:name="_Toc44931895"/>
      <w:bookmarkStart w:id="59" w:name="_Toc44931982"/>
      <w:bookmarkStart w:id="60" w:name="_Toc53331328"/>
      <w:bookmarkStart w:id="61" w:name="_Toc53498846"/>
      <w:bookmarkStart w:id="62" w:name="_Toc516503345"/>
      <w:bookmarkEnd w:id="53"/>
      <w:bookmarkEnd w:id="54"/>
      <w:bookmarkEnd w:id="55"/>
      <w:r>
        <w:rPr>
          <w:rFonts w:hint="cs"/>
          <w:rtl/>
        </w:rPr>
        <w:t>ע</w:t>
      </w:r>
      <w:r w:rsidR="00C85898" w:rsidRPr="00652684">
        <w:rPr>
          <w:rFonts w:hint="cs"/>
          <w:rtl/>
        </w:rPr>
        <w:t>קרונות</w:t>
      </w:r>
      <w:r w:rsidR="00EC7467" w:rsidRPr="00652684">
        <w:rPr>
          <w:rtl/>
        </w:rPr>
        <w:t xml:space="preserve"> ה</w:t>
      </w:r>
      <w:r w:rsidR="00EC7467" w:rsidRPr="00652684">
        <w:rPr>
          <w:rFonts w:hint="cs"/>
          <w:rtl/>
        </w:rPr>
        <w:t>מכרז</w:t>
      </w:r>
      <w:bookmarkEnd w:id="56"/>
      <w:bookmarkEnd w:id="57"/>
      <w:bookmarkEnd w:id="58"/>
      <w:bookmarkEnd w:id="59"/>
      <w:bookmarkEnd w:id="60"/>
      <w:bookmarkEnd w:id="61"/>
    </w:p>
    <w:p w14:paraId="5FF06B52" w14:textId="77777777" w:rsidR="009F2840" w:rsidRDefault="009F2840" w:rsidP="003A5C85">
      <w:pPr>
        <w:pStyle w:val="11"/>
        <w:numPr>
          <w:ilvl w:val="1"/>
          <w:numId w:val="220"/>
        </w:numPr>
        <w:jc w:val="left"/>
      </w:pPr>
      <w:bookmarkStart w:id="63" w:name="_Toc32477900"/>
      <w:bookmarkStart w:id="64" w:name="_Toc43400592"/>
      <w:bookmarkStart w:id="65" w:name="_Toc44931901"/>
      <w:bookmarkStart w:id="66" w:name="_Toc44931988"/>
      <w:bookmarkStart w:id="67" w:name="_Toc53331330"/>
      <w:bookmarkStart w:id="68" w:name="_Toc516503347"/>
      <w:bookmarkEnd w:id="62"/>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25521BE2" w14:textId="77777777" w:rsidR="009F2840" w:rsidRPr="00BA3488" w:rsidRDefault="009F2840" w:rsidP="003A5C85">
      <w:pPr>
        <w:pStyle w:val="1112"/>
        <w:ind w:left="1474" w:hanging="709"/>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5A046093" w14:textId="77777777" w:rsidR="009F2840" w:rsidRPr="00BA3488" w:rsidRDefault="009F2840" w:rsidP="003A5C85">
      <w:pPr>
        <w:pStyle w:val="1112"/>
        <w:ind w:left="1474" w:hanging="709"/>
      </w:pPr>
      <w:r w:rsidRPr="002A3E64">
        <w:rPr>
          <w:rFonts w:hint="eastAsia"/>
          <w:rtl/>
        </w:rPr>
        <w:t>המציע</w:t>
      </w:r>
      <w:r w:rsidRPr="002A3E64">
        <w:rPr>
          <w:rtl/>
        </w:rPr>
        <w:t xml:space="preserve"> קרא בעיון </w:t>
      </w:r>
      <w:r w:rsidRPr="00232C3D">
        <w:rPr>
          <w:rtl/>
        </w:rPr>
        <w:t>רב את תנאי ההתקשרות עם</w:t>
      </w:r>
      <w:r w:rsidRPr="002A3E64">
        <w:rPr>
          <w:rtl/>
        </w:rPr>
        <w:t xml:space="preserve">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74F9DF6F" w14:textId="2D50770F" w:rsidR="009F2840" w:rsidRPr="00BA3488" w:rsidRDefault="009F2840" w:rsidP="003A5C85">
      <w:pPr>
        <w:pStyle w:val="1112"/>
        <w:ind w:left="1474" w:hanging="709"/>
      </w:pPr>
      <w:r w:rsidRPr="002A3E64">
        <w:rPr>
          <w:rtl/>
        </w:rPr>
        <w:t xml:space="preserve">המציע אינו מצוי בהליכי פשיטת רגל או פירוק ולא מתנהלות נגד המציע תביעות מהותיות, </w:t>
      </w:r>
      <w:r w:rsidR="002B6BD3" w:rsidRPr="002A3E64">
        <w:rPr>
          <w:rtl/>
        </w:rPr>
        <w:t>שעלול</w:t>
      </w:r>
      <w:r w:rsidR="002B6BD3">
        <w:rPr>
          <w:rFonts w:hint="cs"/>
          <w:rtl/>
        </w:rPr>
        <w:t>ות</w:t>
      </w:r>
      <w:r w:rsidR="002B6BD3" w:rsidRPr="002A3E64">
        <w:rPr>
          <w:rtl/>
        </w:rPr>
        <w:t xml:space="preserve"> </w:t>
      </w:r>
      <w:r w:rsidRPr="002A3E64">
        <w:rPr>
          <w:rtl/>
        </w:rPr>
        <w:t>לפגוע בתפקודו ככל שיזכה במכרז.</w:t>
      </w:r>
    </w:p>
    <w:p w14:paraId="30FDA514" w14:textId="77777777" w:rsidR="009F2840" w:rsidRPr="00BA3488" w:rsidRDefault="009F2840" w:rsidP="003A5C85">
      <w:pPr>
        <w:pStyle w:val="1112"/>
        <w:ind w:left="1474" w:hanging="709"/>
      </w:pPr>
      <w:r w:rsidRPr="002A3E64">
        <w:rPr>
          <w:rtl/>
        </w:rPr>
        <w:t>אין מניעה לפי כל דין להשתתפות המציע במכרז.</w:t>
      </w:r>
    </w:p>
    <w:p w14:paraId="0DB2BE92" w14:textId="77777777" w:rsidR="009F2840" w:rsidRPr="00BA3488" w:rsidRDefault="009F2840" w:rsidP="003A5C85">
      <w:pPr>
        <w:pStyle w:val="1112"/>
        <w:ind w:left="1474" w:hanging="709"/>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1D459366" w14:textId="77777777" w:rsidR="009F2840" w:rsidRPr="00BA3488" w:rsidRDefault="009F2840" w:rsidP="003A5C85">
      <w:pPr>
        <w:pStyle w:val="1112"/>
        <w:ind w:left="1474" w:hanging="709"/>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113477EA" w14:textId="77777777" w:rsidR="009F2840" w:rsidRPr="00BA3488" w:rsidRDefault="009F2840" w:rsidP="003A5C85">
      <w:pPr>
        <w:pStyle w:val="1112"/>
        <w:ind w:left="1474" w:hanging="709"/>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24E906E7" w14:textId="77777777" w:rsidR="009F2840" w:rsidRPr="00BA3488" w:rsidRDefault="009F2840" w:rsidP="003A5C85">
      <w:pPr>
        <w:pStyle w:val="1112"/>
        <w:ind w:left="1474" w:hanging="709"/>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1ABA9CEB" w14:textId="77777777" w:rsidR="009F2840" w:rsidRPr="00BA3488" w:rsidRDefault="009F2840" w:rsidP="003A5C85">
      <w:pPr>
        <w:pStyle w:val="1112"/>
        <w:ind w:left="1474" w:hanging="709"/>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0422A46A" w14:textId="77777777" w:rsidR="009F2840" w:rsidRPr="00BA3488" w:rsidRDefault="009F2840" w:rsidP="003A5C85">
      <w:pPr>
        <w:pStyle w:val="1112"/>
        <w:ind w:left="1474" w:hanging="709"/>
      </w:pPr>
      <w:r w:rsidRPr="002A3E64">
        <w:rPr>
          <w:rtl/>
        </w:rPr>
        <w:t>המציע לא היה מעורב בניסיון לגרום למתחרה להגיש הצעה בלתי תחרותית מכל סוג שהוא.</w:t>
      </w:r>
    </w:p>
    <w:p w14:paraId="400A1D19" w14:textId="77777777" w:rsidR="009F2840" w:rsidRPr="00BA3488" w:rsidRDefault="009B28A7" w:rsidP="003A5C85">
      <w:pPr>
        <w:pStyle w:val="1112"/>
        <w:ind w:left="1474" w:hanging="709"/>
      </w:pPr>
      <w:r>
        <w:rPr>
          <w:rFonts w:hint="cs"/>
          <w:rtl/>
        </w:rPr>
        <w:t>המציע מגיש את הצעתו</w:t>
      </w:r>
      <w:r w:rsidR="009F2840" w:rsidRPr="002A3E64">
        <w:rPr>
          <w:rtl/>
        </w:rPr>
        <w:t xml:space="preserve"> בתום לב.</w:t>
      </w:r>
    </w:p>
    <w:p w14:paraId="5F0B1076" w14:textId="77777777" w:rsidR="009F2840" w:rsidRPr="00BA3488" w:rsidRDefault="009F2840" w:rsidP="003A5C85">
      <w:pPr>
        <w:pStyle w:val="1112"/>
        <w:ind w:left="1474" w:hanging="709"/>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46836A8A" w14:textId="77777777" w:rsidR="009F2840" w:rsidRPr="00BA3488" w:rsidRDefault="009F2840" w:rsidP="003A5C85">
      <w:pPr>
        <w:pStyle w:val="1112"/>
        <w:ind w:left="1474" w:hanging="709"/>
      </w:pPr>
      <w:r w:rsidRPr="002A3E64">
        <w:rPr>
          <w:rtl/>
        </w:rPr>
        <w:t xml:space="preserve">גורם אחד אינו מחזיק ב-25% יותר מאמצעי שליטה בו ובמציע נוסף במכרז. </w:t>
      </w:r>
    </w:p>
    <w:p w14:paraId="3A9B0AA6" w14:textId="77777777" w:rsidR="009F2840" w:rsidRDefault="009F2840" w:rsidP="003A5C85">
      <w:pPr>
        <w:pStyle w:val="1112"/>
        <w:ind w:left="1474" w:hanging="709"/>
      </w:pPr>
      <w:r w:rsidRPr="002A3E64">
        <w:rPr>
          <w:rtl/>
        </w:rPr>
        <w:t>המציע אינו קבלן משנה של מציע אחר במכרז, בקשר עם ביצוע השירותים במכרז זה.</w:t>
      </w:r>
    </w:p>
    <w:p w14:paraId="68F445F6" w14:textId="77777777" w:rsidR="008130FD" w:rsidRDefault="008130FD">
      <w:pPr>
        <w:tabs>
          <w:tab w:val="left" w:pos="184"/>
          <w:tab w:val="left" w:pos="2040"/>
        </w:tabs>
        <w:spacing w:line="276" w:lineRule="auto"/>
        <w:rPr>
          <w:rtl/>
        </w:rPr>
      </w:pPr>
    </w:p>
    <w:p w14:paraId="0D4EA1BF" w14:textId="77777777" w:rsidR="0010281A" w:rsidRPr="00BF3FB7" w:rsidRDefault="0010281A" w:rsidP="0010281A">
      <w:pPr>
        <w:pStyle w:val="1-"/>
        <w:tabs>
          <w:tab w:val="clear" w:pos="1050"/>
        </w:tabs>
        <w:ind w:left="845" w:hanging="709"/>
        <w:jc w:val="left"/>
        <w:rPr>
          <w:rtl/>
        </w:rPr>
      </w:pPr>
      <w:bookmarkStart w:id="69" w:name="hidden_numZohim"/>
      <w:bookmarkEnd w:id="63"/>
      <w:bookmarkEnd w:id="64"/>
      <w:bookmarkEnd w:id="65"/>
      <w:bookmarkEnd w:id="66"/>
      <w:bookmarkEnd w:id="67"/>
      <w:bookmarkEnd w:id="68"/>
      <w:r w:rsidRPr="00BF3FB7">
        <w:rPr>
          <w:rFonts w:hint="eastAsia"/>
          <w:rtl/>
        </w:rPr>
        <w:t>בחירת</w:t>
      </w:r>
      <w:r w:rsidRPr="00BF3FB7">
        <w:rPr>
          <w:rtl/>
        </w:rPr>
        <w:t xml:space="preserve"> </w:t>
      </w:r>
      <w:r w:rsidRPr="00BF3FB7">
        <w:rPr>
          <w:rFonts w:hint="eastAsia"/>
          <w:rtl/>
        </w:rPr>
        <w:t>זוכה</w:t>
      </w:r>
    </w:p>
    <w:p w14:paraId="1C9FC24E" w14:textId="77777777" w:rsidR="0010281A" w:rsidRPr="00BF3FB7" w:rsidRDefault="0010281A" w:rsidP="0010281A">
      <w:pPr>
        <w:pStyle w:val="11"/>
        <w:tabs>
          <w:tab w:val="clear" w:pos="1334"/>
          <w:tab w:val="left" w:pos="1554"/>
        </w:tabs>
        <w:ind w:left="1554" w:hanging="709"/>
        <w:rPr>
          <w:sz w:val="24"/>
          <w:szCs w:val="24"/>
          <w:rtl/>
        </w:rPr>
      </w:pPr>
      <w:r w:rsidRPr="00BF3FB7">
        <w:rPr>
          <w:rFonts w:hint="eastAsia"/>
          <w:sz w:val="24"/>
          <w:szCs w:val="24"/>
          <w:rtl/>
        </w:rPr>
        <w:t>דירוג</w:t>
      </w:r>
      <w:r w:rsidRPr="00BF3FB7">
        <w:rPr>
          <w:sz w:val="24"/>
          <w:szCs w:val="24"/>
          <w:rtl/>
        </w:rPr>
        <w:t xml:space="preserve"> ההצעות </w:t>
      </w:r>
    </w:p>
    <w:p w14:paraId="37EDDA5E" w14:textId="77777777" w:rsidR="0010281A" w:rsidRPr="00BF3FB7" w:rsidRDefault="0010281A" w:rsidP="0010281A">
      <w:pPr>
        <w:pStyle w:val="111"/>
        <w:ind w:left="2121" w:hanging="567"/>
        <w:rPr>
          <w:b w:val="0"/>
          <w:bCs w:val="0"/>
          <w:rtl/>
          <w14:scene3d>
            <w14:camera w14:prst="orthographicFront"/>
            <w14:lightRig w14:rig="threePt" w14:dir="t">
              <w14:rot w14:lat="0" w14:lon="0" w14:rev="0"/>
            </w14:lightRig>
          </w14:scene3d>
        </w:rPr>
      </w:pPr>
      <w:r w:rsidRPr="00BF3FB7">
        <w:rPr>
          <w:b w:val="0"/>
          <w:bCs w:val="0"/>
          <w:rtl/>
          <w14:scene3d>
            <w14:camera w14:prst="orthographicFront"/>
            <w14:lightRig w14:rig="threePt" w14:dir="t">
              <w14:rot w14:lat="0" w14:lon="0" w14:rev="0"/>
            </w14:lightRig>
          </w14:scene3d>
        </w:rPr>
        <w:t xml:space="preserve">ההצעות ידורגו בהתאם לציון </w:t>
      </w:r>
      <w:r w:rsidRPr="00BF3FB7">
        <w:rPr>
          <w:rFonts w:hint="cs"/>
          <w:b w:val="0"/>
          <w:bCs w:val="0"/>
          <w:rtl/>
          <w14:scene3d>
            <w14:camera w14:prst="orthographicFront"/>
            <w14:lightRig w14:rig="threePt" w14:dir="t">
              <w14:rot w14:lat="0" w14:lon="0" w14:rev="0"/>
            </w14:lightRig>
          </w14:scene3d>
        </w:rPr>
        <w:t>שהתקבל לאחר שקלול אמות המידה הקבועות במכרז,</w:t>
      </w:r>
      <w:r w:rsidRPr="00BF3FB7">
        <w:rPr>
          <w:b w:val="0"/>
          <w:bCs w:val="0"/>
          <w:rtl/>
          <w14:scene3d>
            <w14:camera w14:prst="orthographicFront"/>
            <w14:lightRig w14:rig="threePt" w14:dir="t">
              <w14:rot w14:lat="0" w14:lon="0" w14:rev="0"/>
            </w14:lightRig>
          </w14:scene3d>
        </w:rPr>
        <w:t xml:space="preserve"> כאשר ההצעה בעלת הציון הגבוה ביותר תדורג ראשונה</w:t>
      </w:r>
      <w:r w:rsidRPr="00BF3FB7">
        <w:rPr>
          <w:rFonts w:hint="cs"/>
          <w:b w:val="0"/>
          <w:bCs w:val="0"/>
          <w:rtl/>
          <w14:scene3d>
            <w14:camera w14:prst="orthographicFront"/>
            <w14:lightRig w14:rig="threePt" w14:dir="t">
              <w14:rot w14:lat="0" w14:lon="0" w14:rev="0"/>
            </w14:lightRig>
          </w14:scene3d>
        </w:rPr>
        <w:t>, לאחריה ההצעה עם הניקוד השני בטיבו, וכן הלאה.</w:t>
      </w:r>
    </w:p>
    <w:p w14:paraId="3ADF0C2F" w14:textId="77777777" w:rsidR="0010281A" w:rsidRPr="00BF3FB7" w:rsidRDefault="0010281A" w:rsidP="0010281A">
      <w:pPr>
        <w:pStyle w:val="111"/>
        <w:ind w:left="2121" w:right="-426" w:hanging="567"/>
        <w:rPr>
          <w:b w:val="0"/>
          <w:bCs w:val="0"/>
          <w:rtl/>
          <w14:scene3d>
            <w14:camera w14:prst="orthographicFront"/>
            <w14:lightRig w14:rig="threePt" w14:dir="t">
              <w14:rot w14:lat="0" w14:lon="0" w14:rev="0"/>
            </w14:lightRig>
          </w14:scene3d>
        </w:rPr>
      </w:pPr>
      <w:bookmarkStart w:id="70" w:name="show_IsNotHumanResources_1"/>
      <w:r w:rsidRPr="00BF3FB7">
        <w:rPr>
          <w:b w:val="0"/>
          <w:bCs w:val="0"/>
          <w:rtl/>
          <w14:scene3d>
            <w14:camera w14:prst="orthographicFront"/>
            <w14:lightRig w14:rig="threePt" w14:dir="t">
              <w14:rot w14:lat="0" w14:lon="0" w14:rev="0"/>
            </w14:lightRig>
          </w14:scene3d>
        </w:rPr>
        <w:t>אם ל</w:t>
      </w:r>
      <w:r w:rsidRPr="00BF3FB7">
        <w:rPr>
          <w:rFonts w:hint="cs"/>
          <w:b w:val="0"/>
          <w:bCs w:val="0"/>
          <w:rtl/>
          <w14:scene3d>
            <w14:camera w14:prst="orthographicFront"/>
            <w14:lightRig w14:rig="threePt" w14:dir="t">
              <w14:rot w14:lat="0" w14:lon="0" w14:rev="0"/>
            </w14:lightRig>
          </w14:scene3d>
        </w:rPr>
        <w:t>אחר שקלול ההצעות כמפורט לעיל, ה</w:t>
      </w:r>
      <w:r w:rsidRPr="00BF3FB7">
        <w:rPr>
          <w:b w:val="0"/>
          <w:bCs w:val="0"/>
          <w:rtl/>
          <w14:scene3d>
            <w14:camera w14:prst="orthographicFront"/>
            <w14:lightRig w14:rig="threePt" w14:dir="t">
              <w14:rot w14:lat="0" w14:lon="0" w14:rev="0"/>
            </w14:lightRig>
          </w14:scene3d>
        </w:rPr>
        <w:t xml:space="preserve">הצעות </w:t>
      </w:r>
      <w:r w:rsidRPr="00BF3FB7">
        <w:rPr>
          <w:rFonts w:hint="cs"/>
          <w:b w:val="0"/>
          <w:bCs w:val="0"/>
          <w:rtl/>
          <w14:scene3d>
            <w14:camera w14:prst="orthographicFront"/>
            <w14:lightRig w14:rig="threePt" w14:dir="t">
              <w14:rot w14:lat="0" w14:lon="0" w14:rev="0"/>
            </w14:lightRig>
          </w14:scene3d>
        </w:rPr>
        <w:t>בעלות הציון המשוקלל הגבוה ביותר קיבלו ציון זהה,</w:t>
      </w:r>
      <w:r w:rsidRPr="00BF3FB7">
        <w:rPr>
          <w:b w:val="0"/>
          <w:bCs w:val="0"/>
          <w:rtl/>
          <w14:scene3d>
            <w14:camera w14:prst="orthographicFront"/>
            <w14:lightRig w14:rig="threePt" w14:dir="t">
              <w14:rot w14:lat="0" w14:lon="0" w14:rev="0"/>
            </w14:lightRig>
          </w14:scene3d>
        </w:rPr>
        <w:t xml:space="preserve"> יפעל המזמין לפי סדר הפעולות הבא עד לבחירת זוכה:</w:t>
      </w:r>
    </w:p>
    <w:p w14:paraId="19E33E38" w14:textId="77777777" w:rsidR="0010281A" w:rsidRPr="000064F1" w:rsidRDefault="0010281A" w:rsidP="0010281A">
      <w:pPr>
        <w:pStyle w:val="1111"/>
        <w:ind w:left="3255" w:hanging="709"/>
        <w:rPr>
          <w:rFonts w:eastAsiaTheme="minorHAnsi"/>
          <w:rtl/>
        </w:rPr>
      </w:pPr>
      <w:r w:rsidRPr="000064F1">
        <w:rPr>
          <w:rFonts w:eastAsiaTheme="minorHAnsi"/>
          <w:rtl/>
        </w:rPr>
        <w:t>יפעל בהתאם להוראות ס</w:t>
      </w:r>
      <w:r w:rsidRPr="000064F1">
        <w:rPr>
          <w:rFonts w:eastAsiaTheme="minorHAnsi" w:hint="cs"/>
          <w:rtl/>
        </w:rPr>
        <w:t>עיפים</w:t>
      </w:r>
      <w:r w:rsidRPr="000064F1">
        <w:rPr>
          <w:rFonts w:eastAsiaTheme="minorHAnsi"/>
          <w:rtl/>
        </w:rPr>
        <w:t xml:space="preserve"> 2ב</w:t>
      </w:r>
      <w:r w:rsidRPr="000064F1">
        <w:rPr>
          <w:rFonts w:eastAsiaTheme="minorHAnsi" w:hint="cs"/>
          <w:rtl/>
        </w:rPr>
        <w:t xml:space="preserve"> ו-2ד</w:t>
      </w:r>
      <w:r w:rsidRPr="000064F1">
        <w:rPr>
          <w:rFonts w:eastAsiaTheme="minorHAnsi"/>
          <w:rtl/>
        </w:rPr>
        <w:t xml:space="preserve"> לחוק חובת המכרזים, התשנ"ב-1992, בדבר "עסק בשליטת אישה" </w:t>
      </w:r>
      <w:r w:rsidRPr="000064F1">
        <w:rPr>
          <w:rFonts w:eastAsiaTheme="minorHAnsi" w:hint="cs"/>
          <w:rtl/>
        </w:rPr>
        <w:t xml:space="preserve">ובדבר "עידוד משרתי מילואים בעסקים זעירים, קטנים או בינוניים" </w:t>
      </w:r>
      <w:r w:rsidRPr="000064F1">
        <w:rPr>
          <w:rFonts w:eastAsiaTheme="minorHAnsi"/>
          <w:rtl/>
        </w:rPr>
        <w:t>כהגדרת</w:t>
      </w:r>
      <w:r w:rsidRPr="000064F1">
        <w:rPr>
          <w:rFonts w:eastAsiaTheme="minorHAnsi" w:hint="cs"/>
          <w:rtl/>
        </w:rPr>
        <w:t>ם</w:t>
      </w:r>
      <w:r w:rsidRPr="000064F1">
        <w:rPr>
          <w:rFonts w:eastAsiaTheme="minorHAnsi"/>
          <w:rtl/>
        </w:rPr>
        <w:t xml:space="preserve"> שם, וזאת בתנאי ש</w:t>
      </w:r>
      <w:r w:rsidRPr="000064F1">
        <w:rPr>
          <w:rFonts w:eastAsiaTheme="minorHAnsi" w:hint="cs"/>
          <w:rtl/>
        </w:rPr>
        <w:t>ה</w:t>
      </w:r>
      <w:r w:rsidRPr="000064F1">
        <w:rPr>
          <w:rFonts w:eastAsiaTheme="minorHAnsi"/>
          <w:rtl/>
        </w:rPr>
        <w:t>מציע עומד בדרישות החוק.</w:t>
      </w:r>
    </w:p>
    <w:p w14:paraId="3DD6A756" w14:textId="77777777" w:rsidR="0010281A" w:rsidRPr="000064F1" w:rsidRDefault="0010281A" w:rsidP="0010281A">
      <w:pPr>
        <w:pStyle w:val="1111"/>
        <w:ind w:left="3255" w:hanging="709"/>
        <w:rPr>
          <w:rFonts w:eastAsiaTheme="minorHAnsi"/>
          <w:rtl/>
        </w:rPr>
      </w:pPr>
      <w:bookmarkStart w:id="71" w:name="show_isMarkivIchut_3"/>
      <w:bookmarkStart w:id="72" w:name="show_isMarkivIchut_5"/>
      <w:r w:rsidRPr="000064F1">
        <w:rPr>
          <w:rFonts w:eastAsiaTheme="minorHAnsi" w:hint="eastAsia"/>
          <w:rtl/>
        </w:rPr>
        <w:t>אם</w:t>
      </w:r>
      <w:r w:rsidRPr="000064F1">
        <w:rPr>
          <w:rFonts w:eastAsiaTheme="minorHAnsi"/>
          <w:rtl/>
        </w:rPr>
        <w:t xml:space="preserve"> </w:t>
      </w:r>
      <w:r w:rsidRPr="000064F1">
        <w:rPr>
          <w:rFonts w:eastAsiaTheme="minorHAnsi" w:hint="eastAsia"/>
          <w:rtl/>
        </w:rPr>
        <w:t>עדיין</w:t>
      </w:r>
      <w:r w:rsidRPr="000064F1">
        <w:rPr>
          <w:rFonts w:eastAsiaTheme="minorHAnsi"/>
          <w:rtl/>
        </w:rPr>
        <w:t xml:space="preserve"> </w:t>
      </w:r>
      <w:r w:rsidRPr="000064F1">
        <w:rPr>
          <w:rFonts w:eastAsiaTheme="minorHAnsi" w:hint="eastAsia"/>
          <w:rtl/>
        </w:rPr>
        <w:t>אין</w:t>
      </w:r>
      <w:r w:rsidRPr="000064F1">
        <w:rPr>
          <w:rFonts w:eastAsiaTheme="minorHAnsi"/>
          <w:rtl/>
        </w:rPr>
        <w:t xml:space="preserve"> </w:t>
      </w:r>
      <w:r w:rsidRPr="000064F1">
        <w:rPr>
          <w:rFonts w:eastAsiaTheme="minorHAnsi" w:hint="eastAsia"/>
          <w:rtl/>
        </w:rPr>
        <w:t>הכרעה</w:t>
      </w:r>
      <w:r w:rsidRPr="000064F1">
        <w:rPr>
          <w:rFonts w:eastAsiaTheme="minorHAnsi"/>
          <w:rtl/>
        </w:rPr>
        <w:t xml:space="preserve">, </w:t>
      </w:r>
      <w:r w:rsidRPr="000064F1">
        <w:rPr>
          <w:rFonts w:eastAsiaTheme="minorHAnsi" w:hint="eastAsia"/>
          <w:rtl/>
        </w:rPr>
        <w:t>ההצעה</w:t>
      </w:r>
      <w:r w:rsidRPr="000064F1">
        <w:rPr>
          <w:rFonts w:eastAsiaTheme="minorHAnsi"/>
          <w:rtl/>
        </w:rPr>
        <w:t xml:space="preserve"> </w:t>
      </w:r>
      <w:r w:rsidRPr="000064F1">
        <w:rPr>
          <w:rFonts w:eastAsiaTheme="minorHAnsi" w:hint="eastAsia"/>
          <w:rtl/>
        </w:rPr>
        <w:t>בעלת</w:t>
      </w:r>
      <w:r w:rsidRPr="000064F1">
        <w:rPr>
          <w:rFonts w:eastAsiaTheme="minorHAnsi"/>
          <w:rtl/>
        </w:rPr>
        <w:t xml:space="preserve"> </w:t>
      </w:r>
      <w:r w:rsidRPr="000064F1">
        <w:rPr>
          <w:rFonts w:eastAsiaTheme="minorHAnsi" w:hint="eastAsia"/>
          <w:rtl/>
        </w:rPr>
        <w:t>ציון</w:t>
      </w:r>
      <w:r w:rsidRPr="000064F1">
        <w:rPr>
          <w:rFonts w:eastAsiaTheme="minorHAnsi"/>
          <w:rtl/>
        </w:rPr>
        <w:t xml:space="preserve"> </w:t>
      </w:r>
      <w:r w:rsidRPr="000064F1">
        <w:rPr>
          <w:rFonts w:eastAsiaTheme="minorHAnsi" w:hint="eastAsia"/>
          <w:rtl/>
        </w:rPr>
        <w:t>האיכות</w:t>
      </w:r>
      <w:r w:rsidRPr="000064F1">
        <w:rPr>
          <w:rFonts w:eastAsiaTheme="minorHAnsi"/>
          <w:rtl/>
        </w:rPr>
        <w:t xml:space="preserve"> </w:t>
      </w:r>
      <w:r w:rsidRPr="000064F1">
        <w:rPr>
          <w:rFonts w:eastAsiaTheme="minorHAnsi" w:hint="eastAsia"/>
          <w:rtl/>
        </w:rPr>
        <w:t>הגבוה</w:t>
      </w:r>
      <w:r w:rsidRPr="000064F1">
        <w:rPr>
          <w:rFonts w:eastAsiaTheme="minorHAnsi"/>
          <w:rtl/>
        </w:rPr>
        <w:t xml:space="preserve"> </w:t>
      </w:r>
      <w:r w:rsidRPr="000064F1">
        <w:rPr>
          <w:rFonts w:eastAsiaTheme="minorHAnsi" w:hint="eastAsia"/>
          <w:rtl/>
        </w:rPr>
        <w:t>ביותר</w:t>
      </w:r>
      <w:r w:rsidRPr="000064F1">
        <w:rPr>
          <w:rFonts w:eastAsiaTheme="minorHAnsi"/>
          <w:rtl/>
        </w:rPr>
        <w:t xml:space="preserve"> </w:t>
      </w:r>
      <w:r w:rsidRPr="000064F1">
        <w:rPr>
          <w:rFonts w:eastAsiaTheme="minorHAnsi" w:hint="eastAsia"/>
          <w:rtl/>
        </w:rPr>
        <w:t>תדורג</w:t>
      </w:r>
      <w:r w:rsidRPr="000064F1">
        <w:rPr>
          <w:rFonts w:eastAsiaTheme="minorHAnsi"/>
          <w:rtl/>
        </w:rPr>
        <w:t xml:space="preserve"> </w:t>
      </w:r>
      <w:r w:rsidRPr="000064F1">
        <w:rPr>
          <w:rFonts w:eastAsiaTheme="minorHAnsi" w:hint="eastAsia"/>
          <w:rtl/>
        </w:rPr>
        <w:t>ראשונה</w:t>
      </w:r>
      <w:r w:rsidRPr="000064F1">
        <w:rPr>
          <w:rFonts w:eastAsiaTheme="minorHAnsi"/>
          <w:rtl/>
        </w:rPr>
        <w:t>.</w:t>
      </w:r>
      <w:bookmarkEnd w:id="71"/>
      <w:bookmarkEnd w:id="72"/>
      <w:r w:rsidRPr="000064F1">
        <w:rPr>
          <w:rFonts w:eastAsiaTheme="minorHAnsi"/>
          <w:rtl/>
        </w:rPr>
        <w:t xml:space="preserve">  </w:t>
      </w:r>
    </w:p>
    <w:p w14:paraId="6EDE6289" w14:textId="77777777" w:rsidR="0010281A" w:rsidRDefault="0010281A" w:rsidP="0010281A">
      <w:pPr>
        <w:pStyle w:val="1111"/>
        <w:ind w:left="3255" w:hanging="709"/>
        <w:rPr>
          <w:rFonts w:eastAsiaTheme="minorHAnsi"/>
        </w:rPr>
      </w:pPr>
      <w:r w:rsidRPr="000064F1">
        <w:rPr>
          <w:rFonts w:eastAsiaTheme="minorHAnsi" w:hint="eastAsia"/>
          <w:rtl/>
        </w:rPr>
        <w:t>אם</w:t>
      </w:r>
      <w:r w:rsidRPr="000064F1">
        <w:rPr>
          <w:rFonts w:eastAsiaTheme="minorHAnsi"/>
          <w:rtl/>
        </w:rPr>
        <w:t xml:space="preserve"> עדיין אין </w:t>
      </w:r>
      <w:r w:rsidRPr="000064F1">
        <w:rPr>
          <w:rFonts w:eastAsiaTheme="minorHAnsi" w:hint="eastAsia"/>
          <w:rtl/>
        </w:rPr>
        <w:t>הכרעה</w:t>
      </w:r>
      <w:r w:rsidRPr="000064F1">
        <w:rPr>
          <w:rFonts w:eastAsiaTheme="minorHAnsi"/>
          <w:rtl/>
        </w:rPr>
        <w:t>, יבצע המזמין הליך תיחור נוסף, בין אותן הצעות, במסגרתו כל אח</w:t>
      </w:r>
      <w:r w:rsidRPr="000064F1">
        <w:rPr>
          <w:rFonts w:eastAsiaTheme="minorHAnsi" w:hint="eastAsia"/>
          <w:rtl/>
        </w:rPr>
        <w:t>ד</w:t>
      </w:r>
      <w:r w:rsidRPr="000064F1">
        <w:rPr>
          <w:rFonts w:eastAsiaTheme="minorHAnsi"/>
          <w:rtl/>
        </w:rPr>
        <w:t xml:space="preserve"> מ</w:t>
      </w:r>
      <w:r w:rsidRPr="000064F1">
        <w:rPr>
          <w:rFonts w:eastAsiaTheme="minorHAnsi" w:hint="eastAsia"/>
          <w:rtl/>
        </w:rPr>
        <w:t>ה</w:t>
      </w:r>
      <w:r w:rsidRPr="000064F1">
        <w:rPr>
          <w:rFonts w:eastAsiaTheme="minorHAnsi"/>
          <w:rtl/>
        </w:rPr>
        <w:t>מציעים יוכל להגיש הצעת מחיר מטיבה ביחס להצעת</w:t>
      </w:r>
      <w:r w:rsidRPr="000064F1">
        <w:rPr>
          <w:rFonts w:eastAsiaTheme="minorHAnsi" w:hint="eastAsia"/>
          <w:rtl/>
        </w:rPr>
        <w:t>ו</w:t>
      </w:r>
      <w:r w:rsidRPr="000064F1">
        <w:rPr>
          <w:rFonts w:eastAsiaTheme="minorHAnsi"/>
          <w:rtl/>
        </w:rPr>
        <w:t xml:space="preserve"> המקורית או לחילופין </w:t>
      </w:r>
      <w:r w:rsidRPr="000064F1">
        <w:rPr>
          <w:rFonts w:eastAsiaTheme="minorHAnsi" w:hint="eastAsia"/>
          <w:rtl/>
        </w:rPr>
        <w:t>לבצע</w:t>
      </w:r>
      <w:r w:rsidRPr="000064F1">
        <w:rPr>
          <w:rFonts w:eastAsiaTheme="minorHAnsi"/>
          <w:rtl/>
        </w:rPr>
        <w:t xml:space="preserve"> הגרלה בין אותן הצעות על מנת </w:t>
      </w:r>
      <w:r w:rsidRPr="000064F1">
        <w:rPr>
          <w:rFonts w:eastAsiaTheme="minorHAnsi" w:hint="eastAsia"/>
          <w:rtl/>
        </w:rPr>
        <w:t>לקבוע</w:t>
      </w:r>
      <w:r w:rsidRPr="000064F1">
        <w:rPr>
          <w:rFonts w:eastAsiaTheme="minorHAnsi"/>
          <w:rtl/>
        </w:rPr>
        <w:t xml:space="preserve"> </w:t>
      </w:r>
      <w:r w:rsidRPr="000064F1">
        <w:rPr>
          <w:rFonts w:eastAsiaTheme="minorHAnsi" w:hint="eastAsia"/>
          <w:rtl/>
        </w:rPr>
        <w:t>את</w:t>
      </w:r>
      <w:r w:rsidRPr="000064F1">
        <w:rPr>
          <w:rFonts w:eastAsiaTheme="minorHAnsi"/>
          <w:rtl/>
        </w:rPr>
        <w:t xml:space="preserve"> </w:t>
      </w:r>
      <w:r w:rsidRPr="000064F1">
        <w:rPr>
          <w:rFonts w:eastAsiaTheme="minorHAnsi" w:hint="eastAsia"/>
          <w:rtl/>
        </w:rPr>
        <w:t>דירוגן</w:t>
      </w:r>
      <w:r w:rsidRPr="000064F1">
        <w:rPr>
          <w:rFonts w:eastAsiaTheme="minorHAnsi"/>
          <w:rtl/>
        </w:rPr>
        <w:t xml:space="preserve">, </w:t>
      </w:r>
      <w:r w:rsidRPr="000064F1">
        <w:rPr>
          <w:rFonts w:eastAsiaTheme="minorHAnsi" w:hint="eastAsia"/>
          <w:rtl/>
        </w:rPr>
        <w:t>בהתאם</w:t>
      </w:r>
      <w:r w:rsidRPr="000064F1">
        <w:rPr>
          <w:rFonts w:eastAsiaTheme="minorHAnsi"/>
          <w:rtl/>
        </w:rPr>
        <w:t xml:space="preserve"> </w:t>
      </w:r>
      <w:r w:rsidRPr="000064F1">
        <w:rPr>
          <w:rFonts w:eastAsiaTheme="minorHAnsi" w:hint="eastAsia"/>
          <w:rtl/>
        </w:rPr>
        <w:t>לשיקול</w:t>
      </w:r>
      <w:r w:rsidRPr="000064F1">
        <w:rPr>
          <w:rFonts w:eastAsiaTheme="minorHAnsi"/>
          <w:rtl/>
        </w:rPr>
        <w:t xml:space="preserve"> </w:t>
      </w:r>
      <w:r w:rsidRPr="000064F1">
        <w:rPr>
          <w:rFonts w:eastAsiaTheme="minorHAnsi" w:hint="eastAsia"/>
          <w:rtl/>
        </w:rPr>
        <w:t>דעת</w:t>
      </w:r>
      <w:r w:rsidRPr="000064F1">
        <w:rPr>
          <w:rFonts w:eastAsiaTheme="minorHAnsi"/>
          <w:rtl/>
        </w:rPr>
        <w:t xml:space="preserve"> </w:t>
      </w:r>
      <w:r w:rsidRPr="000064F1">
        <w:rPr>
          <w:rFonts w:eastAsiaTheme="minorHAnsi" w:hint="eastAsia"/>
          <w:rtl/>
        </w:rPr>
        <w:t>המזמין</w:t>
      </w:r>
      <w:r w:rsidRPr="000064F1">
        <w:rPr>
          <w:rFonts w:eastAsiaTheme="minorHAnsi"/>
          <w:rtl/>
        </w:rPr>
        <w:t>.</w:t>
      </w:r>
      <w:bookmarkEnd w:id="70"/>
    </w:p>
    <w:p w14:paraId="6F05B6DD" w14:textId="77777777" w:rsidR="0010281A" w:rsidRPr="00BF3FB7" w:rsidRDefault="0010281A" w:rsidP="0010281A">
      <w:pPr>
        <w:pStyle w:val="11"/>
        <w:tabs>
          <w:tab w:val="clear" w:pos="1334"/>
          <w:tab w:val="left" w:pos="1554"/>
        </w:tabs>
        <w:ind w:left="1554" w:hanging="709"/>
        <w:rPr>
          <w:sz w:val="24"/>
          <w:szCs w:val="24"/>
          <w:rtl/>
        </w:rPr>
      </w:pPr>
      <w:bookmarkStart w:id="73" w:name="_Toc43400598"/>
      <w:bookmarkStart w:id="74" w:name="_Toc44931907"/>
      <w:bookmarkStart w:id="75" w:name="_Toc44931994"/>
      <w:r w:rsidRPr="00BF3FB7">
        <w:rPr>
          <w:sz w:val="24"/>
          <w:szCs w:val="24"/>
          <w:rtl/>
        </w:rPr>
        <w:t xml:space="preserve">בחירת </w:t>
      </w:r>
      <w:r w:rsidRPr="00BF3FB7">
        <w:rPr>
          <w:rFonts w:hint="eastAsia"/>
          <w:sz w:val="24"/>
          <w:szCs w:val="24"/>
          <w:rtl/>
        </w:rPr>
        <w:t>זוכה</w:t>
      </w:r>
      <w:bookmarkEnd w:id="73"/>
      <w:bookmarkEnd w:id="74"/>
      <w:bookmarkEnd w:id="75"/>
      <w:r w:rsidRPr="00BF3FB7">
        <w:rPr>
          <w:sz w:val="24"/>
          <w:szCs w:val="24"/>
          <w:rtl/>
        </w:rPr>
        <w:t xml:space="preserve"> </w:t>
      </w:r>
    </w:p>
    <w:p w14:paraId="494535E5" w14:textId="77777777" w:rsidR="0010281A" w:rsidRPr="00BF3FB7" w:rsidRDefault="0010281A" w:rsidP="0010281A">
      <w:pPr>
        <w:pStyle w:val="111"/>
        <w:ind w:left="2121" w:right="-426" w:hanging="567"/>
        <w:rPr>
          <w:b w:val="0"/>
          <w:bCs w:val="0"/>
          <w:rtl/>
          <w14:scene3d>
            <w14:camera w14:prst="orthographicFront"/>
            <w14:lightRig w14:rig="threePt" w14:dir="t">
              <w14:rot w14:lat="0" w14:lon="0" w14:rev="0"/>
            </w14:lightRig>
          </w14:scene3d>
        </w:rPr>
      </w:pPr>
      <w:r w:rsidRPr="00BF3FB7">
        <w:rPr>
          <w:rFonts w:hint="cs"/>
          <w:b w:val="0"/>
          <w:bCs w:val="0"/>
          <w:rtl/>
          <w14:scene3d>
            <w14:camera w14:prst="orthographicFront"/>
            <w14:lightRig w14:rig="threePt" w14:dir="t">
              <w14:rot w14:lat="0" w14:lon="0" w14:rev="0"/>
            </w14:lightRig>
          </w14:scene3d>
        </w:rPr>
        <w:t>בתום דירוג ההצעות כמפורט לעיל, המזמין יכריז</w:t>
      </w:r>
      <w:r w:rsidRPr="00BF3FB7">
        <w:rPr>
          <w:b w:val="0"/>
          <w:bCs w:val="0"/>
          <w:rtl/>
          <w14:scene3d>
            <w14:camera w14:prst="orthographicFront"/>
            <w14:lightRig w14:rig="threePt" w14:dir="t">
              <w14:rot w14:lat="0" w14:lon="0" w14:rev="0"/>
            </w14:lightRig>
          </w14:scene3d>
        </w:rPr>
        <w:t xml:space="preserve"> על המציע שהצע</w:t>
      </w:r>
      <w:r w:rsidRPr="00BF3FB7">
        <w:rPr>
          <w:rFonts w:hint="cs"/>
          <w:b w:val="0"/>
          <w:bCs w:val="0"/>
          <w:rtl/>
          <w14:scene3d>
            <w14:camera w14:prst="orthographicFront"/>
            <w14:lightRig w14:rig="threePt" w14:dir="t">
              <w14:rot w14:lat="0" w14:lon="0" w14:rev="0"/>
            </w14:lightRig>
          </w14:scene3d>
        </w:rPr>
        <w:t>תו דורגה ראשונה</w:t>
      </w:r>
      <w:r w:rsidRPr="00BF3FB7">
        <w:rPr>
          <w:b w:val="0"/>
          <w:bCs w:val="0"/>
          <w:rtl/>
          <w14:scene3d>
            <w14:camera w14:prst="orthographicFront"/>
            <w14:lightRig w14:rig="threePt" w14:dir="t">
              <w14:rot w14:lat="0" w14:lon="0" w14:rev="0"/>
            </w14:lightRig>
          </w14:scene3d>
        </w:rPr>
        <w:t xml:space="preserve">, </w:t>
      </w:r>
      <w:r w:rsidRPr="00BF3FB7">
        <w:rPr>
          <w:rFonts w:hint="cs"/>
          <w:b w:val="0"/>
          <w:bCs w:val="0"/>
          <w:rtl/>
          <w14:scene3d>
            <w14:camera w14:prst="orthographicFront"/>
            <w14:lightRig w14:rig="threePt" w14:dir="t">
              <w14:rot w14:lat="0" w14:lon="0" w14:rev="0"/>
            </w14:lightRig>
          </w14:scene3d>
        </w:rPr>
        <w:t>כזוכה במכרז, בכפוף לביצוע הפעולות המפורטת להלן</w:t>
      </w:r>
      <w:r w:rsidRPr="000064F1">
        <w:rPr>
          <w:rtl/>
          <w14:scene3d>
            <w14:camera w14:prst="orthographicFront"/>
            <w14:lightRig w14:rig="threePt" w14:dir="t">
              <w14:rot w14:lat="0" w14:lon="0" w14:rev="0"/>
            </w14:lightRig>
          </w14:scene3d>
        </w:rPr>
        <w:t xml:space="preserve"> ("</w:t>
      </w:r>
      <w:r w:rsidRPr="000064F1">
        <w:rPr>
          <w:rFonts w:hint="eastAsia"/>
          <w:rtl/>
          <w14:scene3d>
            <w14:camera w14:prst="orthographicFront"/>
            <w14:lightRig w14:rig="threePt" w14:dir="t">
              <w14:rot w14:lat="0" w14:lon="0" w14:rev="0"/>
            </w14:lightRig>
          </w14:scene3d>
        </w:rPr>
        <w:t>זוכה</w:t>
      </w:r>
      <w:r w:rsidRPr="000064F1">
        <w:rPr>
          <w:rtl/>
          <w14:scene3d>
            <w14:camera w14:prst="orthographicFront"/>
            <w14:lightRig w14:rig="threePt" w14:dir="t">
              <w14:rot w14:lat="0" w14:lon="0" w14:rev="0"/>
            </w14:lightRig>
          </w14:scene3d>
        </w:rPr>
        <w:t>")</w:t>
      </w:r>
      <w:r w:rsidRPr="000064F1">
        <w:rPr>
          <w:rFonts w:hint="cs"/>
          <w:rtl/>
          <w14:scene3d>
            <w14:camera w14:prst="orthographicFront"/>
            <w14:lightRig w14:rig="threePt" w14:dir="t">
              <w14:rot w14:lat="0" w14:lon="0" w14:rev="0"/>
            </w14:lightRig>
          </w14:scene3d>
        </w:rPr>
        <w:t xml:space="preserve">, </w:t>
      </w:r>
      <w:r w:rsidRPr="00BF3FB7">
        <w:rPr>
          <w:rFonts w:hint="cs"/>
          <w:b w:val="0"/>
          <w:bCs w:val="0"/>
          <w:rtl/>
          <w14:scene3d>
            <w14:camera w14:prst="orthographicFront"/>
            <w14:lightRig w14:rig="threePt" w14:dir="t">
              <w14:rot w14:lat="0" w14:lon="0" w14:rev="0"/>
            </w14:lightRig>
          </w14:scene3d>
        </w:rPr>
        <w:t>וכן יודיע למציעים האחרים על ההכרזה כאמור</w:t>
      </w:r>
      <w:r w:rsidRPr="00BF3FB7">
        <w:rPr>
          <w:b w:val="0"/>
          <w:bCs w:val="0"/>
          <w:rtl/>
          <w14:scene3d>
            <w14:camera w14:prst="orthographicFront"/>
            <w14:lightRig w14:rig="threePt" w14:dir="t">
              <w14:rot w14:lat="0" w14:lon="0" w14:rev="0"/>
            </w14:lightRig>
          </w14:scene3d>
        </w:rPr>
        <w:t xml:space="preserve">. </w:t>
      </w:r>
    </w:p>
    <w:p w14:paraId="08509855" w14:textId="77777777" w:rsidR="0010281A" w:rsidRPr="00BF3FB7" w:rsidRDefault="0010281A" w:rsidP="0010281A">
      <w:pPr>
        <w:pStyle w:val="11"/>
        <w:tabs>
          <w:tab w:val="clear" w:pos="1334"/>
          <w:tab w:val="left" w:pos="1554"/>
        </w:tabs>
        <w:ind w:left="1554" w:hanging="709"/>
        <w:rPr>
          <w:sz w:val="24"/>
          <w:szCs w:val="24"/>
          <w:rtl/>
        </w:rPr>
      </w:pPr>
      <w:bookmarkStart w:id="76" w:name="_Toc43400601"/>
      <w:bookmarkStart w:id="77" w:name="_Toc44931910"/>
      <w:bookmarkStart w:id="78" w:name="_Toc44931997"/>
      <w:bookmarkStart w:id="79" w:name="_Toc516503356"/>
      <w:bookmarkEnd w:id="69"/>
      <w:r w:rsidRPr="00BF3FB7">
        <w:rPr>
          <w:sz w:val="24"/>
          <w:szCs w:val="24"/>
          <w:rtl/>
        </w:rPr>
        <w:t xml:space="preserve">בחירת </w:t>
      </w:r>
      <w:r w:rsidRPr="00BF3FB7">
        <w:rPr>
          <w:rFonts w:hint="eastAsia"/>
          <w:sz w:val="24"/>
          <w:szCs w:val="24"/>
          <w:rtl/>
        </w:rPr>
        <w:t>זוכה</w:t>
      </w:r>
      <w:r w:rsidRPr="00BF3FB7">
        <w:rPr>
          <w:sz w:val="24"/>
          <w:szCs w:val="24"/>
          <w:rtl/>
        </w:rPr>
        <w:t xml:space="preserve"> </w:t>
      </w:r>
    </w:p>
    <w:p w14:paraId="16F0B5C5" w14:textId="77777777" w:rsidR="0010281A" w:rsidRPr="00BF3FB7" w:rsidRDefault="0010281A" w:rsidP="0010281A">
      <w:pPr>
        <w:pStyle w:val="111"/>
        <w:ind w:left="2121" w:right="-426" w:hanging="567"/>
        <w:rPr>
          <w:b w:val="0"/>
          <w:bCs w:val="0"/>
          <w:rtl/>
          <w14:scene3d>
            <w14:camera w14:prst="orthographicFront"/>
            <w14:lightRig w14:rig="threePt" w14:dir="t">
              <w14:rot w14:lat="0" w14:lon="0" w14:rev="0"/>
            </w14:lightRig>
          </w14:scene3d>
        </w:rPr>
      </w:pPr>
      <w:r w:rsidRPr="00BF3FB7">
        <w:rPr>
          <w:rFonts w:hint="cs"/>
          <w:b w:val="0"/>
          <w:bCs w:val="0"/>
          <w:rtl/>
          <w14:scene3d>
            <w14:camera w14:prst="orthographicFront"/>
            <w14:lightRig w14:rig="threePt" w14:dir="t">
              <w14:rot w14:lat="0" w14:lon="0" w14:rev="0"/>
            </w14:lightRig>
          </w14:scene3d>
        </w:rPr>
        <w:t>בתום דירוג ההצעות כמפורט לעיל, המזמין יכריז</w:t>
      </w:r>
      <w:r w:rsidRPr="00BF3FB7">
        <w:rPr>
          <w:b w:val="0"/>
          <w:bCs w:val="0"/>
          <w:rtl/>
          <w14:scene3d>
            <w14:camera w14:prst="orthographicFront"/>
            <w14:lightRig w14:rig="threePt" w14:dir="t">
              <w14:rot w14:lat="0" w14:lon="0" w14:rev="0"/>
            </w14:lightRig>
          </w14:scene3d>
        </w:rPr>
        <w:t xml:space="preserve"> על המציע שהצע</w:t>
      </w:r>
      <w:r w:rsidRPr="00BF3FB7">
        <w:rPr>
          <w:rFonts w:hint="cs"/>
          <w:b w:val="0"/>
          <w:bCs w:val="0"/>
          <w:rtl/>
          <w14:scene3d>
            <w14:camera w14:prst="orthographicFront"/>
            <w14:lightRig w14:rig="threePt" w14:dir="t">
              <w14:rot w14:lat="0" w14:lon="0" w14:rev="0"/>
            </w14:lightRig>
          </w14:scene3d>
        </w:rPr>
        <w:t>תו דורגה ראשונה</w:t>
      </w:r>
      <w:r w:rsidRPr="00BF3FB7">
        <w:rPr>
          <w:b w:val="0"/>
          <w:bCs w:val="0"/>
          <w:rtl/>
          <w14:scene3d>
            <w14:camera w14:prst="orthographicFront"/>
            <w14:lightRig w14:rig="threePt" w14:dir="t">
              <w14:rot w14:lat="0" w14:lon="0" w14:rev="0"/>
            </w14:lightRig>
          </w14:scene3d>
        </w:rPr>
        <w:t xml:space="preserve">, </w:t>
      </w:r>
      <w:r w:rsidRPr="00BF3FB7">
        <w:rPr>
          <w:rFonts w:hint="cs"/>
          <w:b w:val="0"/>
          <w:bCs w:val="0"/>
          <w:rtl/>
          <w14:scene3d>
            <w14:camera w14:prst="orthographicFront"/>
            <w14:lightRig w14:rig="threePt" w14:dir="t">
              <w14:rot w14:lat="0" w14:lon="0" w14:rev="0"/>
            </w14:lightRig>
          </w14:scene3d>
        </w:rPr>
        <w:t>כזוכה במכרז, בכפוף לביצוע הפעולות המפורטת להלן</w:t>
      </w:r>
      <w:r w:rsidRPr="000064F1">
        <w:rPr>
          <w:rtl/>
          <w14:scene3d>
            <w14:camera w14:prst="orthographicFront"/>
            <w14:lightRig w14:rig="threePt" w14:dir="t">
              <w14:rot w14:lat="0" w14:lon="0" w14:rev="0"/>
            </w14:lightRig>
          </w14:scene3d>
        </w:rPr>
        <w:t xml:space="preserve"> ("</w:t>
      </w:r>
      <w:r w:rsidRPr="000064F1">
        <w:rPr>
          <w:rFonts w:hint="eastAsia"/>
          <w:rtl/>
          <w14:scene3d>
            <w14:camera w14:prst="orthographicFront"/>
            <w14:lightRig w14:rig="threePt" w14:dir="t">
              <w14:rot w14:lat="0" w14:lon="0" w14:rev="0"/>
            </w14:lightRig>
          </w14:scene3d>
        </w:rPr>
        <w:t>זוכה</w:t>
      </w:r>
      <w:r w:rsidRPr="000064F1">
        <w:rPr>
          <w:rtl/>
          <w14:scene3d>
            <w14:camera w14:prst="orthographicFront"/>
            <w14:lightRig w14:rig="threePt" w14:dir="t">
              <w14:rot w14:lat="0" w14:lon="0" w14:rev="0"/>
            </w14:lightRig>
          </w14:scene3d>
        </w:rPr>
        <w:t>")</w:t>
      </w:r>
      <w:r w:rsidRPr="000064F1">
        <w:rPr>
          <w:rFonts w:hint="cs"/>
          <w:rtl/>
          <w14:scene3d>
            <w14:camera w14:prst="orthographicFront"/>
            <w14:lightRig w14:rig="threePt" w14:dir="t">
              <w14:rot w14:lat="0" w14:lon="0" w14:rev="0"/>
            </w14:lightRig>
          </w14:scene3d>
        </w:rPr>
        <w:t xml:space="preserve">, </w:t>
      </w:r>
      <w:r w:rsidRPr="00BF3FB7">
        <w:rPr>
          <w:rFonts w:hint="cs"/>
          <w:b w:val="0"/>
          <w:bCs w:val="0"/>
          <w:rtl/>
          <w14:scene3d>
            <w14:camera w14:prst="orthographicFront"/>
            <w14:lightRig w14:rig="threePt" w14:dir="t">
              <w14:rot w14:lat="0" w14:lon="0" w14:rev="0"/>
            </w14:lightRig>
          </w14:scene3d>
        </w:rPr>
        <w:t>וכן יודיע למציעים האחרים על ההכרזה כאמור</w:t>
      </w:r>
      <w:r w:rsidRPr="00BF3FB7">
        <w:rPr>
          <w:b w:val="0"/>
          <w:bCs w:val="0"/>
          <w:rtl/>
          <w14:scene3d>
            <w14:camera w14:prst="orthographicFront"/>
            <w14:lightRig w14:rig="threePt" w14:dir="t">
              <w14:rot w14:lat="0" w14:lon="0" w14:rev="0"/>
            </w14:lightRig>
          </w14:scene3d>
        </w:rPr>
        <w:t xml:space="preserve">. </w:t>
      </w:r>
    </w:p>
    <w:p w14:paraId="2B7A0595" w14:textId="77777777" w:rsidR="0010281A" w:rsidRPr="00BF3FB7" w:rsidRDefault="0010281A" w:rsidP="0010281A">
      <w:pPr>
        <w:pStyle w:val="11"/>
        <w:tabs>
          <w:tab w:val="clear" w:pos="1334"/>
          <w:tab w:val="left" w:pos="1554"/>
        </w:tabs>
        <w:ind w:left="1554" w:hanging="709"/>
        <w:rPr>
          <w:sz w:val="24"/>
          <w:szCs w:val="24"/>
          <w:rtl/>
        </w:rPr>
      </w:pPr>
      <w:bookmarkStart w:id="80" w:name="_Toc43400599"/>
      <w:bookmarkStart w:id="81" w:name="_Toc44931908"/>
      <w:bookmarkStart w:id="82" w:name="_Toc44931995"/>
      <w:r w:rsidRPr="00BF3FB7">
        <w:rPr>
          <w:rFonts w:hint="eastAsia"/>
          <w:sz w:val="24"/>
          <w:szCs w:val="24"/>
          <w:rtl/>
        </w:rPr>
        <w:t>כשירים</w:t>
      </w:r>
      <w:r w:rsidRPr="00BF3FB7">
        <w:rPr>
          <w:sz w:val="24"/>
          <w:szCs w:val="24"/>
          <w:rtl/>
        </w:rPr>
        <w:t xml:space="preserve"> </w:t>
      </w:r>
      <w:r w:rsidRPr="00BF3FB7">
        <w:rPr>
          <w:rFonts w:hint="eastAsia"/>
          <w:sz w:val="24"/>
          <w:szCs w:val="24"/>
          <w:rtl/>
        </w:rPr>
        <w:t>לזכיה</w:t>
      </w:r>
      <w:bookmarkEnd w:id="80"/>
      <w:bookmarkEnd w:id="81"/>
      <w:bookmarkEnd w:id="82"/>
    </w:p>
    <w:p w14:paraId="0334F5C1" w14:textId="77777777" w:rsidR="0010281A" w:rsidRDefault="0010281A" w:rsidP="0010281A">
      <w:pPr>
        <w:pStyle w:val="111"/>
        <w:ind w:left="2121" w:right="-426" w:hanging="567"/>
        <w:rPr>
          <w:b w:val="0"/>
          <w:bCs w:val="0"/>
          <w14:scene3d>
            <w14:camera w14:prst="orthographicFront"/>
            <w14:lightRig w14:rig="threePt" w14:dir="t">
              <w14:rot w14:lat="0" w14:lon="0" w14:rev="0"/>
            </w14:lightRig>
          </w14:scene3d>
        </w:rPr>
      </w:pPr>
      <w:r w:rsidRPr="00BF3FB7">
        <w:rPr>
          <w:rFonts w:hint="cs"/>
          <w:b w:val="0"/>
          <w:bCs w:val="0"/>
          <w:rtl/>
          <w14:scene3d>
            <w14:camera w14:prst="orthographicFront"/>
            <w14:lightRig w14:rig="threePt" w14:dir="t">
              <w14:rot w14:lat="0" w14:lon="0" w14:rev="0"/>
            </w14:lightRig>
          </w14:scene3d>
        </w:rPr>
        <w:t>המזמין יהיה</w:t>
      </w:r>
      <w:r w:rsidRPr="00BF3FB7">
        <w:rPr>
          <w:b w:val="0"/>
          <w:bCs w:val="0"/>
          <w:rtl/>
          <w14:scene3d>
            <w14:camera w14:prst="orthographicFront"/>
            <w14:lightRig w14:rig="threePt" w14:dir="t">
              <w14:rot w14:lat="0" w14:lon="0" w14:rev="0"/>
            </w14:lightRig>
          </w14:scene3d>
        </w:rPr>
        <w:t xml:space="preserve"> רשאי לבחור </w:t>
      </w:r>
      <w:r w:rsidRPr="00BF3FB7">
        <w:rPr>
          <w:rFonts w:hint="cs"/>
          <w:b w:val="0"/>
          <w:bCs w:val="0"/>
          <w:rtl/>
          <w14:scene3d>
            <w14:camera w14:prst="orthographicFront"/>
            <w14:lightRig w14:rig="threePt" w14:dir="t">
              <w14:rot w14:lat="0" w14:lon="0" w14:rev="0"/>
            </w14:lightRig>
          </w14:scene3d>
        </w:rPr>
        <w:t>כשירים במכרז ("</w:t>
      </w:r>
      <w:r w:rsidRPr="00BF3FB7">
        <w:rPr>
          <w:rFonts w:hint="eastAsia"/>
          <w:rtl/>
          <w14:scene3d>
            <w14:camera w14:prst="orthographicFront"/>
            <w14:lightRig w14:rig="threePt" w14:dir="t">
              <w14:rot w14:lat="0" w14:lon="0" w14:rev="0"/>
            </w14:lightRig>
          </w14:scene3d>
        </w:rPr>
        <w:t>הכשיר</w:t>
      </w:r>
      <w:r w:rsidRPr="00BF3FB7">
        <w:rPr>
          <w:rFonts w:hint="cs"/>
          <w:b w:val="0"/>
          <w:bCs w:val="0"/>
          <w:rtl/>
          <w14:scene3d>
            <w14:camera w14:prst="orthographicFront"/>
            <w14:lightRig w14:rig="threePt" w14:dir="t">
              <w14:rot w14:lat="0" w14:lon="0" w14:rev="0"/>
            </w14:lightRig>
          </w14:scene3d>
        </w:rPr>
        <w:t>"), וזאת בהתאם לסדר דירוג ההצעות במכרז</w:t>
      </w:r>
      <w:r w:rsidRPr="00BF3FB7">
        <w:rPr>
          <w:b w:val="0"/>
          <w:bCs w:val="0"/>
          <w:rtl/>
          <w14:scene3d>
            <w14:camera w14:prst="orthographicFront"/>
            <w14:lightRig w14:rig="threePt" w14:dir="t">
              <w14:rot w14:lat="0" w14:lon="0" w14:rev="0"/>
            </w14:lightRig>
          </w14:scene3d>
        </w:rPr>
        <w:t>.</w:t>
      </w:r>
      <w:r w:rsidRPr="00BF3FB7">
        <w:rPr>
          <w:rFonts w:hint="cs"/>
          <w:b w:val="0"/>
          <w:bCs w:val="0"/>
          <w:rtl/>
          <w14:scene3d>
            <w14:camera w14:prst="orthographicFront"/>
            <w14:lightRig w14:rig="threePt" w14:dir="t">
              <w14:rot w14:lat="0" w14:lon="0" w14:rev="0"/>
            </w14:lightRig>
          </w14:scene3d>
        </w:rPr>
        <w:t xml:space="preserve"> </w:t>
      </w:r>
      <w:bookmarkStart w:id="83" w:name="_Ref383951818"/>
      <w:bookmarkStart w:id="84" w:name="_Toc407797385"/>
      <w:bookmarkStart w:id="85" w:name="_Ref514747732"/>
      <w:r w:rsidRPr="00BF3FB7">
        <w:rPr>
          <w:rFonts w:hint="cs"/>
          <w:b w:val="0"/>
          <w:bCs w:val="0"/>
          <w:rtl/>
          <w14:scene3d>
            <w14:camera w14:prst="orthographicFront"/>
            <w14:lightRig w14:rig="threePt" w14:dir="t">
              <w14:rot w14:lat="0" w14:lon="0" w14:rev="0"/>
            </w14:lightRig>
          </w14:scene3d>
        </w:rPr>
        <w:t xml:space="preserve">אם תבוטל זכייתו של זוכה במכרז, מכל סיבה שהיא, </w:t>
      </w:r>
      <w:r w:rsidRPr="00BF3FB7">
        <w:rPr>
          <w:b w:val="0"/>
          <w:bCs w:val="0"/>
          <w:rtl/>
          <w14:scene3d>
            <w14:camera w14:prst="orthographicFront"/>
            <w14:lightRig w14:rig="threePt" w14:dir="t">
              <w14:rot w14:lat="0" w14:lon="0" w14:rev="0"/>
            </w14:lightRig>
          </w14:scene3d>
        </w:rPr>
        <w:t xml:space="preserve">בתקופה שעד תום </w:t>
      </w:r>
      <w:r w:rsidRPr="00BF3FB7">
        <w:rPr>
          <w:rFonts w:hint="cs"/>
          <w:b w:val="0"/>
          <w:bCs w:val="0"/>
          <w:rtl/>
          <w14:scene3d>
            <w14:camera w14:prst="orthographicFront"/>
            <w14:lightRig w14:rig="threePt" w14:dir="t">
              <w14:rot w14:lat="0" w14:lon="0" w14:rev="0"/>
            </w14:lightRig>
          </w14:scene3d>
        </w:rPr>
        <w:t>שנה</w:t>
      </w:r>
      <w:r w:rsidRPr="00BF3FB7">
        <w:rPr>
          <w:b w:val="0"/>
          <w:bCs w:val="0"/>
          <w:rtl/>
          <w14:scene3d>
            <w14:camera w14:prst="orthographicFront"/>
            <w14:lightRig w14:rig="threePt" w14:dir="t">
              <w14:rot w14:lat="0" w14:lon="0" w14:rev="0"/>
            </w14:lightRig>
          </w14:scene3d>
        </w:rPr>
        <w:t xml:space="preserve"> מיום </w:t>
      </w:r>
      <w:r w:rsidRPr="00BF3FB7">
        <w:rPr>
          <w:rFonts w:hint="cs"/>
          <w:b w:val="0"/>
          <w:bCs w:val="0"/>
          <w:rtl/>
          <w14:scene3d>
            <w14:camera w14:prst="orthographicFront"/>
            <w14:lightRig w14:rig="threePt" w14:dir="t">
              <w14:rot w14:lat="0" w14:lon="0" w14:rev="0"/>
            </w14:lightRig>
          </w14:scene3d>
        </w:rPr>
        <w:t xml:space="preserve">בחירתו כזוכה, רשאי המזמין להכריז על הכשיר הבא אחריו כזוכה בכפוף לעמידה בדרישות המנויות להלן בנוגע לזוכה במכרז. </w:t>
      </w:r>
    </w:p>
    <w:p w14:paraId="13697F9E" w14:textId="77777777" w:rsidR="00593E70" w:rsidRPr="00BF3FB7" w:rsidRDefault="00593E70" w:rsidP="00593E70">
      <w:pPr>
        <w:pStyle w:val="111"/>
        <w:numPr>
          <w:ilvl w:val="0"/>
          <w:numId w:val="0"/>
        </w:numPr>
        <w:ind w:left="2121" w:right="-426"/>
        <w:rPr>
          <w:b w:val="0"/>
          <w:bCs w:val="0"/>
          <w:rtl/>
          <w14:scene3d>
            <w14:camera w14:prst="orthographicFront"/>
            <w14:lightRig w14:rig="threePt" w14:dir="t">
              <w14:rot w14:lat="0" w14:lon="0" w14:rev="0"/>
            </w14:lightRig>
          </w14:scene3d>
        </w:rPr>
      </w:pPr>
    </w:p>
    <w:bookmarkEnd w:id="83"/>
    <w:bookmarkEnd w:id="84"/>
    <w:bookmarkEnd w:id="85"/>
    <w:p w14:paraId="3699291A" w14:textId="77777777" w:rsidR="00AA027F" w:rsidRPr="002A3E64" w:rsidRDefault="001754C3" w:rsidP="002B6BD3">
      <w:pPr>
        <w:pStyle w:val="11"/>
        <w:numPr>
          <w:ilvl w:val="1"/>
          <w:numId w:val="220"/>
        </w:numPr>
        <w:jc w:val="left"/>
      </w:pPr>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6"/>
      <w:bookmarkEnd w:id="77"/>
      <w:bookmarkEnd w:id="78"/>
    </w:p>
    <w:p w14:paraId="2CCAA94E" w14:textId="31038308" w:rsidR="00A921E5" w:rsidRPr="002D1D37" w:rsidRDefault="00DD6427" w:rsidP="002B6BD3">
      <w:pPr>
        <w:pStyle w:val="1112"/>
        <w:ind w:left="1474" w:hanging="709"/>
      </w:pPr>
      <w:r>
        <w:rPr>
          <w:rFonts w:hint="cs"/>
          <w:rtl/>
        </w:rPr>
        <w:t>האספקה תתבצע מיום חתימה על ההסכם</w:t>
      </w:r>
      <w:r w:rsidR="007B7293">
        <w:rPr>
          <w:rFonts w:hint="cs"/>
          <w:rtl/>
        </w:rPr>
        <w:t xml:space="preserve">, </w:t>
      </w:r>
      <w:r w:rsidR="007B7293" w:rsidRPr="007B7293">
        <w:rPr>
          <w:rFonts w:hint="cs"/>
          <w:rtl/>
        </w:rPr>
        <w:t xml:space="preserve">בהתאם למספר הימים </w:t>
      </w:r>
      <w:proofErr w:type="spellStart"/>
      <w:r w:rsidR="007B7293" w:rsidRPr="007B7293">
        <w:rPr>
          <w:rFonts w:hint="cs"/>
          <w:rtl/>
        </w:rPr>
        <w:t>הקלנדריים</w:t>
      </w:r>
      <w:proofErr w:type="spellEnd"/>
      <w:r w:rsidR="007B7293" w:rsidRPr="007B7293">
        <w:rPr>
          <w:rFonts w:hint="cs"/>
          <w:rtl/>
        </w:rPr>
        <w:t xml:space="preserve"> שציין הזוכה בהצעתו</w:t>
      </w:r>
      <w:r>
        <w:rPr>
          <w:rFonts w:hint="cs"/>
          <w:rtl/>
        </w:rPr>
        <w:t xml:space="preserve"> </w:t>
      </w:r>
      <w:r w:rsidR="00AA027F" w:rsidRPr="002D1D37">
        <w:rPr>
          <w:rtl/>
        </w:rPr>
        <w:t>לאחר שימלא ה</w:t>
      </w:r>
      <w:r w:rsidR="002B62A3">
        <w:rPr>
          <w:rFonts w:hint="cs"/>
          <w:rtl/>
        </w:rPr>
        <w:t>זוכה</w:t>
      </w:r>
      <w:r w:rsidR="00AA027F" w:rsidRPr="002D1D37">
        <w:rPr>
          <w:rtl/>
        </w:rPr>
        <w:t xml:space="preserve"> את כל התנאים הנקובים</w:t>
      </w:r>
      <w:r w:rsidR="005E56A5">
        <w:rPr>
          <w:rFonts w:hint="cs"/>
          <w:rtl/>
        </w:rPr>
        <w:t>,</w:t>
      </w:r>
      <w:r w:rsidR="00F33C88">
        <w:rPr>
          <w:rFonts w:hint="cs"/>
          <w:rtl/>
        </w:rPr>
        <w:t xml:space="preserve"> </w:t>
      </w:r>
      <w:bookmarkStart w:id="86"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מורשי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w:t>
      </w:r>
      <w:r w:rsidR="0088430B" w:rsidRPr="007E7A82">
        <w:rPr>
          <w:rFonts w:hint="eastAsia"/>
          <w:b/>
          <w:bCs/>
          <w:rtl/>
        </w:rPr>
        <w:t>מועד</w:t>
      </w:r>
      <w:r w:rsidR="0088430B" w:rsidRPr="007E7A82">
        <w:rPr>
          <w:b/>
          <w:bCs/>
          <w:rtl/>
        </w:rPr>
        <w:t xml:space="preserve"> החתימה על </w:t>
      </w:r>
      <w:r w:rsidR="005E56A5" w:rsidRPr="007E7A82">
        <w:rPr>
          <w:rFonts w:hint="eastAsia"/>
          <w:b/>
          <w:bCs/>
          <w:rtl/>
        </w:rPr>
        <w:t>ההסכם</w:t>
      </w:r>
      <w:r w:rsidR="0088430B">
        <w:rPr>
          <w:rFonts w:hint="cs"/>
          <w:rtl/>
        </w:rPr>
        <w:t>")</w:t>
      </w:r>
      <w:r w:rsidR="00A921E5" w:rsidRPr="002D1D37">
        <w:rPr>
          <w:rFonts w:hint="cs"/>
          <w:rtl/>
        </w:rPr>
        <w:t>.</w:t>
      </w:r>
      <w:r w:rsidR="00A921E5" w:rsidRPr="002D1D37">
        <w:rPr>
          <w:rtl/>
        </w:rPr>
        <w:t xml:space="preserve"> </w:t>
      </w:r>
      <w:bookmarkEnd w:id="86"/>
    </w:p>
    <w:p w14:paraId="75CDED86" w14:textId="77777777" w:rsidR="00721BE1" w:rsidRDefault="0055752A" w:rsidP="007B7293">
      <w:pPr>
        <w:pStyle w:val="1-"/>
        <w:numPr>
          <w:ilvl w:val="0"/>
          <w:numId w:val="220"/>
        </w:numPr>
        <w:jc w:val="left"/>
      </w:pPr>
      <w:bookmarkStart w:id="87" w:name="_Toc32477902"/>
      <w:bookmarkStart w:id="88" w:name="_Toc43400602"/>
      <w:bookmarkStart w:id="89" w:name="_Toc44931911"/>
      <w:bookmarkStart w:id="90" w:name="_Toc44931998"/>
      <w:bookmarkStart w:id="91" w:name="_Toc53331332"/>
      <w:bookmarkStart w:id="92" w:name="_Toc53498850"/>
      <w:r>
        <w:rPr>
          <w:rFonts w:hint="cs"/>
          <w:rtl/>
        </w:rPr>
        <w:t>מופעים</w:t>
      </w:r>
      <w:r w:rsidR="00721BE1">
        <w:rPr>
          <w:rFonts w:hint="cs"/>
          <w:rtl/>
        </w:rPr>
        <w:t xml:space="preserve"> במכרז</w:t>
      </w:r>
      <w:bookmarkEnd w:id="87"/>
      <w:bookmarkEnd w:id="88"/>
      <w:bookmarkEnd w:id="89"/>
      <w:bookmarkEnd w:id="90"/>
      <w:bookmarkEnd w:id="91"/>
      <w:bookmarkEnd w:id="92"/>
    </w:p>
    <w:p w14:paraId="781E25DD" w14:textId="77777777" w:rsidR="00A54576" w:rsidRDefault="00A54576" w:rsidP="007B7293">
      <w:pPr>
        <w:pStyle w:val="11"/>
        <w:numPr>
          <w:ilvl w:val="1"/>
          <w:numId w:val="220"/>
        </w:numPr>
        <w:jc w:val="left"/>
      </w:pPr>
      <w:r>
        <w:rPr>
          <w:rFonts w:hint="cs"/>
          <w:rtl/>
        </w:rPr>
        <w:t>מועדי המכרז</w:t>
      </w:r>
    </w:p>
    <w:p w14:paraId="379F769D" w14:textId="77777777" w:rsidR="00A54576" w:rsidRDefault="00A54576" w:rsidP="007B7293">
      <w:pPr>
        <w:pStyle w:val="1112"/>
        <w:ind w:left="1474" w:hanging="709"/>
      </w:pPr>
      <w:r>
        <w:rPr>
          <w:rFonts w:hint="cs"/>
          <w:rtl/>
        </w:rPr>
        <w:t xml:space="preserve">הזמנים המפורטים </w:t>
      </w:r>
      <w:r w:rsidR="0059124A">
        <w:rPr>
          <w:rFonts w:hint="cs"/>
          <w:rtl/>
        </w:rPr>
        <w:t>בדף</w:t>
      </w:r>
      <w:r>
        <w:rPr>
          <w:rFonts w:hint="cs"/>
          <w:rtl/>
        </w:rPr>
        <w:t xml:space="preserve">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7B962B17" w14:textId="77777777" w:rsidR="00A54576" w:rsidRPr="00F43B88" w:rsidRDefault="00A54576" w:rsidP="007B7293">
      <w:pPr>
        <w:pStyle w:val="1112"/>
        <w:ind w:left="1474" w:hanging="709"/>
      </w:pPr>
      <w:r w:rsidRPr="007B7293">
        <w:rPr>
          <w:rFonts w:hint="eastAsia"/>
          <w:rtl/>
        </w:rPr>
        <w:t>כל</w:t>
      </w:r>
      <w:r w:rsidRPr="007B7293">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w:t>
      </w:r>
    </w:p>
    <w:p w14:paraId="4B000B30" w14:textId="77777777" w:rsidR="00721BE1" w:rsidRPr="002A3E64" w:rsidRDefault="00721BE1" w:rsidP="007B7293">
      <w:pPr>
        <w:pStyle w:val="11"/>
        <w:numPr>
          <w:ilvl w:val="1"/>
          <w:numId w:val="220"/>
        </w:numPr>
        <w:jc w:val="left"/>
        <w:rPr>
          <w:rtl/>
        </w:rPr>
      </w:pPr>
      <w:bookmarkStart w:id="93" w:name="_Toc43400605"/>
      <w:bookmarkStart w:id="94" w:name="_Toc44931914"/>
      <w:bookmarkStart w:id="95" w:name="_Toc44932001"/>
      <w:bookmarkStart w:id="96" w:name="_Toc516503358"/>
      <w:bookmarkEnd w:id="79"/>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93"/>
      <w:bookmarkEnd w:id="94"/>
      <w:bookmarkEnd w:id="95"/>
    </w:p>
    <w:p w14:paraId="5BBA17C3" w14:textId="2C1C0EBA" w:rsidR="00721BE1" w:rsidRDefault="00721BE1" w:rsidP="007B7293">
      <w:pPr>
        <w:pStyle w:val="1112"/>
        <w:ind w:left="1474" w:hanging="709"/>
      </w:pPr>
      <w:r w:rsidRPr="002D1D37">
        <w:rPr>
          <w:rFonts w:hint="cs"/>
          <w:rtl/>
        </w:rPr>
        <w:t>בכל מקרה של אי בהירות או הערות בנוגע למכרז</w:t>
      </w:r>
      <w:r w:rsidR="00F92904">
        <w:rPr>
          <w:rFonts w:hint="cs"/>
          <w:rtl/>
        </w:rPr>
        <w:t xml:space="preserve">, </w:t>
      </w:r>
      <w:r w:rsidR="00FF61B2">
        <w:rPr>
          <w:rFonts w:hint="cs"/>
          <w:rtl/>
        </w:rPr>
        <w:t>ל</w:t>
      </w:r>
      <w:r w:rsidR="00F92904">
        <w:rPr>
          <w:rFonts w:hint="cs"/>
          <w:rtl/>
        </w:rPr>
        <w:t>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xml:space="preserve">, וזאת עד למועד האחרון להגשת שאלות הבהרה </w:t>
      </w:r>
      <w:r w:rsidR="00CF06A1">
        <w:rPr>
          <w:rFonts w:hint="cs"/>
          <w:rtl/>
        </w:rPr>
        <w:t xml:space="preserve">המופיע בסעיף </w:t>
      </w:r>
      <w:r w:rsidR="005C5EE6">
        <w:rPr>
          <w:rFonts w:hint="cs"/>
          <w:rtl/>
        </w:rPr>
        <w:t>3.2</w:t>
      </w:r>
      <w:r w:rsidR="00B05C89">
        <w:rPr>
          <w:rFonts w:hint="cs"/>
          <w:rtl/>
        </w:rPr>
        <w:t xml:space="preserve"> </w:t>
      </w:r>
      <w:r w:rsidR="00BA540E">
        <w:rPr>
          <w:rFonts w:hint="cs"/>
          <w:rtl/>
        </w:rPr>
        <w:t>שאלות שיגיעו לאחר מועד זה, לא יחייבו מענה מאת המזמין.</w:t>
      </w:r>
    </w:p>
    <w:p w14:paraId="0D2E8031" w14:textId="77777777" w:rsidR="009B6609" w:rsidRDefault="009B6609" w:rsidP="007B7293">
      <w:pPr>
        <w:pStyle w:val="1112"/>
        <w:ind w:left="1474" w:hanging="709"/>
      </w:pPr>
      <w:r>
        <w:rPr>
          <w:rFonts w:hint="cs"/>
          <w:rtl/>
        </w:rPr>
        <w:t xml:space="preserve">פניה כאמור </w:t>
      </w:r>
      <w:r>
        <w:rPr>
          <w:rtl/>
        </w:rPr>
        <w:t>תבוצע באופן מקוון, באמצעות מערכת הגשת ההצעות.</w:t>
      </w:r>
      <w:r w:rsidRPr="00341D9E">
        <w:rPr>
          <w:rtl/>
        </w:rPr>
        <w:t xml:space="preserve"> </w:t>
      </w:r>
    </w:p>
    <w:p w14:paraId="4BF87DF0" w14:textId="77777777" w:rsidR="00721BE1" w:rsidRPr="00D60826" w:rsidRDefault="00721BE1" w:rsidP="007B7293">
      <w:pPr>
        <w:pStyle w:val="1112"/>
        <w:ind w:left="1474" w:hanging="709"/>
      </w:pPr>
      <w:r>
        <w:rPr>
          <w:rtl/>
        </w:rPr>
        <w:t>המזמין</w:t>
      </w:r>
      <w:r w:rsidRPr="00B63569">
        <w:rPr>
          <w:rtl/>
        </w:rPr>
        <w:t xml:space="preserve"> רשאי לאפשר </w:t>
      </w:r>
      <w:r w:rsidR="008B23B2">
        <w:rPr>
          <w:rFonts w:hint="cs"/>
          <w:rtl/>
        </w:rPr>
        <w:t>מועדים</w:t>
      </w:r>
      <w:r w:rsidR="008B23B2" w:rsidRPr="00B63569">
        <w:rPr>
          <w:rtl/>
        </w:rPr>
        <w:t xml:space="preserve"> </w:t>
      </w:r>
      <w:r w:rsidRPr="00B63569">
        <w:rPr>
          <w:rtl/>
        </w:rPr>
        <w:t xml:space="preserve">נוספים </w:t>
      </w:r>
      <w:r w:rsidR="008B23B2">
        <w:rPr>
          <w:rFonts w:hint="cs"/>
          <w:rtl/>
        </w:rPr>
        <w:t>למשלוח</w:t>
      </w:r>
      <w:r w:rsidRPr="00B63569">
        <w:rPr>
          <w:rtl/>
        </w:rPr>
        <w:t xml:space="preserve">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17044B7D" w14:textId="77777777" w:rsidR="00236E1B" w:rsidRPr="00D60826" w:rsidRDefault="00236E1B" w:rsidP="007B7293">
      <w:pPr>
        <w:pStyle w:val="1112"/>
        <w:ind w:left="1474" w:hanging="709"/>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AD0B216" w14:textId="572CBBFC" w:rsidR="00721BE1" w:rsidRPr="002A3E64" w:rsidRDefault="00721BE1" w:rsidP="00131AAD">
      <w:pPr>
        <w:pStyle w:val="11"/>
        <w:numPr>
          <w:ilvl w:val="1"/>
          <w:numId w:val="220"/>
        </w:numPr>
        <w:jc w:val="left"/>
      </w:pPr>
      <w:bookmarkStart w:id="97" w:name="_Toc43400606"/>
      <w:bookmarkStart w:id="98" w:name="_Toc44931915"/>
      <w:bookmarkStart w:id="99" w:name="_Toc44932002"/>
      <w:r w:rsidRPr="002A3E64">
        <w:rPr>
          <w:rtl/>
        </w:rPr>
        <w:t>מענה המזמין לשאלות הבהרה</w:t>
      </w:r>
      <w:bookmarkEnd w:id="97"/>
      <w:bookmarkEnd w:id="98"/>
      <w:bookmarkEnd w:id="99"/>
      <w:r w:rsidR="004077BB">
        <w:rPr>
          <w:rFonts w:hint="cs"/>
          <w:rtl/>
        </w:rPr>
        <w:t xml:space="preserve"> והערות</w:t>
      </w:r>
    </w:p>
    <w:p w14:paraId="534CA7E5" w14:textId="77777777" w:rsidR="00721BE1" w:rsidRPr="00B63569" w:rsidRDefault="00721BE1" w:rsidP="00131AAD">
      <w:pPr>
        <w:pStyle w:val="1112"/>
        <w:ind w:left="1474" w:hanging="709"/>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w:t>
      </w:r>
      <w:r w:rsidR="004077BB">
        <w:rPr>
          <w:rFonts w:hint="cs"/>
          <w:rtl/>
        </w:rPr>
        <w:t xml:space="preserve">וההערות </w:t>
      </w:r>
      <w:r w:rsidRPr="00B63569">
        <w:rPr>
          <w:rtl/>
        </w:rPr>
        <w:t>יפורסמו בדף המכרז</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3ED1D4FB" w14:textId="77777777" w:rsidR="00721BE1" w:rsidRDefault="00721BE1" w:rsidP="00131AAD">
      <w:pPr>
        <w:pStyle w:val="1112"/>
        <w:ind w:left="1474" w:hanging="709"/>
      </w:pPr>
      <w:r>
        <w:rPr>
          <w:rFonts w:hint="cs"/>
          <w:rtl/>
        </w:rPr>
        <w:t xml:space="preserve">במענה לשאלות ההבהרה </w:t>
      </w:r>
      <w:r w:rsidR="004077BB">
        <w:rPr>
          <w:rFonts w:hint="cs"/>
          <w:rtl/>
        </w:rPr>
        <w:t xml:space="preserve">וההערות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12E48464" w14:textId="77777777" w:rsidR="00721BE1" w:rsidRDefault="00721BE1" w:rsidP="00131AAD">
      <w:pPr>
        <w:pStyle w:val="1112"/>
        <w:ind w:left="1474" w:hanging="709"/>
      </w:pPr>
      <w:r>
        <w:rPr>
          <w:rtl/>
        </w:rPr>
        <w:t>המזמין</w:t>
      </w:r>
      <w:r w:rsidRPr="00B63569">
        <w:rPr>
          <w:rtl/>
        </w:rPr>
        <w:t xml:space="preserve"> אינו מחויב לנוסח שאלה</w:t>
      </w:r>
      <w:r w:rsidR="004077BB">
        <w:rPr>
          <w:rFonts w:hint="cs"/>
          <w:rtl/>
        </w:rPr>
        <w:t xml:space="preserve"> או הערה</w:t>
      </w:r>
      <w:r w:rsidRPr="00B63569">
        <w:rPr>
          <w:rtl/>
        </w:rPr>
        <w:t xml:space="preserve">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6A3584FA" w14:textId="77777777" w:rsidR="00980C2F" w:rsidRDefault="00980C2F" w:rsidP="00980C2F">
      <w:pPr>
        <w:pStyle w:val="1112"/>
        <w:numPr>
          <w:ilvl w:val="0"/>
          <w:numId w:val="0"/>
        </w:numPr>
        <w:ind w:left="1474"/>
        <w:rPr>
          <w:rtl/>
        </w:rPr>
      </w:pPr>
    </w:p>
    <w:p w14:paraId="67260CE4" w14:textId="77777777" w:rsidR="00215EFE" w:rsidRDefault="00215EFE" w:rsidP="00980C2F">
      <w:pPr>
        <w:pStyle w:val="1112"/>
        <w:numPr>
          <w:ilvl w:val="0"/>
          <w:numId w:val="0"/>
        </w:numPr>
        <w:ind w:left="1474"/>
      </w:pPr>
    </w:p>
    <w:p w14:paraId="19E846EC" w14:textId="77777777" w:rsidR="00721BE1" w:rsidRPr="002A3E64" w:rsidRDefault="00721BE1" w:rsidP="00131AAD">
      <w:pPr>
        <w:pStyle w:val="11"/>
        <w:numPr>
          <w:ilvl w:val="1"/>
          <w:numId w:val="220"/>
        </w:numPr>
        <w:jc w:val="left"/>
      </w:pPr>
      <w:bookmarkStart w:id="100" w:name="_Toc43400608"/>
      <w:bookmarkStart w:id="101" w:name="_Toc44931917"/>
      <w:bookmarkStart w:id="10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00"/>
      <w:bookmarkEnd w:id="101"/>
      <w:bookmarkEnd w:id="102"/>
      <w:r w:rsidR="00793D92">
        <w:rPr>
          <w:rFonts w:hint="cs"/>
          <w:rtl/>
        </w:rPr>
        <w:t xml:space="preserve"> </w:t>
      </w:r>
    </w:p>
    <w:p w14:paraId="7EF57C0F" w14:textId="77777777" w:rsidR="00BA540E" w:rsidRPr="009E1627" w:rsidRDefault="00BA540E" w:rsidP="00131AAD">
      <w:pPr>
        <w:pStyle w:val="1112"/>
        <w:ind w:left="1474" w:hanging="709"/>
      </w:pPr>
      <w:bookmarkStart w:id="103" w:name="show_SugTevatMichrazimDigital"/>
      <w:r w:rsidRPr="009E1627">
        <w:rPr>
          <w:rtl/>
        </w:rPr>
        <w:t>הגשת ההצעות למכרז תבוצע באופן מקוון, באמצעות מערכת יהלום, אלא אם כן קבע המזמין</w:t>
      </w:r>
      <w:r>
        <w:rPr>
          <w:rFonts w:hint="cs"/>
          <w:rtl/>
        </w:rPr>
        <w:t>,</w:t>
      </w:r>
      <w:r w:rsidRPr="009E1627">
        <w:rPr>
          <w:rtl/>
        </w:rPr>
        <w:t xml:space="preserve"> בהודעה שתפורסם </w:t>
      </w:r>
      <w:r>
        <w:rPr>
          <w:rFonts w:hint="cs"/>
          <w:rtl/>
        </w:rPr>
        <w:t xml:space="preserve">בדף </w:t>
      </w:r>
      <w:r w:rsidRPr="00341D9E">
        <w:rPr>
          <w:rtl/>
        </w:rPr>
        <w:t>המכרז</w:t>
      </w:r>
      <w:r>
        <w:rPr>
          <w:rFonts w:hint="cs"/>
          <w:rtl/>
        </w:rPr>
        <w:t>,</w:t>
      </w:r>
      <w:r w:rsidRPr="009E1627">
        <w:rPr>
          <w:rtl/>
        </w:rPr>
        <w:t xml:space="preserve"> דרך הגשה אחרת במכרז. במקרה כאמור על המציעים לפעול בהתאם להוראות ש</w:t>
      </w:r>
      <w:r>
        <w:rPr>
          <w:rFonts w:hint="cs"/>
          <w:rtl/>
        </w:rPr>
        <w:t>י</w:t>
      </w:r>
      <w:r w:rsidRPr="009E1627">
        <w:rPr>
          <w:rtl/>
        </w:rPr>
        <w:t xml:space="preserve">פרסם המזמין בדף המכרז.  </w:t>
      </w:r>
    </w:p>
    <w:p w14:paraId="2AA551B9" w14:textId="77777777" w:rsidR="00BA540E" w:rsidRPr="009E1627" w:rsidRDefault="00BA540E" w:rsidP="00131AAD">
      <w:pPr>
        <w:pStyle w:val="1112"/>
        <w:ind w:left="1474" w:hanging="709"/>
      </w:pPr>
      <w:r w:rsidRPr="009E1627">
        <w:rPr>
          <w:rtl/>
        </w:rPr>
        <w:t>קישור למערכת לצורך הגשת הצעות במכרז יפורסם בדף המכרז. מציע אשר מעוניין לשאול שאלות הבהרה ולהגיש את הצעתו במכרז, נדרש ללחוץ על הקישור "</w:t>
      </w:r>
      <w:r w:rsidRPr="00341D9E">
        <w:rPr>
          <w:rtl/>
        </w:rPr>
        <w:t>להגשת שאלות והצעות</w:t>
      </w:r>
      <w:r w:rsidRPr="009E1627">
        <w:rPr>
          <w:rtl/>
        </w:rPr>
        <w:t>" בדף המכרז, אשר יעביר אותו למערכת.</w:t>
      </w:r>
    </w:p>
    <w:p w14:paraId="233CECDE" w14:textId="77777777" w:rsidR="00BA540E" w:rsidRPr="009E1627" w:rsidRDefault="00BA540E" w:rsidP="00131AAD">
      <w:pPr>
        <w:pStyle w:val="1112"/>
        <w:ind w:left="1474" w:hanging="709"/>
      </w:pPr>
      <w:r w:rsidRPr="009E1627">
        <w:rPr>
          <w:rtl/>
        </w:rPr>
        <w:t>הליך הגשת ההצעות במערכת כולל 2 שלבים:</w:t>
      </w:r>
    </w:p>
    <w:p w14:paraId="7357BF23" w14:textId="77777777" w:rsidR="00BA540E" w:rsidRPr="009E1627" w:rsidRDefault="00BA540E" w:rsidP="00131AAD">
      <w:pPr>
        <w:pStyle w:val="1111"/>
        <w:spacing w:line="276" w:lineRule="auto"/>
        <w:ind w:left="2182" w:hanging="425"/>
      </w:pPr>
      <w:r w:rsidRPr="009E1627">
        <w:rPr>
          <w:rtl/>
        </w:rPr>
        <w:t>הזדהות של מגיש ההצעה באמצעות מערכת ההזדהות הממשלתית.</w:t>
      </w:r>
      <w:r w:rsidRPr="009E1627">
        <w:t xml:space="preserve"> </w:t>
      </w:r>
    </w:p>
    <w:p w14:paraId="084C8E4A" w14:textId="77777777" w:rsidR="00BA540E" w:rsidRPr="009E1627" w:rsidRDefault="00BA540E" w:rsidP="00131AAD">
      <w:pPr>
        <w:pStyle w:val="1111"/>
        <w:spacing w:line="276" w:lineRule="auto"/>
        <w:ind w:left="2182" w:hanging="425"/>
      </w:pPr>
      <w:r w:rsidRPr="009E1627">
        <w:rPr>
          <w:rtl/>
        </w:rPr>
        <w:t>הגשת ההצעה בתיבת המכרזים במערכת יהלום</w:t>
      </w:r>
      <w:r w:rsidR="00864489">
        <w:rPr>
          <w:rFonts w:hint="cs"/>
          <w:rtl/>
        </w:rPr>
        <w:t xml:space="preserve"> ("</w:t>
      </w:r>
      <w:r w:rsidR="00864489" w:rsidRPr="00AC1359">
        <w:rPr>
          <w:rFonts w:hint="eastAsia"/>
          <w:b/>
          <w:bCs/>
          <w:rtl/>
        </w:rPr>
        <w:t>התיבה</w:t>
      </w:r>
      <w:r w:rsidR="00864489">
        <w:rPr>
          <w:rFonts w:hint="cs"/>
          <w:rtl/>
        </w:rPr>
        <w:t>")</w:t>
      </w:r>
      <w:r w:rsidRPr="009E1627">
        <w:rPr>
          <w:rtl/>
        </w:rPr>
        <w:t xml:space="preserve">. </w:t>
      </w:r>
    </w:p>
    <w:p w14:paraId="7BFB67FF" w14:textId="77777777" w:rsidR="00BA540E" w:rsidRPr="009E1627" w:rsidRDefault="00BA540E" w:rsidP="007B7293">
      <w:pPr>
        <w:pStyle w:val="1112"/>
        <w:ind w:left="1474" w:hanging="709"/>
      </w:pPr>
      <w:r w:rsidRPr="009E1627">
        <w:rPr>
          <w:rtl/>
        </w:rPr>
        <w:t>פעולות במערכת ההזדהות:</w:t>
      </w:r>
    </w:p>
    <w:p w14:paraId="76D1ADE6" w14:textId="77777777" w:rsidR="00BA540E" w:rsidRPr="009E1627" w:rsidRDefault="00BA540E" w:rsidP="007B7293">
      <w:pPr>
        <w:pStyle w:val="1111"/>
        <w:spacing w:line="276" w:lineRule="auto"/>
        <w:ind w:left="2182" w:hanging="425"/>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650951F4" w14:textId="77777777" w:rsidR="00BA540E" w:rsidRPr="009E1627" w:rsidRDefault="00BA540E" w:rsidP="007B7293">
      <w:pPr>
        <w:pStyle w:val="1111"/>
        <w:spacing w:line="276" w:lineRule="auto"/>
        <w:ind w:left="2182" w:hanging="425"/>
      </w:pPr>
      <w:r w:rsidRPr="009E1627">
        <w:rPr>
          <w:rtl/>
        </w:rPr>
        <w:t>מגיש הצעה אשר רשום למערכת ההזדהות הממשלתית, יידרש לאמת את זהותו לצורך מעבר לשלב הגשת ההצעה.</w:t>
      </w:r>
    </w:p>
    <w:p w14:paraId="18ECE77E" w14:textId="77777777" w:rsidR="00BC214F" w:rsidRPr="00BC214F" w:rsidRDefault="00BC214F" w:rsidP="007B7293">
      <w:pPr>
        <w:pStyle w:val="1111"/>
        <w:spacing w:line="276" w:lineRule="auto"/>
        <w:ind w:left="2182" w:hanging="425"/>
        <w:rPr>
          <w:rFonts w:eastAsiaTheme="minorHAnsi"/>
          <w:b/>
          <w:bCs/>
          <w:rtl/>
        </w:rPr>
      </w:pPr>
      <w:r w:rsidRPr="00BC214F">
        <w:rPr>
          <w:rFonts w:eastAsiaTheme="minorHAnsi" w:hint="eastAsia"/>
          <w:rtl/>
        </w:rPr>
        <w:t>בכל</w:t>
      </w:r>
      <w:r w:rsidRPr="00BC214F">
        <w:rPr>
          <w:rFonts w:eastAsiaTheme="minorHAnsi"/>
          <w:rtl/>
        </w:rPr>
        <w:t xml:space="preserve"> תקלה בהליך ההרשמה להזדהות הממשלתית, או </w:t>
      </w:r>
      <w:r w:rsidRPr="00BC214F">
        <w:rPr>
          <w:rFonts w:eastAsiaTheme="minorHAnsi" w:hint="eastAsia"/>
          <w:rtl/>
        </w:rPr>
        <w:t>בתהליך</w:t>
      </w:r>
      <w:r w:rsidRPr="00BC214F">
        <w:rPr>
          <w:rFonts w:eastAsiaTheme="minorHAnsi"/>
          <w:rtl/>
        </w:rPr>
        <w:t xml:space="preserve"> </w:t>
      </w:r>
      <w:r w:rsidRPr="00BC214F">
        <w:rPr>
          <w:rFonts w:eastAsiaTheme="minorHAnsi" w:hint="eastAsia"/>
          <w:rtl/>
        </w:rPr>
        <w:t>ההזדהות</w:t>
      </w:r>
      <w:r w:rsidRPr="00BC214F">
        <w:rPr>
          <w:rFonts w:eastAsiaTheme="minorHAnsi"/>
          <w:rtl/>
        </w:rPr>
        <w:t xml:space="preserve"> </w:t>
      </w:r>
      <w:r w:rsidRPr="00BC214F">
        <w:rPr>
          <w:rFonts w:eastAsiaTheme="minorHAnsi" w:hint="eastAsia"/>
          <w:rtl/>
        </w:rPr>
        <w:t>יש</w:t>
      </w:r>
      <w:r w:rsidRPr="00BC214F">
        <w:rPr>
          <w:rFonts w:eastAsiaTheme="minorHAnsi"/>
          <w:rtl/>
        </w:rPr>
        <w:t xml:space="preserve"> </w:t>
      </w:r>
      <w:r w:rsidRPr="00BC214F">
        <w:rPr>
          <w:rFonts w:eastAsiaTheme="minorHAnsi" w:hint="eastAsia"/>
          <w:rtl/>
        </w:rPr>
        <w:t>לפנות</w:t>
      </w:r>
      <w:r w:rsidRPr="00BC214F">
        <w:rPr>
          <w:rFonts w:eastAsiaTheme="minorHAnsi"/>
          <w:rtl/>
        </w:rPr>
        <w:t xml:space="preserve"> </w:t>
      </w:r>
      <w:r w:rsidRPr="00BC214F">
        <w:rPr>
          <w:rFonts w:eastAsiaTheme="minorHAnsi" w:hint="eastAsia"/>
          <w:rtl/>
        </w:rPr>
        <w:t>למוקד</w:t>
      </w:r>
      <w:r w:rsidRPr="00BC214F">
        <w:rPr>
          <w:rFonts w:eastAsiaTheme="minorHAnsi"/>
          <w:rtl/>
        </w:rPr>
        <w:t xml:space="preserve"> </w:t>
      </w:r>
      <w:r w:rsidRPr="00BC214F">
        <w:rPr>
          <w:rFonts w:eastAsiaTheme="minorHAnsi" w:hint="eastAsia"/>
          <w:rtl/>
        </w:rPr>
        <w:t>התמיכה</w:t>
      </w:r>
      <w:r w:rsidRPr="00BC214F">
        <w:rPr>
          <w:rFonts w:eastAsiaTheme="minorHAnsi"/>
          <w:rtl/>
        </w:rPr>
        <w:t xml:space="preserve"> </w:t>
      </w:r>
      <w:r w:rsidRPr="00BC214F">
        <w:rPr>
          <w:rFonts w:eastAsiaTheme="minorHAnsi" w:hint="eastAsia"/>
          <w:rtl/>
        </w:rPr>
        <w:t>של</w:t>
      </w:r>
      <w:r w:rsidRPr="00BC214F">
        <w:rPr>
          <w:rFonts w:eastAsiaTheme="minorHAnsi"/>
          <w:rtl/>
        </w:rPr>
        <w:t xml:space="preserve"> המערכת (טל</w:t>
      </w:r>
      <w:r w:rsidRPr="00BC214F">
        <w:rPr>
          <w:rFonts w:eastAsiaTheme="minorHAnsi" w:hint="cs"/>
          <w:rtl/>
        </w:rPr>
        <w:t>פון</w:t>
      </w:r>
      <w:r w:rsidRPr="00BC214F">
        <w:rPr>
          <w:rFonts w:eastAsiaTheme="minorHAnsi"/>
          <w:rtl/>
        </w:rPr>
        <w:t xml:space="preserve"> - </w:t>
      </w:r>
      <w:hyperlink r:id="rId18" w:history="1">
        <w:r w:rsidRPr="00BC214F">
          <w:rPr>
            <w:rFonts w:eastAsiaTheme="minorHAnsi"/>
          </w:rPr>
          <w:t>1299</w:t>
        </w:r>
      </w:hyperlink>
      <w:r w:rsidRPr="00BC214F">
        <w:rPr>
          <w:rFonts w:eastAsiaTheme="minorHAnsi"/>
          <w:rtl/>
        </w:rPr>
        <w:t>, כתובת דואר</w:t>
      </w:r>
      <w:r w:rsidRPr="00BC214F">
        <w:rPr>
          <w:rFonts w:eastAsiaTheme="minorHAnsi"/>
          <w:b/>
          <w:bCs/>
          <w:rtl/>
        </w:rPr>
        <w:t xml:space="preserve"> אלקטרוני </w:t>
      </w:r>
      <w:hyperlink r:id="rId19" w:tgtFrame="_top" w:tooltip="כתובת דואר אלקטרוני" w:history="1">
        <w:r w:rsidRPr="00BC214F">
          <w:rPr>
            <w:rFonts w:eastAsiaTheme="minorHAnsi"/>
            <w:b/>
            <w:bCs/>
            <w:color w:val="0000FF"/>
            <w:u w:val="single"/>
          </w:rPr>
          <w:t>moked@mail.gov.il</w:t>
        </w:r>
      </w:hyperlink>
      <w:r w:rsidRPr="00BC214F">
        <w:rPr>
          <w:rFonts w:eastAsiaTheme="minorHAnsi"/>
          <w:b/>
          <w:bCs/>
          <w:rtl/>
        </w:rPr>
        <w:t>, טלפון נוסף </w:t>
      </w:r>
      <w:hyperlink r:id="rId20" w:tooltip="טלפון" w:history="1">
        <w:r w:rsidRPr="00BC214F">
          <w:rPr>
            <w:rFonts w:eastAsiaTheme="minorHAnsi"/>
            <w:b/>
            <w:bCs/>
          </w:rPr>
          <w:t>08-6863100</w:t>
        </w:r>
      </w:hyperlink>
      <w:r w:rsidRPr="00BC214F">
        <w:rPr>
          <w:rFonts w:eastAsiaTheme="minorHAnsi"/>
          <w:b/>
          <w:bCs/>
          <w:rtl/>
        </w:rPr>
        <w:t>).</w:t>
      </w:r>
    </w:p>
    <w:p w14:paraId="537990BC" w14:textId="77777777" w:rsidR="00BC214F" w:rsidRPr="00BC214F" w:rsidRDefault="00BC214F" w:rsidP="007B7293">
      <w:pPr>
        <w:pStyle w:val="1111"/>
        <w:spacing w:line="276" w:lineRule="auto"/>
        <w:ind w:left="2182" w:hanging="425"/>
        <w:rPr>
          <w:rFonts w:eastAsiaTheme="minorHAnsi"/>
          <w:rtl/>
        </w:rPr>
      </w:pPr>
      <w:r w:rsidRPr="00BC214F">
        <w:rPr>
          <w:rFonts w:eastAsiaTheme="minorHAnsi" w:hint="cs"/>
          <w:rtl/>
        </w:rPr>
        <w:t xml:space="preserve">לפרטים נוספים אודות הליך ההרשמה ראו </w:t>
      </w:r>
      <w:hyperlink r:id="rId21" w:history="1">
        <w:r w:rsidRPr="00BC214F">
          <w:rPr>
            <w:rFonts w:eastAsiaTheme="minorHAnsi" w:hint="cs"/>
            <w:color w:val="0000FF"/>
            <w:u w:val="single"/>
            <w:rtl/>
          </w:rPr>
          <w:t>בקישור זה</w:t>
        </w:r>
      </w:hyperlink>
      <w:r w:rsidRPr="00BC214F">
        <w:rPr>
          <w:rFonts w:eastAsiaTheme="minorHAnsi" w:hint="cs"/>
          <w:rtl/>
        </w:rPr>
        <w:t>.</w:t>
      </w:r>
    </w:p>
    <w:p w14:paraId="6164CC86" w14:textId="77777777" w:rsidR="00BA540E" w:rsidRDefault="00BA540E" w:rsidP="007B7293">
      <w:pPr>
        <w:pStyle w:val="1111"/>
        <w:spacing w:line="276" w:lineRule="auto"/>
        <w:ind w:left="2182" w:hanging="425"/>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73071142" w14:textId="77777777" w:rsidR="00BA540E" w:rsidRPr="007E7A82" w:rsidRDefault="00BA540E" w:rsidP="006F127C">
      <w:pPr>
        <w:pStyle w:val="1112"/>
        <w:ind w:left="1474" w:hanging="709"/>
      </w:pPr>
      <w:r w:rsidRPr="007E7A82">
        <w:rPr>
          <w:rtl/>
        </w:rPr>
        <w:t>פעולות במערכת יהלום</w:t>
      </w:r>
    </w:p>
    <w:p w14:paraId="712E1659" w14:textId="77777777" w:rsidR="00BA540E" w:rsidRDefault="00BA540E" w:rsidP="006F127C">
      <w:pPr>
        <w:pStyle w:val="1111"/>
        <w:spacing w:line="276" w:lineRule="auto"/>
        <w:ind w:left="2182" w:hanging="425"/>
      </w:pPr>
      <w:r w:rsidRPr="009E1627">
        <w:rPr>
          <w:rtl/>
        </w:rPr>
        <w:t>במסגרת הגשת ההצעה, על המציע לפעול בהתאם להנחיות שיופיעו במערכת יהלום, למלא את כלל השדות שנדרש באופן ברור ובהתאם להנחיות המערכת, ול</w:t>
      </w:r>
      <w:r>
        <w:rPr>
          <w:rFonts w:hint="cs"/>
          <w:rtl/>
        </w:rPr>
        <w:t>ה</w:t>
      </w:r>
      <w:r w:rsidRPr="009E1627">
        <w:rPr>
          <w:rtl/>
        </w:rPr>
        <w:t xml:space="preserve">עלות למערכת את הקבצים הנדרשים, בהתאם להוראות המכרז. </w:t>
      </w:r>
    </w:p>
    <w:p w14:paraId="101C3A76" w14:textId="77777777" w:rsidR="00BA540E" w:rsidRPr="009E1627" w:rsidRDefault="00BA540E" w:rsidP="006F127C">
      <w:pPr>
        <w:pStyle w:val="1111"/>
        <w:spacing w:line="276" w:lineRule="auto"/>
        <w:ind w:left="2182" w:hanging="425"/>
      </w:pPr>
      <w:r w:rsidRPr="00C04238">
        <w:rPr>
          <w:rtl/>
        </w:rPr>
        <w:t>מצי</w:t>
      </w:r>
      <w:r w:rsidRPr="009E1627">
        <w:rPr>
          <w:rtl/>
        </w:rPr>
        <w:t>ע  יוכל לעדכן את הצעתו כל עוד לא חלף המועד האחרון להגשת הצעה.</w:t>
      </w:r>
    </w:p>
    <w:p w14:paraId="25FB8A86" w14:textId="77777777" w:rsidR="00BA540E" w:rsidRPr="009E1627" w:rsidRDefault="00BA540E" w:rsidP="006F127C">
      <w:pPr>
        <w:pStyle w:val="1111"/>
        <w:spacing w:line="276" w:lineRule="auto"/>
        <w:ind w:left="2182" w:hanging="425"/>
      </w:pPr>
      <w:r w:rsidRPr="009E1627">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w:t>
      </w:r>
      <w:r>
        <w:rPr>
          <w:rFonts w:hint="cs"/>
          <w:rtl/>
        </w:rPr>
        <w:t>דואר האלקטרוני</w:t>
      </w:r>
      <w:r w:rsidRPr="009E1627">
        <w:rPr>
          <w:rtl/>
        </w:rPr>
        <w:t>. מסמך ההצעה יוצג גם במערכת.</w:t>
      </w:r>
    </w:p>
    <w:p w14:paraId="3DFDFF5C" w14:textId="77777777" w:rsidR="00BA540E" w:rsidRPr="009E1627" w:rsidRDefault="00BA540E" w:rsidP="006F127C">
      <w:pPr>
        <w:pStyle w:val="1111"/>
        <w:spacing w:line="276" w:lineRule="auto"/>
        <w:ind w:left="2182" w:hanging="425"/>
      </w:pPr>
      <w:r w:rsidRPr="009E1627">
        <w:rPr>
          <w:rtl/>
        </w:rPr>
        <w:lastRenderedPageBreak/>
        <w:t>לא ניתן יהיה להגיש הצעות במערכת לאחר המועד האחרון להגשת הצעות.</w:t>
      </w:r>
    </w:p>
    <w:p w14:paraId="543A4D9A" w14:textId="77777777" w:rsidR="00BA540E" w:rsidRPr="009E1627" w:rsidRDefault="00BA540E" w:rsidP="006F127C">
      <w:pPr>
        <w:pStyle w:val="1111"/>
        <w:spacing w:line="276" w:lineRule="auto"/>
        <w:ind w:left="2182" w:hanging="425"/>
      </w:pPr>
      <w:r w:rsidRPr="009E1627">
        <w:rPr>
          <w:rtl/>
        </w:rPr>
        <w:t>במסגרת הגשת ההצעות במערכת, ישנן מגבלות טכניות שונות כגון:</w:t>
      </w:r>
    </w:p>
    <w:p w14:paraId="5BBFFD56" w14:textId="77777777" w:rsidR="00BA540E" w:rsidRPr="009E1627" w:rsidRDefault="00BA540E" w:rsidP="006F127C">
      <w:pPr>
        <w:pStyle w:val="11111"/>
        <w:tabs>
          <w:tab w:val="left" w:pos="184"/>
        </w:tabs>
        <w:spacing w:line="276" w:lineRule="auto"/>
        <w:ind w:left="3175" w:right="142" w:hanging="993"/>
      </w:pPr>
      <w:r w:rsidRPr="009E1627">
        <w:rPr>
          <w:rtl/>
        </w:rPr>
        <w:t>ניתן ל</w:t>
      </w:r>
      <w:r w:rsidR="00724640">
        <w:rPr>
          <w:rFonts w:hint="cs"/>
          <w:rtl/>
        </w:rPr>
        <w:t>ה</w:t>
      </w:r>
      <w:r w:rsidRPr="009E1627">
        <w:rPr>
          <w:rtl/>
        </w:rPr>
        <w:t xml:space="preserve">עלות עד 10 קבצים כאשר </w:t>
      </w:r>
      <w:r w:rsidR="00724640">
        <w:rPr>
          <w:rFonts w:hint="cs"/>
          <w:rtl/>
        </w:rPr>
        <w:t>ה</w:t>
      </w:r>
      <w:r w:rsidRPr="009E1627">
        <w:rPr>
          <w:rtl/>
        </w:rPr>
        <w:t xml:space="preserve">גודל </w:t>
      </w:r>
      <w:r w:rsidR="00724640">
        <w:rPr>
          <w:rFonts w:hint="cs"/>
          <w:rtl/>
        </w:rPr>
        <w:t>ה</w:t>
      </w:r>
      <w:r w:rsidR="00724640">
        <w:rPr>
          <w:rtl/>
        </w:rPr>
        <w:t xml:space="preserve">מקסימלי של כל קובץ </w:t>
      </w:r>
      <w:r w:rsidR="00724640">
        <w:rPr>
          <w:rFonts w:hint="cs"/>
          <w:rtl/>
        </w:rPr>
        <w:t xml:space="preserve">הוא </w:t>
      </w:r>
      <w:r w:rsidRPr="009E1627">
        <w:rPr>
          <w:rtl/>
        </w:rPr>
        <w:t xml:space="preserve">עד </w:t>
      </w:r>
      <w:r w:rsidRPr="009E1627">
        <w:t>15MB</w:t>
      </w:r>
      <w:r w:rsidRPr="009E1627">
        <w:rPr>
          <w:rtl/>
        </w:rPr>
        <w:t>.</w:t>
      </w:r>
    </w:p>
    <w:p w14:paraId="6F66B7C3" w14:textId="77777777" w:rsidR="00BA540E" w:rsidRPr="009E1627" w:rsidRDefault="00BA540E" w:rsidP="006F127C">
      <w:pPr>
        <w:pStyle w:val="11111"/>
        <w:tabs>
          <w:tab w:val="left" w:pos="184"/>
        </w:tabs>
        <w:spacing w:line="276" w:lineRule="auto"/>
        <w:ind w:left="3175" w:right="142" w:hanging="993"/>
      </w:pPr>
      <w:r w:rsidRPr="009E1627">
        <w:rPr>
          <w:rtl/>
        </w:rPr>
        <w:t xml:space="preserve">פרק הזמן שבו המערכת מתנתקת בהיעדר פעולה של משתמש </w:t>
      </w:r>
      <w:r w:rsidR="00724640">
        <w:rPr>
          <w:rFonts w:hint="cs"/>
          <w:rtl/>
        </w:rPr>
        <w:t xml:space="preserve">הוא עשרים דקות. </w:t>
      </w:r>
      <w:r w:rsidRPr="009E1627">
        <w:rPr>
          <w:rtl/>
        </w:rPr>
        <w:t xml:space="preserve"> </w:t>
      </w:r>
    </w:p>
    <w:p w14:paraId="52A4A6C7" w14:textId="77777777" w:rsidR="00BA540E" w:rsidRPr="009E1627" w:rsidRDefault="00BA540E" w:rsidP="006F127C">
      <w:pPr>
        <w:pStyle w:val="1111"/>
        <w:spacing w:line="276" w:lineRule="auto"/>
        <w:ind w:left="2182" w:hanging="425"/>
      </w:pPr>
      <w:r w:rsidRPr="009E1627">
        <w:rPr>
          <w:rtl/>
        </w:rPr>
        <w:t xml:space="preserve">על מנת להכיר את </w:t>
      </w:r>
      <w:r w:rsidR="00724640">
        <w:rPr>
          <w:rFonts w:hint="cs"/>
          <w:rtl/>
        </w:rPr>
        <w:t>יתר</w:t>
      </w:r>
      <w:r w:rsidRPr="009E1627">
        <w:rPr>
          <w:rtl/>
        </w:rPr>
        <w:t xml:space="preserve"> מגבלות המערכת באחריות מגיש ההצעה לקרוא, מבעוד מועד, את </w:t>
      </w:r>
      <w:hyperlink r:id="rId22" w:history="1">
        <w:r w:rsidRPr="009E1627">
          <w:rPr>
            <w:rtl/>
          </w:rPr>
          <w:t>המדריך להגשת הצעות באמצעות תיבת מכרזים דיגיטלית</w:t>
        </w:r>
      </w:hyperlink>
      <w:r w:rsidRPr="009E1627">
        <w:rPr>
          <w:rtl/>
        </w:rPr>
        <w:t xml:space="preserve">. בנוסף לרשותו של מגיש הצעה </w:t>
      </w:r>
      <w:hyperlink r:id="rId23" w:history="1">
        <w:r w:rsidRPr="007E7A82">
          <w:rPr>
            <w:rtl/>
          </w:rPr>
          <w:t>חומרי הדרכה</w:t>
        </w:r>
      </w:hyperlink>
      <w:r w:rsidRPr="009E1627">
        <w:rPr>
          <w:rtl/>
        </w:rPr>
        <w:t xml:space="preserve"> אשר נועדו לסייע לו להגיש </w:t>
      </w:r>
      <w:r w:rsidR="00724640">
        <w:rPr>
          <w:rFonts w:hint="cs"/>
          <w:rtl/>
        </w:rPr>
        <w:t>את הצעתו</w:t>
      </w:r>
      <w:r w:rsidRPr="009E1627">
        <w:rPr>
          <w:rtl/>
        </w:rPr>
        <w:t xml:space="preserve"> בהצלחה. </w:t>
      </w:r>
    </w:p>
    <w:p w14:paraId="119F12B6" w14:textId="77777777" w:rsidR="00BA540E" w:rsidRPr="00C04238" w:rsidRDefault="00BA540E" w:rsidP="006F127C">
      <w:pPr>
        <w:pStyle w:val="1111"/>
        <w:spacing w:line="276" w:lineRule="auto"/>
        <w:ind w:left="2182" w:hanging="425"/>
        <w:jc w:val="left"/>
      </w:pPr>
      <w:r w:rsidRPr="00341D9E">
        <w:rPr>
          <w:rtl/>
        </w:rPr>
        <w:t xml:space="preserve">לסיוע טכני ניתן לפנות למוקד התמיכה בימים א'-ה' בין השעות 8:00-17:00 במייל: </w:t>
      </w:r>
      <w:hyperlink r:id="rId24" w:history="1">
        <w:r w:rsidRPr="007E7A82">
          <w:t>moked@mail.gov.il</w:t>
        </w:r>
      </w:hyperlink>
      <w:r w:rsidRPr="00C04238">
        <w:rPr>
          <w:rtl/>
        </w:rPr>
        <w:t xml:space="preserve"> או באמצעות הצ'אט האנושי: </w:t>
      </w:r>
      <w:hyperlink r:id="rId25" w:history="1">
        <w:r w:rsidRPr="007E7A82">
          <w:t>https://mygovchat.gov.il/icr/bot.aspx?l=3</w:t>
        </w:r>
      </w:hyperlink>
      <w:r w:rsidR="002E4815">
        <w:rPr>
          <w:rFonts w:hint="cs"/>
          <w:rtl/>
        </w:rPr>
        <w:t>.</w:t>
      </w:r>
      <w:r w:rsidRPr="00C04238">
        <w:rPr>
          <w:rtl/>
        </w:rPr>
        <w:t xml:space="preserve"> </w:t>
      </w:r>
    </w:p>
    <w:p w14:paraId="1E9D919B" w14:textId="77777777" w:rsidR="00BA540E" w:rsidRPr="00C04238" w:rsidRDefault="00BA540E" w:rsidP="00351854">
      <w:pPr>
        <w:pStyle w:val="1111"/>
        <w:spacing w:before="0" w:after="0" w:line="276" w:lineRule="auto"/>
        <w:ind w:left="2182" w:hanging="425"/>
      </w:pPr>
      <w:r w:rsidRPr="00C04238">
        <w:rPr>
          <w:rtl/>
        </w:rPr>
        <w:t>בפניה יש לציין את שם המכרז, המועד האחרון להגשת ההצעות ובמידת הצורך לצרף צילומי מסך.</w:t>
      </w:r>
    </w:p>
    <w:p w14:paraId="1DE7B7B6" w14:textId="77777777" w:rsidR="00BA540E" w:rsidRPr="009E1627" w:rsidRDefault="00BA540E" w:rsidP="00351854">
      <w:pPr>
        <w:pStyle w:val="1111"/>
        <w:numPr>
          <w:ilvl w:val="0"/>
          <w:numId w:val="0"/>
        </w:numPr>
        <w:tabs>
          <w:tab w:val="left" w:pos="184"/>
        </w:tabs>
        <w:spacing w:before="0" w:line="276" w:lineRule="auto"/>
        <w:ind w:left="2160"/>
      </w:pPr>
      <w:r w:rsidRPr="00C04238">
        <w:rPr>
          <w:rtl/>
        </w:rPr>
        <w:t>זמן ההמתנה מרגע משלוח הפניה ועד לחזרת נציג שירות לא יעלה על 4 שעות בטווח שעות פעילות המוקד.</w:t>
      </w:r>
      <w:r w:rsidR="0054421D">
        <w:rPr>
          <w:rFonts w:hint="cs"/>
          <w:rtl/>
        </w:rPr>
        <w:t xml:space="preserve"> </w:t>
      </w:r>
      <w:r w:rsidRPr="009E1627">
        <w:rPr>
          <w:rtl/>
        </w:rPr>
        <w:t>מוקד התמיכה אינו מתחייב לספק מענה לפניות אשר יתקבלו ב</w:t>
      </w:r>
      <w:r w:rsidR="002E4815">
        <w:rPr>
          <w:rFonts w:hint="cs"/>
          <w:rtl/>
        </w:rPr>
        <w:t xml:space="preserve">טווח </w:t>
      </w:r>
      <w:r w:rsidRPr="009E1627">
        <w:rPr>
          <w:rtl/>
        </w:rPr>
        <w:t xml:space="preserve">זמן קצר מ-4 שעות </w:t>
      </w:r>
      <w:r w:rsidR="002E4815">
        <w:rPr>
          <w:rFonts w:hint="cs"/>
          <w:rtl/>
        </w:rPr>
        <w:t>עד ל</w:t>
      </w:r>
      <w:r w:rsidRPr="009E1627">
        <w:rPr>
          <w:rtl/>
        </w:rPr>
        <w:t>מועד האחרון להגשת הצעות.</w:t>
      </w:r>
      <w:r w:rsidR="002E4815">
        <w:rPr>
          <w:rFonts w:hint="cs"/>
          <w:rtl/>
        </w:rPr>
        <w:t xml:space="preserve"> </w:t>
      </w:r>
    </w:p>
    <w:p w14:paraId="5D7F70C5" w14:textId="77777777" w:rsidR="00BA540E" w:rsidRPr="00C04238" w:rsidRDefault="00BA540E" w:rsidP="006F127C">
      <w:pPr>
        <w:pStyle w:val="1112"/>
        <w:ind w:left="1474" w:hanging="709"/>
      </w:pPr>
      <w:r w:rsidRPr="00C04238">
        <w:rPr>
          <w:rtl/>
        </w:rPr>
        <w:t xml:space="preserve">על מציע במכרז האחריות הבלעדית להגיש את ההצעה לפני המועד האחרון להגשת הצעות. </w:t>
      </w:r>
    </w:p>
    <w:p w14:paraId="7D16237C" w14:textId="77777777" w:rsidR="00BA540E" w:rsidRPr="00C04238" w:rsidRDefault="00BA540E" w:rsidP="006F127C">
      <w:pPr>
        <w:pStyle w:val="1112"/>
        <w:ind w:left="1474" w:hanging="709"/>
      </w:pPr>
      <w:r w:rsidRPr="00C04238">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555C37CB" w14:textId="77777777" w:rsidR="00BA540E" w:rsidRDefault="00BA540E" w:rsidP="006F127C">
      <w:pPr>
        <w:pStyle w:val="1112"/>
        <w:ind w:left="1474" w:hanging="709"/>
      </w:pPr>
      <w:r w:rsidRPr="00C04238">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bookmarkEnd w:id="103"/>
    <w:p w14:paraId="4DD54861" w14:textId="77777777" w:rsidR="001256DA" w:rsidRDefault="001256DA" w:rsidP="006F127C">
      <w:pPr>
        <w:pStyle w:val="11"/>
        <w:numPr>
          <w:ilvl w:val="1"/>
          <w:numId w:val="220"/>
        </w:numPr>
        <w:jc w:val="left"/>
      </w:pPr>
      <w:r>
        <w:rPr>
          <w:rFonts w:hint="cs"/>
          <w:rtl/>
        </w:rPr>
        <w:t xml:space="preserve">ביטול אוטומטי של הצעה שהוגשה </w:t>
      </w:r>
      <w:r>
        <w:rPr>
          <w:rtl/>
        </w:rPr>
        <w:t>–</w:t>
      </w:r>
      <w:r>
        <w:rPr>
          <w:rFonts w:hint="cs"/>
          <w:rtl/>
        </w:rPr>
        <w:t xml:space="preserve"> תיקונים במסמכי המכרז</w:t>
      </w:r>
    </w:p>
    <w:p w14:paraId="0A467EB8" w14:textId="77777777" w:rsidR="001256DA" w:rsidRPr="00283948" w:rsidRDefault="001256DA" w:rsidP="006F127C">
      <w:pPr>
        <w:pStyle w:val="1112"/>
        <w:ind w:left="1474" w:hanging="709"/>
      </w:pPr>
      <w:r w:rsidRPr="00283948">
        <w:rPr>
          <w:rFonts w:hint="eastAsia"/>
          <w:rtl/>
        </w:rPr>
        <w:t>כמפורט</w:t>
      </w:r>
      <w:r w:rsidRPr="00283948">
        <w:rPr>
          <w:rtl/>
        </w:rPr>
        <w:t xml:space="preserve"> לעיל, שינויים במסמכי המכרז יתכנו עד למועד האחרון להגשת הצעות ואף לאחר </w:t>
      </w:r>
      <w:r w:rsidRPr="00283948">
        <w:rPr>
          <w:rFonts w:hint="eastAsia"/>
          <w:rtl/>
        </w:rPr>
        <w:t>המועד</w:t>
      </w:r>
      <w:r w:rsidRPr="00283948">
        <w:rPr>
          <w:rtl/>
        </w:rPr>
        <w:t xml:space="preserve"> </w:t>
      </w:r>
      <w:r w:rsidRPr="00283948">
        <w:rPr>
          <w:rFonts w:hint="eastAsia"/>
          <w:rtl/>
        </w:rPr>
        <w:t>ממנו</w:t>
      </w:r>
      <w:r w:rsidRPr="00283948">
        <w:rPr>
          <w:rtl/>
        </w:rPr>
        <w:t xml:space="preserve"> </w:t>
      </w:r>
      <w:r w:rsidRPr="00283948">
        <w:rPr>
          <w:rFonts w:hint="eastAsia"/>
          <w:rtl/>
        </w:rPr>
        <w:t>ניתן</w:t>
      </w:r>
      <w:r w:rsidRPr="00283948">
        <w:rPr>
          <w:rtl/>
        </w:rPr>
        <w:t xml:space="preserve"> </w:t>
      </w:r>
      <w:r w:rsidRPr="00283948">
        <w:rPr>
          <w:rFonts w:hint="eastAsia"/>
          <w:rtl/>
        </w:rPr>
        <w:t>להתחיל</w:t>
      </w:r>
      <w:r w:rsidRPr="00283948">
        <w:rPr>
          <w:rtl/>
        </w:rPr>
        <w:t xml:space="preserve"> </w:t>
      </w:r>
      <w:r w:rsidRPr="00283948">
        <w:rPr>
          <w:rFonts w:hint="eastAsia"/>
          <w:rtl/>
        </w:rPr>
        <w:t>להגיש</w:t>
      </w:r>
      <w:r w:rsidRPr="00283948">
        <w:rPr>
          <w:rtl/>
        </w:rPr>
        <w:t xml:space="preserve"> </w:t>
      </w:r>
      <w:r w:rsidRPr="00283948">
        <w:rPr>
          <w:rFonts w:hint="eastAsia"/>
          <w:rtl/>
        </w:rPr>
        <w:t>הצעות</w:t>
      </w:r>
      <w:r w:rsidRPr="00283948">
        <w:rPr>
          <w:rtl/>
        </w:rPr>
        <w:t xml:space="preserve"> </w:t>
      </w:r>
      <w:r w:rsidRPr="00283948">
        <w:rPr>
          <w:rFonts w:hint="eastAsia"/>
          <w:rtl/>
        </w:rPr>
        <w:t>למכרז</w:t>
      </w:r>
      <w:r w:rsidRPr="00283948">
        <w:rPr>
          <w:rtl/>
        </w:rPr>
        <w:t xml:space="preserve">. </w:t>
      </w:r>
      <w:r w:rsidRPr="00283948">
        <w:rPr>
          <w:rFonts w:hint="eastAsia"/>
          <w:rtl/>
        </w:rPr>
        <w:t>אם</w:t>
      </w:r>
      <w:r w:rsidRPr="00283948">
        <w:rPr>
          <w:rtl/>
        </w:rPr>
        <w:t xml:space="preserve"> לאחר שהוגש</w:t>
      </w:r>
      <w:r w:rsidRPr="00283948">
        <w:rPr>
          <w:rFonts w:hint="eastAsia"/>
          <w:rtl/>
        </w:rPr>
        <w:t>ה</w:t>
      </w:r>
      <w:r w:rsidRPr="00283948">
        <w:rPr>
          <w:rtl/>
        </w:rPr>
        <w:t xml:space="preserve"> הצע</w:t>
      </w:r>
      <w:r w:rsidRPr="00283948">
        <w:rPr>
          <w:rFonts w:hint="eastAsia"/>
          <w:rtl/>
        </w:rPr>
        <w:t>ה</w:t>
      </w:r>
      <w:r w:rsidRPr="00283948">
        <w:rPr>
          <w:rtl/>
        </w:rPr>
        <w:t xml:space="preserve"> </w:t>
      </w:r>
      <w:r w:rsidRPr="00283948">
        <w:rPr>
          <w:rFonts w:hint="eastAsia"/>
          <w:rtl/>
        </w:rPr>
        <w:t>ל</w:t>
      </w:r>
      <w:r w:rsidRPr="00283948">
        <w:rPr>
          <w:rtl/>
        </w:rPr>
        <w:t xml:space="preserve">תיבה, ערך המזמין שינוי במסמכי המכרז, </w:t>
      </w:r>
      <w:r w:rsidRPr="00283948">
        <w:rPr>
          <w:rFonts w:hint="eastAsia"/>
          <w:rtl/>
        </w:rPr>
        <w:t>למעט</w:t>
      </w:r>
      <w:r w:rsidRPr="00283948">
        <w:rPr>
          <w:rtl/>
        </w:rPr>
        <w:t xml:space="preserve"> </w:t>
      </w:r>
      <w:r w:rsidRPr="00283948">
        <w:rPr>
          <w:rFonts w:hint="eastAsia"/>
          <w:rtl/>
        </w:rPr>
        <w:t>שינוי</w:t>
      </w:r>
      <w:r w:rsidRPr="00283948">
        <w:rPr>
          <w:rtl/>
        </w:rPr>
        <w:t xml:space="preserve"> </w:t>
      </w:r>
      <w:r w:rsidRPr="00283948">
        <w:rPr>
          <w:rFonts w:hint="eastAsia"/>
          <w:rtl/>
        </w:rPr>
        <w:t>במועדי</w:t>
      </w:r>
      <w:r w:rsidRPr="00283948">
        <w:rPr>
          <w:rtl/>
        </w:rPr>
        <w:t xml:space="preserve"> </w:t>
      </w:r>
      <w:r w:rsidRPr="00283948">
        <w:rPr>
          <w:rFonts w:hint="eastAsia"/>
          <w:rtl/>
        </w:rPr>
        <w:t>המכרז</w:t>
      </w:r>
      <w:r w:rsidRPr="00283948">
        <w:rPr>
          <w:rtl/>
        </w:rPr>
        <w:t>, הצע</w:t>
      </w:r>
      <w:r w:rsidRPr="00283948">
        <w:rPr>
          <w:rFonts w:hint="eastAsia"/>
          <w:rtl/>
        </w:rPr>
        <w:t>ה</w:t>
      </w:r>
      <w:r w:rsidRPr="00283948">
        <w:rPr>
          <w:rtl/>
        </w:rPr>
        <w:t xml:space="preserve"> </w:t>
      </w:r>
      <w:r w:rsidR="00AC1359" w:rsidRPr="00283948">
        <w:rPr>
          <w:rFonts w:hint="eastAsia"/>
          <w:rtl/>
        </w:rPr>
        <w:t>שהייתה</w:t>
      </w:r>
      <w:r w:rsidRPr="00283948">
        <w:rPr>
          <w:rtl/>
        </w:rPr>
        <w:t xml:space="preserve"> בתיבה </w:t>
      </w:r>
      <w:r w:rsidRPr="00283948">
        <w:rPr>
          <w:rFonts w:hint="eastAsia"/>
          <w:rtl/>
        </w:rPr>
        <w:t>תבוטל</w:t>
      </w:r>
      <w:r w:rsidRPr="00283948">
        <w:rPr>
          <w:rtl/>
        </w:rPr>
        <w:t xml:space="preserve"> </w:t>
      </w:r>
      <w:r w:rsidRPr="00283948">
        <w:rPr>
          <w:rFonts w:hint="eastAsia"/>
          <w:rtl/>
        </w:rPr>
        <w:t>באופן</w:t>
      </w:r>
      <w:r w:rsidRPr="00283948">
        <w:rPr>
          <w:rtl/>
        </w:rPr>
        <w:t xml:space="preserve"> </w:t>
      </w:r>
      <w:r w:rsidRPr="00283948">
        <w:rPr>
          <w:rFonts w:hint="eastAsia"/>
          <w:rtl/>
        </w:rPr>
        <w:t>אוטומטי</w:t>
      </w:r>
      <w:r w:rsidRPr="00283948">
        <w:rPr>
          <w:rtl/>
        </w:rPr>
        <w:t xml:space="preserve"> </w:t>
      </w:r>
      <w:r w:rsidRPr="00283948">
        <w:rPr>
          <w:rFonts w:hint="eastAsia"/>
          <w:rtl/>
        </w:rPr>
        <w:t>ותעבור</w:t>
      </w:r>
      <w:r w:rsidRPr="00283948">
        <w:rPr>
          <w:rtl/>
        </w:rPr>
        <w:t xml:space="preserve"> למצב טיוטה. מציע </w:t>
      </w:r>
      <w:r w:rsidRPr="00283948">
        <w:rPr>
          <w:rFonts w:hint="eastAsia"/>
          <w:rtl/>
        </w:rPr>
        <w:t>אשר</w:t>
      </w:r>
      <w:r w:rsidRPr="00283948">
        <w:rPr>
          <w:rtl/>
        </w:rPr>
        <w:t xml:space="preserve"> יהיה מעוניין להגיש את הצעתו בהתאם לתנאי המכרז המעודכנים </w:t>
      </w:r>
      <w:r w:rsidRPr="00283948">
        <w:rPr>
          <w:rFonts w:hint="eastAsia"/>
          <w:rtl/>
        </w:rPr>
        <w:t>יידרש</w:t>
      </w:r>
      <w:r w:rsidRPr="00283948">
        <w:rPr>
          <w:rtl/>
        </w:rPr>
        <w:t xml:space="preserve"> לבצע הגשה מחדש. </w:t>
      </w:r>
    </w:p>
    <w:p w14:paraId="45D1A63C" w14:textId="77777777" w:rsidR="007345D8" w:rsidRDefault="001256DA" w:rsidP="006F127C">
      <w:pPr>
        <w:pStyle w:val="1112"/>
        <w:ind w:left="1474" w:hanging="709"/>
      </w:pPr>
      <w:r w:rsidRPr="007345D8">
        <w:rPr>
          <w:rtl/>
        </w:rPr>
        <w:t xml:space="preserve">באחריותו הבלעדית של המציע להתעדכן </w:t>
      </w:r>
      <w:r w:rsidRPr="007345D8">
        <w:rPr>
          <w:rFonts w:hint="eastAsia"/>
          <w:rtl/>
        </w:rPr>
        <w:t>בסטאטוס</w:t>
      </w:r>
      <w:r w:rsidRPr="007345D8">
        <w:rPr>
          <w:rtl/>
        </w:rPr>
        <w:t xml:space="preserve"> </w:t>
      </w:r>
      <w:r w:rsidRPr="007345D8">
        <w:rPr>
          <w:rFonts w:hint="eastAsia"/>
          <w:rtl/>
        </w:rPr>
        <w:t>הצעתו</w:t>
      </w:r>
      <w:r w:rsidRPr="007345D8">
        <w:rPr>
          <w:rtl/>
        </w:rPr>
        <w:t xml:space="preserve"> </w:t>
      </w:r>
      <w:r w:rsidRPr="007345D8">
        <w:rPr>
          <w:rFonts w:hint="eastAsia"/>
          <w:rtl/>
        </w:rPr>
        <w:t>במערכת</w:t>
      </w:r>
      <w:r w:rsidRPr="007345D8">
        <w:rPr>
          <w:rtl/>
        </w:rPr>
        <w:t xml:space="preserve"> </w:t>
      </w:r>
      <w:r w:rsidRPr="007345D8">
        <w:rPr>
          <w:rFonts w:hint="eastAsia"/>
          <w:rtl/>
        </w:rPr>
        <w:t>הגשת</w:t>
      </w:r>
      <w:r w:rsidRPr="007345D8">
        <w:rPr>
          <w:rtl/>
        </w:rPr>
        <w:t xml:space="preserve"> </w:t>
      </w:r>
      <w:r w:rsidRPr="007345D8">
        <w:rPr>
          <w:rFonts w:hint="eastAsia"/>
          <w:rtl/>
        </w:rPr>
        <w:t>ההצעות</w:t>
      </w:r>
      <w:r w:rsidRPr="007345D8">
        <w:rPr>
          <w:rtl/>
        </w:rPr>
        <w:t>.</w:t>
      </w:r>
    </w:p>
    <w:p w14:paraId="2C071F0A" w14:textId="77777777" w:rsidR="00131AAD" w:rsidRDefault="00131AAD" w:rsidP="00131AAD">
      <w:pPr>
        <w:pStyle w:val="1112"/>
        <w:numPr>
          <w:ilvl w:val="0"/>
          <w:numId w:val="0"/>
        </w:numPr>
        <w:ind w:left="1474"/>
        <w:rPr>
          <w:rtl/>
        </w:rPr>
      </w:pPr>
    </w:p>
    <w:p w14:paraId="3C4F40C9" w14:textId="77777777" w:rsidR="00131AAD" w:rsidRDefault="00131AAD" w:rsidP="00131AAD">
      <w:pPr>
        <w:pStyle w:val="1112"/>
        <w:numPr>
          <w:ilvl w:val="0"/>
          <w:numId w:val="0"/>
        </w:numPr>
        <w:ind w:left="1474"/>
      </w:pPr>
    </w:p>
    <w:p w14:paraId="1781E189" w14:textId="4099D390" w:rsidR="00721BE1" w:rsidRDefault="00B56F12" w:rsidP="006F127C">
      <w:pPr>
        <w:pStyle w:val="1fe"/>
        <w:tabs>
          <w:tab w:val="clear" w:pos="1050"/>
          <w:tab w:val="left" w:pos="184"/>
        </w:tabs>
        <w:spacing w:line="276" w:lineRule="auto"/>
        <w:ind w:left="340" w:hanging="284"/>
        <w:jc w:val="left"/>
        <w:rPr>
          <w:rtl/>
        </w:rPr>
      </w:pPr>
      <w:bookmarkStart w:id="104" w:name="_Toc32477903"/>
      <w:bookmarkStart w:id="105" w:name="_Toc43400610"/>
      <w:bookmarkStart w:id="106" w:name="_Toc44931919"/>
      <w:bookmarkStart w:id="107" w:name="_Toc44932006"/>
      <w:bookmarkStart w:id="108" w:name="_Toc53331333"/>
      <w:bookmarkStart w:id="109" w:name="_Toc53498851"/>
      <w:r>
        <w:rPr>
          <w:rFonts w:hint="cs"/>
          <w:rtl/>
        </w:rPr>
        <w:lastRenderedPageBreak/>
        <w:t xml:space="preserve">כללי </w:t>
      </w:r>
      <w:r w:rsidR="00721BE1" w:rsidRPr="00B63569">
        <w:rPr>
          <w:rtl/>
        </w:rPr>
        <w:t>המכרז</w:t>
      </w:r>
      <w:bookmarkEnd w:id="104"/>
      <w:bookmarkEnd w:id="105"/>
      <w:bookmarkEnd w:id="106"/>
      <w:bookmarkEnd w:id="107"/>
      <w:bookmarkEnd w:id="108"/>
      <w:bookmarkEnd w:id="109"/>
      <w:r w:rsidR="00721BE1" w:rsidRPr="00B63569">
        <w:rPr>
          <w:rtl/>
        </w:rPr>
        <w:t xml:space="preserve"> </w:t>
      </w:r>
    </w:p>
    <w:p w14:paraId="6CB61624" w14:textId="77777777" w:rsidR="001965BD" w:rsidRDefault="009A63CC" w:rsidP="006F127C">
      <w:pPr>
        <w:pStyle w:val="11"/>
        <w:numPr>
          <w:ilvl w:val="1"/>
          <w:numId w:val="220"/>
        </w:numPr>
        <w:jc w:val="left"/>
      </w:pPr>
      <w:bookmarkStart w:id="110" w:name="_Toc43400611"/>
      <w:bookmarkStart w:id="111" w:name="_Toc44931920"/>
      <w:bookmarkStart w:id="112"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110"/>
      <w:bookmarkEnd w:id="111"/>
      <w:bookmarkEnd w:id="112"/>
    </w:p>
    <w:p w14:paraId="207C46F6" w14:textId="77777777" w:rsidR="001965BD" w:rsidRDefault="001965BD" w:rsidP="006F127C">
      <w:pPr>
        <w:pStyle w:val="1112"/>
        <w:ind w:left="1474" w:hanging="709"/>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p>
    <w:p w14:paraId="5ABB03C9" w14:textId="77777777" w:rsidR="000C1ACC" w:rsidRPr="00CF393B" w:rsidRDefault="000C1ACC" w:rsidP="006F127C">
      <w:pPr>
        <w:pStyle w:val="1112"/>
        <w:ind w:left="1474" w:hanging="709"/>
      </w:pPr>
      <w:r>
        <w:rPr>
          <w:rFonts w:hint="cs"/>
          <w:rtl/>
        </w:rPr>
        <w:t xml:space="preserve">לצורך בדיקת ההצעות רשאי המזמין לעשות שימוש בצוות מקצועי אשר יכול ויכלול גם יועצים חיצוניים. </w:t>
      </w:r>
    </w:p>
    <w:p w14:paraId="538D2D9B" w14:textId="7D53AFFC" w:rsidR="001965BD" w:rsidRPr="00CF393B" w:rsidRDefault="001965BD" w:rsidP="006F127C">
      <w:pPr>
        <w:pStyle w:val="1112"/>
        <w:ind w:left="1474" w:hanging="709"/>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w:t>
      </w:r>
      <w:r w:rsidR="002E7363">
        <w:rPr>
          <w:rFonts w:hint="cs"/>
          <w:rtl/>
        </w:rPr>
        <w:t>,</w:t>
      </w:r>
      <w:r w:rsidRPr="00CF393B">
        <w:rPr>
          <w:rtl/>
        </w:rPr>
        <w:t xml:space="preserve">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6A1B6940" w14:textId="0E935780" w:rsidR="001965BD" w:rsidRDefault="001965BD" w:rsidP="006F127C">
      <w:pPr>
        <w:pStyle w:val="1112"/>
        <w:ind w:left="1474" w:hanging="709"/>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w:t>
      </w:r>
      <w:r w:rsidR="002E7363">
        <w:rPr>
          <w:rFonts w:hint="cs"/>
          <w:rtl/>
        </w:rPr>
        <w:t>,</w:t>
      </w:r>
      <w:r w:rsidRPr="00082200">
        <w:rPr>
          <w:rFonts w:hint="cs"/>
          <w:rtl/>
        </w:rPr>
        <w:t xml:space="preserve"> לבקש השלמה נוספת</w:t>
      </w:r>
      <w:r w:rsidRPr="00CF393B">
        <w:rPr>
          <w:rtl/>
        </w:rPr>
        <w:t>.</w:t>
      </w:r>
    </w:p>
    <w:p w14:paraId="38A1A334" w14:textId="45909434" w:rsidR="001965BD" w:rsidRPr="002A3E64" w:rsidRDefault="001965BD" w:rsidP="006F127C">
      <w:pPr>
        <w:pStyle w:val="1112"/>
        <w:ind w:left="1474" w:hanging="709"/>
        <w:rPr>
          <w:rtl/>
        </w:rPr>
      </w:pPr>
      <w:r>
        <w:rPr>
          <w:rFonts w:hint="cs"/>
          <w:rtl/>
        </w:rPr>
        <w:t>לצורך בדיק</w:t>
      </w:r>
      <w:r w:rsidR="008B23B2">
        <w:rPr>
          <w:rFonts w:hint="cs"/>
          <w:rtl/>
        </w:rPr>
        <w:t>ת</w:t>
      </w:r>
      <w:r>
        <w:rPr>
          <w:rFonts w:hint="cs"/>
          <w:rtl/>
        </w:rPr>
        <w:t xml:space="preserve"> </w:t>
      </w:r>
      <w:r w:rsidR="009E0711">
        <w:rPr>
          <w:rFonts w:hint="cs"/>
          <w:rtl/>
        </w:rPr>
        <w:t>ה</w:t>
      </w:r>
      <w:r>
        <w:rPr>
          <w:rFonts w:hint="cs"/>
          <w:rtl/>
        </w:rPr>
        <w:t xml:space="preserve">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w:t>
      </w:r>
      <w:r w:rsidR="002E7363">
        <w:rPr>
          <w:rFonts w:hint="cs"/>
          <w:rtl/>
        </w:rPr>
        <w:t>,</w:t>
      </w:r>
      <w:r>
        <w:rPr>
          <w:rFonts w:hint="cs"/>
          <w:rtl/>
        </w:rPr>
        <w:t xml:space="preserve">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13" w:name="show_isMarkivIchut_7"/>
    </w:p>
    <w:p w14:paraId="2BFECB66" w14:textId="77777777" w:rsidR="00322CF0" w:rsidRPr="00551CC2" w:rsidRDefault="00322CF0" w:rsidP="006F127C">
      <w:pPr>
        <w:pStyle w:val="11"/>
        <w:numPr>
          <w:ilvl w:val="1"/>
          <w:numId w:val="220"/>
        </w:numPr>
        <w:jc w:val="left"/>
      </w:pPr>
      <w:bookmarkStart w:id="114" w:name="_Toc32477217"/>
      <w:bookmarkStart w:id="115" w:name="_Toc32477218"/>
      <w:bookmarkStart w:id="116" w:name="_Toc32477222"/>
      <w:bookmarkStart w:id="117" w:name="_Toc43400615"/>
      <w:bookmarkStart w:id="118" w:name="_Toc44931924"/>
      <w:bookmarkStart w:id="119" w:name="_Toc44932011"/>
      <w:bookmarkEnd w:id="113"/>
      <w:bookmarkEnd w:id="114"/>
      <w:bookmarkEnd w:id="115"/>
      <w:bookmarkEnd w:id="116"/>
      <w:r w:rsidRPr="00551CC2">
        <w:rPr>
          <w:rFonts w:hint="eastAsia"/>
          <w:rtl/>
        </w:rPr>
        <w:t>הצעה</w:t>
      </w:r>
      <w:r w:rsidRPr="00551CC2">
        <w:rPr>
          <w:rtl/>
        </w:rPr>
        <w:t xml:space="preserve"> </w:t>
      </w:r>
      <w:r w:rsidRPr="00551CC2">
        <w:rPr>
          <w:rFonts w:hint="eastAsia"/>
          <w:rtl/>
        </w:rPr>
        <w:t>יחידה</w:t>
      </w:r>
      <w:bookmarkEnd w:id="117"/>
      <w:bookmarkEnd w:id="118"/>
      <w:bookmarkEnd w:id="119"/>
    </w:p>
    <w:p w14:paraId="68CDC2CC" w14:textId="77777777" w:rsidR="00082200" w:rsidRPr="00082200" w:rsidRDefault="00082200" w:rsidP="006F127C">
      <w:pPr>
        <w:pStyle w:val="1112"/>
        <w:ind w:left="1474" w:hanging="709"/>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8B6F589" w14:textId="77777777" w:rsidR="00082200" w:rsidRPr="00082200" w:rsidRDefault="00082200" w:rsidP="00351854">
      <w:pPr>
        <w:pStyle w:val="1111"/>
        <w:spacing w:before="0" w:after="0"/>
        <w:ind w:left="2182" w:hanging="425"/>
      </w:pPr>
      <w:r w:rsidRPr="00082200">
        <w:rPr>
          <w:rFonts w:hint="cs"/>
          <w:rtl/>
        </w:rPr>
        <w:t>להכריז על המציע שנותר כזוכה;</w:t>
      </w:r>
    </w:p>
    <w:p w14:paraId="5DF6520C" w14:textId="77777777" w:rsidR="00082200" w:rsidRPr="00082200" w:rsidRDefault="00551CC2" w:rsidP="00351854">
      <w:pPr>
        <w:pStyle w:val="1111"/>
        <w:spacing w:before="0" w:after="0"/>
        <w:ind w:left="2182" w:hanging="425"/>
      </w:pPr>
      <w:r>
        <w:rPr>
          <w:rFonts w:hint="cs"/>
          <w:rtl/>
        </w:rPr>
        <w:t>לבטל את המכרז, ולצאת למכרז חדש;</w:t>
      </w:r>
    </w:p>
    <w:p w14:paraId="4DB688ED" w14:textId="1AC58FBC" w:rsidR="00D178FD" w:rsidRPr="002A3E64" w:rsidRDefault="00D178FD" w:rsidP="006F127C">
      <w:pPr>
        <w:pStyle w:val="11"/>
        <w:numPr>
          <w:ilvl w:val="1"/>
          <w:numId w:val="220"/>
        </w:numPr>
        <w:jc w:val="left"/>
      </w:pPr>
      <w:bookmarkStart w:id="120" w:name="_Toc43400616"/>
      <w:bookmarkStart w:id="121" w:name="_Toc44931925"/>
      <w:bookmarkStart w:id="122" w:name="_Toc44932012"/>
      <w:r w:rsidRPr="002A3E64">
        <w:rPr>
          <w:rFonts w:hint="eastAsia"/>
          <w:rtl/>
        </w:rPr>
        <w:t>פסילת</w:t>
      </w:r>
      <w:r w:rsidRPr="002A3E64">
        <w:rPr>
          <w:rtl/>
        </w:rPr>
        <w:t xml:space="preserve"> הצעות</w:t>
      </w:r>
      <w:bookmarkEnd w:id="120"/>
      <w:bookmarkEnd w:id="121"/>
      <w:bookmarkEnd w:id="122"/>
      <w:r w:rsidRPr="002A3E64">
        <w:rPr>
          <w:rtl/>
        </w:rPr>
        <w:t xml:space="preserve"> </w:t>
      </w:r>
    </w:p>
    <w:p w14:paraId="6EAFBB85" w14:textId="77777777" w:rsidR="00E83AFB" w:rsidRDefault="00FB7A30" w:rsidP="006F127C">
      <w:pPr>
        <w:pStyle w:val="1112"/>
        <w:ind w:left="1474" w:hanging="709"/>
      </w:pPr>
      <w:r>
        <w:rPr>
          <w:rFonts w:hint="cs"/>
          <w:rtl/>
        </w:rPr>
        <w:t>המזמין</w:t>
      </w:r>
      <w:r w:rsidR="008A5FED">
        <w:rPr>
          <w:rFonts w:hint="cs"/>
          <w:rtl/>
        </w:rPr>
        <w:t xml:space="preserve"> </w:t>
      </w:r>
      <w:r>
        <w:rPr>
          <w:rFonts w:hint="cs"/>
          <w:rtl/>
        </w:rPr>
        <w:t>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xml:space="preserve">, </w:t>
      </w:r>
      <w:r w:rsidR="008A5FED">
        <w:rPr>
          <w:rFonts w:hint="cs"/>
          <w:rtl/>
        </w:rPr>
        <w:t xml:space="preserve">אם הצעה שהוגשה במכרז היא חסרה באופן אשר המזמין אינו יכול להבין ממנה את מהות ההצעה, או לחילופין היא לוקה בחוסר בהירות או חוסר סדר ניכר. </w:t>
      </w:r>
    </w:p>
    <w:p w14:paraId="66B9CBD5" w14:textId="77777777" w:rsidR="00FB7A30" w:rsidRDefault="008A5FED" w:rsidP="006F127C">
      <w:pPr>
        <w:pStyle w:val="1112"/>
        <w:ind w:left="1474" w:hanging="709"/>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xml:space="preserve">, </w:t>
      </w:r>
      <w:r w:rsidR="00FB7A30">
        <w:rPr>
          <w:rFonts w:hint="cs"/>
          <w:rtl/>
        </w:rPr>
        <w:t>בין היתר, אם</w:t>
      </w:r>
      <w:r w:rsidR="00FB7A30" w:rsidRPr="002D1D37">
        <w:rPr>
          <w:rFonts w:hint="cs"/>
          <w:rtl/>
        </w:rPr>
        <w:t xml:space="preserve"> מתקיים אחד מהתנאים הבאים:</w:t>
      </w:r>
    </w:p>
    <w:p w14:paraId="00CDA797" w14:textId="77777777" w:rsidR="00FB7A30" w:rsidRDefault="00FB7A30" w:rsidP="00A3354F">
      <w:pPr>
        <w:pStyle w:val="1111"/>
        <w:spacing w:before="0" w:line="276" w:lineRule="auto"/>
        <w:ind w:left="2182" w:hanging="425"/>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CA2ECF9" w14:textId="77777777" w:rsidR="00FB7A30" w:rsidRDefault="00FB7A30" w:rsidP="00A3354F">
      <w:pPr>
        <w:pStyle w:val="1111"/>
        <w:spacing w:before="0" w:line="276" w:lineRule="auto"/>
        <w:ind w:left="2182" w:hanging="425"/>
      </w:pPr>
      <w:r>
        <w:rPr>
          <w:rFonts w:hint="cs"/>
          <w:b/>
          <w:bCs/>
          <w:rtl/>
        </w:rPr>
        <w:lastRenderedPageBreak/>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169F13D" w14:textId="77777777" w:rsidR="00FB7A30" w:rsidRDefault="00FB7A30" w:rsidP="00A3354F">
      <w:pPr>
        <w:pStyle w:val="1111"/>
        <w:spacing w:before="0" w:line="276" w:lineRule="auto"/>
        <w:ind w:left="2182" w:hanging="425"/>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8587C04" w14:textId="77777777" w:rsidR="00FB7A30" w:rsidRDefault="00FB7A30" w:rsidP="00A3354F">
      <w:pPr>
        <w:pStyle w:val="1111"/>
        <w:spacing w:before="0" w:line="276" w:lineRule="auto"/>
        <w:ind w:left="2182" w:hanging="425"/>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159A6A8A" w14:textId="77777777" w:rsidR="00FB7A30" w:rsidRPr="00491AC8" w:rsidRDefault="00FB7A30" w:rsidP="00A3354F">
      <w:pPr>
        <w:pStyle w:val="1111"/>
        <w:spacing w:before="0" w:line="276" w:lineRule="auto"/>
        <w:ind w:left="2182" w:hanging="425"/>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FF5F5BD" w14:textId="77777777" w:rsidR="00832BF4" w:rsidRPr="002A3E64" w:rsidRDefault="00832BF4" w:rsidP="00A3354F">
      <w:pPr>
        <w:pStyle w:val="11"/>
        <w:numPr>
          <w:ilvl w:val="1"/>
          <w:numId w:val="220"/>
        </w:numPr>
        <w:spacing w:line="276" w:lineRule="auto"/>
        <w:jc w:val="left"/>
      </w:pPr>
      <w:bookmarkStart w:id="123" w:name="_Toc43400617"/>
      <w:bookmarkStart w:id="124" w:name="_Toc44931926"/>
      <w:bookmarkStart w:id="125" w:name="_Toc44932013"/>
      <w:r>
        <w:rPr>
          <w:rFonts w:hint="cs"/>
          <w:rtl/>
        </w:rPr>
        <w:t>מינוי נציג מטעם המ</w:t>
      </w:r>
      <w:r w:rsidR="00261355">
        <w:rPr>
          <w:rFonts w:hint="cs"/>
          <w:rtl/>
        </w:rPr>
        <w:t>ציע</w:t>
      </w:r>
      <w:bookmarkEnd w:id="123"/>
      <w:bookmarkEnd w:id="124"/>
      <w:bookmarkEnd w:id="125"/>
    </w:p>
    <w:p w14:paraId="79E14A0B" w14:textId="77777777" w:rsidR="00832BF4" w:rsidRDefault="00832BF4" w:rsidP="00351854">
      <w:pPr>
        <w:pStyle w:val="1112"/>
        <w:ind w:left="1474" w:right="-567" w:hanging="709"/>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52E287E6" w14:textId="77777777" w:rsidR="00A90878" w:rsidRPr="003810BB" w:rsidRDefault="00082200" w:rsidP="00351854">
      <w:pPr>
        <w:pStyle w:val="1112"/>
        <w:ind w:left="1474" w:right="-567" w:hanging="709"/>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57845ECA" w14:textId="77777777" w:rsidR="007B037E" w:rsidRPr="002A3E64" w:rsidRDefault="007B037E" w:rsidP="00A3354F">
      <w:pPr>
        <w:pStyle w:val="11"/>
        <w:numPr>
          <w:ilvl w:val="1"/>
          <w:numId w:val="220"/>
        </w:numPr>
        <w:spacing w:line="276" w:lineRule="auto"/>
        <w:jc w:val="left"/>
      </w:pPr>
      <w:bookmarkStart w:id="126" w:name="_Toc53331334"/>
      <w:bookmarkStart w:id="127" w:name="_Toc516503359"/>
      <w:bookmarkStart w:id="128" w:name="_Toc43400618"/>
      <w:bookmarkStart w:id="129" w:name="_Toc44931927"/>
      <w:bookmarkStart w:id="130" w:name="_Toc44932014"/>
      <w:bookmarkEnd w:id="96"/>
      <w:r>
        <w:rPr>
          <w:rFonts w:hint="cs"/>
          <w:rtl/>
        </w:rPr>
        <w:t>תוקף</w:t>
      </w:r>
      <w:r w:rsidRPr="002A3E64">
        <w:rPr>
          <w:rtl/>
        </w:rPr>
        <w:t xml:space="preserve"> </w:t>
      </w:r>
      <w:r w:rsidRPr="002A3E64">
        <w:rPr>
          <w:rFonts w:hint="eastAsia"/>
          <w:rtl/>
        </w:rPr>
        <w:t>הצעות</w:t>
      </w:r>
      <w:bookmarkEnd w:id="126"/>
      <w:r w:rsidRPr="002A3E64">
        <w:rPr>
          <w:rtl/>
        </w:rPr>
        <w:t xml:space="preserve"> </w:t>
      </w:r>
    </w:p>
    <w:p w14:paraId="0C355C3A" w14:textId="77777777" w:rsidR="007B037E" w:rsidRPr="00A92289" w:rsidRDefault="007B037E" w:rsidP="006F127C">
      <w:pPr>
        <w:pStyle w:val="1112"/>
        <w:ind w:left="1474" w:hanging="709"/>
        <w:rPr>
          <w:rtl/>
        </w:rPr>
      </w:pPr>
      <w:bookmarkStart w:id="131"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31"/>
      <w:r w:rsidR="00AB5B84">
        <w:rPr>
          <w:rFonts w:hint="cs"/>
          <w:rtl/>
        </w:rPr>
        <w:t>.</w:t>
      </w:r>
    </w:p>
    <w:p w14:paraId="761FE5AC" w14:textId="77777777" w:rsidR="007B037E" w:rsidRDefault="007B037E" w:rsidP="006F127C">
      <w:pPr>
        <w:pStyle w:val="1112"/>
        <w:ind w:left="1474" w:hanging="709"/>
        <w:rPr>
          <w:rtl/>
        </w:rPr>
      </w:pPr>
      <w:bookmarkStart w:id="13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32"/>
    </w:p>
    <w:bookmarkEnd w:id="127"/>
    <w:bookmarkEnd w:id="128"/>
    <w:bookmarkEnd w:id="129"/>
    <w:bookmarkEnd w:id="130"/>
    <w:p w14:paraId="40BAF810" w14:textId="77777777" w:rsidR="00CE3C66" w:rsidRDefault="00E239A2" w:rsidP="006F127C">
      <w:pPr>
        <w:pStyle w:val="1112"/>
        <w:ind w:left="1474" w:hanging="709"/>
      </w:pPr>
      <w:r>
        <w:rPr>
          <w:rFonts w:hint="cs"/>
          <w:rtl/>
        </w:rPr>
        <w:t xml:space="preserve">חתימה על </w:t>
      </w:r>
      <w:r w:rsidR="00624B55">
        <w:rPr>
          <w:rFonts w:hint="cs"/>
          <w:rtl/>
        </w:rPr>
        <w:t>הזמנת רכש</w:t>
      </w:r>
      <w:r w:rsidR="00CE3C66">
        <w:rPr>
          <w:rFonts w:hint="cs"/>
          <w:rtl/>
        </w:rPr>
        <w:t xml:space="preserve">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5FCB4BF6" w14:textId="77777777" w:rsidR="00CE3C66" w:rsidRDefault="00C75130" w:rsidP="006F127C">
      <w:pPr>
        <w:pStyle w:val="1112"/>
        <w:ind w:left="1474" w:hanging="709"/>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152E0785" w14:textId="77777777" w:rsidR="001015D6" w:rsidRPr="002A3E64" w:rsidRDefault="001015D6" w:rsidP="00A3354F">
      <w:pPr>
        <w:pStyle w:val="11"/>
        <w:numPr>
          <w:ilvl w:val="1"/>
          <w:numId w:val="220"/>
        </w:numPr>
        <w:spacing w:line="276" w:lineRule="auto"/>
        <w:jc w:val="left"/>
      </w:pPr>
      <w:bookmarkStart w:id="133" w:name="_Toc516503360"/>
      <w:bookmarkStart w:id="134" w:name="_Toc43400620"/>
      <w:bookmarkStart w:id="135" w:name="_Toc44931929"/>
      <w:bookmarkStart w:id="136" w:name="_Toc44932016"/>
      <w:r w:rsidRPr="002A3E64">
        <w:rPr>
          <w:rtl/>
        </w:rPr>
        <w:t>הוצאות</w:t>
      </w:r>
      <w:bookmarkEnd w:id="133"/>
      <w:bookmarkEnd w:id="134"/>
      <w:bookmarkEnd w:id="135"/>
      <w:bookmarkEnd w:id="136"/>
      <w:r w:rsidRPr="002A3E64">
        <w:rPr>
          <w:rtl/>
        </w:rPr>
        <w:t xml:space="preserve"> </w:t>
      </w:r>
    </w:p>
    <w:p w14:paraId="21E3230E" w14:textId="77777777" w:rsidR="004A7CFB" w:rsidRDefault="004A7CFB" w:rsidP="006F127C">
      <w:pPr>
        <w:pStyle w:val="1112"/>
        <w:ind w:left="1474" w:hanging="709"/>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1C48A3C" w14:textId="77777777" w:rsidR="001015D6" w:rsidRDefault="001015D6" w:rsidP="006F127C">
      <w:pPr>
        <w:pStyle w:val="1112"/>
        <w:ind w:left="1474" w:hanging="709"/>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0BF7D17A" w14:textId="77777777" w:rsidR="00377479" w:rsidRPr="002A3E64" w:rsidRDefault="001015D6" w:rsidP="00A3354F">
      <w:pPr>
        <w:pStyle w:val="11"/>
        <w:numPr>
          <w:ilvl w:val="1"/>
          <w:numId w:val="220"/>
        </w:numPr>
        <w:spacing w:line="276" w:lineRule="auto"/>
        <w:jc w:val="left"/>
      </w:pPr>
      <w:bookmarkStart w:id="137" w:name="_Toc516503361"/>
      <w:bookmarkStart w:id="138" w:name="_Toc43400621"/>
      <w:bookmarkStart w:id="139" w:name="_Toc44931930"/>
      <w:bookmarkStart w:id="140" w:name="_Toc44932017"/>
      <w:r w:rsidRPr="002A3E64">
        <w:rPr>
          <w:rtl/>
        </w:rPr>
        <w:t>סמכות השיפוט</w:t>
      </w:r>
      <w:bookmarkEnd w:id="137"/>
      <w:bookmarkEnd w:id="138"/>
      <w:bookmarkEnd w:id="139"/>
      <w:bookmarkEnd w:id="140"/>
    </w:p>
    <w:p w14:paraId="3D2BF935" w14:textId="77777777" w:rsidR="001015D6" w:rsidRPr="00551CC2" w:rsidRDefault="001015D6" w:rsidP="00351854">
      <w:pPr>
        <w:pStyle w:val="1112"/>
        <w:ind w:left="1474" w:right="-426" w:hanging="709"/>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5B042F75" w14:textId="77777777" w:rsidR="00377479" w:rsidRPr="002A3E64" w:rsidRDefault="00377479" w:rsidP="00351854">
      <w:pPr>
        <w:pStyle w:val="11"/>
        <w:numPr>
          <w:ilvl w:val="1"/>
          <w:numId w:val="220"/>
        </w:numPr>
        <w:ind w:right="-426"/>
        <w:jc w:val="left"/>
      </w:pPr>
      <w:bookmarkStart w:id="141" w:name="_Toc516503362"/>
      <w:bookmarkStart w:id="142" w:name="_Toc43400622"/>
      <w:bookmarkStart w:id="143" w:name="_Toc44931931"/>
      <w:bookmarkStart w:id="144" w:name="_Toc44932018"/>
      <w:r w:rsidRPr="002A3E64">
        <w:rPr>
          <w:rFonts w:hint="eastAsia"/>
          <w:rtl/>
        </w:rPr>
        <w:lastRenderedPageBreak/>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41"/>
      <w:bookmarkEnd w:id="142"/>
      <w:bookmarkEnd w:id="143"/>
      <w:bookmarkEnd w:id="144"/>
    </w:p>
    <w:p w14:paraId="4A9D871A" w14:textId="77777777" w:rsidR="0013061D" w:rsidRDefault="007F243C" w:rsidP="00351854">
      <w:pPr>
        <w:pStyle w:val="1112"/>
        <w:ind w:left="1474" w:right="-426" w:hanging="709"/>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1854C3FE" w14:textId="6D14F484" w:rsidR="00900CA3" w:rsidRPr="00900CA3" w:rsidRDefault="00C26BFA" w:rsidP="00351854">
      <w:pPr>
        <w:pStyle w:val="1112"/>
        <w:ind w:left="1474" w:right="-426" w:hanging="709"/>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 xml:space="preserve">תקנות </w:t>
      </w:r>
      <w:r w:rsidR="002E7363" w:rsidRPr="002D1D37">
        <w:rPr>
          <w:rtl/>
        </w:rPr>
        <w:t>חו</w:t>
      </w:r>
      <w:r w:rsidR="002E7363">
        <w:rPr>
          <w:rFonts w:hint="cs"/>
          <w:rtl/>
        </w:rPr>
        <w:t>בת</w:t>
      </w:r>
      <w:r w:rsidR="002E7363" w:rsidRPr="002D1D37">
        <w:rPr>
          <w:rtl/>
        </w:rPr>
        <w:t xml:space="preserve"> </w:t>
      </w:r>
      <w:r w:rsidR="0013061D" w:rsidRPr="002D1D37">
        <w:rPr>
          <w:rtl/>
        </w:rPr>
        <w:t>המכרזים</w:t>
      </w:r>
      <w:r w:rsidR="002E7363">
        <w:rPr>
          <w:rFonts w:hint="cs"/>
          <w:rtl/>
        </w:rPr>
        <w:t>, תשנ"ג-1993,</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14:paraId="06EFAF0F" w14:textId="0BDE7EF1" w:rsidR="00295B6A" w:rsidRDefault="00295B6A" w:rsidP="00351854">
      <w:pPr>
        <w:pStyle w:val="1112"/>
        <w:ind w:left="1474" w:right="-426" w:hanging="709"/>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002E7363">
        <w:rPr>
          <w:rFonts w:hint="cs"/>
          <w:rtl/>
        </w:rPr>
        <w:t xml:space="preserve">, תשנ"ג-1993, </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של המזמין.</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41B8660" w14:textId="57F56E41" w:rsidR="00295B6A" w:rsidRDefault="00295B6A" w:rsidP="00351854">
      <w:pPr>
        <w:pStyle w:val="1112"/>
        <w:ind w:left="1474" w:right="-426" w:hanging="709"/>
      </w:pPr>
      <w:r>
        <w:rPr>
          <w:rFonts w:hint="cs"/>
          <w:rtl/>
        </w:rPr>
        <w:t>מציע שטען שחלק מסוים מהצעתו ה</w:t>
      </w:r>
      <w:r w:rsidR="002E7363">
        <w:rPr>
          <w:rFonts w:hint="cs"/>
          <w:rtl/>
        </w:rPr>
        <w:t>ו</w:t>
      </w:r>
      <w:r>
        <w:rPr>
          <w:rFonts w:hint="cs"/>
          <w:rtl/>
        </w:rPr>
        <w:t>א סוד מסחרי או מקצועי, יהיה מנוע מלדרוש לעיין בחלק זה של ההצעה הזוכה במכרז.</w:t>
      </w:r>
    </w:p>
    <w:p w14:paraId="1EFEE5FF" w14:textId="77777777" w:rsidR="00E81F28" w:rsidRDefault="00295B6A" w:rsidP="00351854">
      <w:pPr>
        <w:pStyle w:val="1112"/>
        <w:ind w:left="1474" w:right="-426" w:hanging="709"/>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33CA284D" w14:textId="77777777" w:rsidR="0013061D" w:rsidRDefault="00E81F28" w:rsidP="00351854">
      <w:pPr>
        <w:pStyle w:val="1112"/>
        <w:ind w:left="1474" w:right="-426" w:hanging="709"/>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6D78E271" w14:textId="77777777" w:rsidR="003F2FF6" w:rsidRDefault="003F2FF6" w:rsidP="00351854">
      <w:pPr>
        <w:pStyle w:val="11"/>
        <w:numPr>
          <w:ilvl w:val="1"/>
          <w:numId w:val="220"/>
        </w:numPr>
        <w:ind w:right="-426"/>
        <w:jc w:val="left"/>
      </w:pPr>
      <w:r>
        <w:rPr>
          <w:rFonts w:hint="cs"/>
          <w:rtl/>
        </w:rPr>
        <w:t>מיצוי הליכים מול הוועדה</w:t>
      </w:r>
    </w:p>
    <w:p w14:paraId="51940C66" w14:textId="77777777" w:rsidR="003F2FF6" w:rsidRDefault="00673F6B" w:rsidP="00351854">
      <w:pPr>
        <w:pStyle w:val="1112"/>
        <w:ind w:left="1474" w:right="-426" w:hanging="709"/>
      </w:pPr>
      <w:r>
        <w:rPr>
          <w:rFonts w:hint="cs"/>
          <w:rtl/>
        </w:rPr>
        <w:t>אם</w:t>
      </w:r>
      <w:r w:rsidR="007E7A82">
        <w:rPr>
          <w:rFonts w:hint="cs"/>
          <w:rtl/>
        </w:rPr>
        <w:t xml:space="preserve"> </w:t>
      </w:r>
      <w:r w:rsidR="003F2FF6">
        <w:rPr>
          <w:rFonts w:hint="cs"/>
          <w:rtl/>
        </w:rPr>
        <w:t xml:space="preserve">לאחר מימוש זכות העיון, מציע במכרז סבור שנפלה טעות בהחלטה של ועדת המכרזים, עליו לפנות לוועדה בכתב ולפרט את טענותיו באופן מנומק וזאת לא יאוחר מ-10 ימים ממועד מימוש זכות העיון. </w:t>
      </w:r>
    </w:p>
    <w:p w14:paraId="37AC8EEE" w14:textId="77777777" w:rsidR="003F2FF6" w:rsidRDefault="003F2FF6" w:rsidP="00351854">
      <w:pPr>
        <w:pStyle w:val="1112"/>
        <w:ind w:left="1474" w:right="-426" w:hanging="709"/>
      </w:pPr>
      <w:r>
        <w:rPr>
          <w:rFonts w:hint="cs"/>
          <w:rtl/>
        </w:rPr>
        <w:t xml:space="preserve">במהלך בירור טענות מציע במכרז, ככל שישנן, המזמין לא יעכב את מימוש ההתקשרות עם הזוכה, למעט </w:t>
      </w:r>
      <w:r w:rsidR="00673F6B">
        <w:rPr>
          <w:rFonts w:hint="cs"/>
          <w:rtl/>
        </w:rPr>
        <w:t>ב</w:t>
      </w:r>
      <w:r>
        <w:rPr>
          <w:rFonts w:hint="cs"/>
          <w:rtl/>
        </w:rPr>
        <w:t xml:space="preserve">מקרים חריגים, בהתאם לשיקול דעתו הבלעדי. </w:t>
      </w:r>
    </w:p>
    <w:p w14:paraId="71F40D2F" w14:textId="39C97C3D" w:rsidR="0095189B" w:rsidRDefault="00673F6B" w:rsidP="00351854">
      <w:pPr>
        <w:pStyle w:val="1112"/>
        <w:ind w:left="1474" w:right="-426" w:hanging="709"/>
        <w:rPr>
          <w:rtl/>
        </w:rPr>
      </w:pPr>
      <w:r>
        <w:rPr>
          <w:rFonts w:hint="cs"/>
          <w:rtl/>
        </w:rPr>
        <w:t xml:space="preserve">אם </w:t>
      </w:r>
      <w:r w:rsidR="003F2FF6">
        <w:rPr>
          <w:rFonts w:hint="cs"/>
          <w:rtl/>
        </w:rPr>
        <w:t>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w:t>
      </w:r>
      <w:r w:rsidR="008E1E64">
        <w:rPr>
          <w:rFonts w:hint="cs"/>
          <w:rtl/>
        </w:rPr>
        <w:t>ה</w:t>
      </w:r>
      <w:bookmarkStart w:id="145" w:name="_Toc185193199"/>
      <w:bookmarkStart w:id="146" w:name="_Toc171667620"/>
      <w:bookmarkStart w:id="147" w:name="_Toc330777766"/>
      <w:bookmarkEnd w:id="0"/>
      <w:bookmarkEnd w:id="1"/>
      <w:bookmarkEnd w:id="2"/>
      <w:bookmarkEnd w:id="3"/>
      <w:bookmarkEnd w:id="145"/>
      <w:bookmarkEnd w:id="146"/>
      <w:bookmarkEnd w:id="147"/>
      <w:r w:rsidR="008E1E64">
        <w:rPr>
          <w:rFonts w:hint="cs"/>
          <w:rtl/>
        </w:rPr>
        <w:t>.</w:t>
      </w:r>
    </w:p>
    <w:p w14:paraId="2A553F3F" w14:textId="5138D7D7" w:rsidR="00C21D13" w:rsidRPr="008130FD" w:rsidRDefault="00CE4869" w:rsidP="00351854">
      <w:pPr>
        <w:bidi w:val="0"/>
        <w:spacing w:before="200" w:after="200" w:line="276" w:lineRule="auto"/>
        <w:ind w:right="-426"/>
      </w:pPr>
      <w:dir w:val="rtl">
        <w:r w:rsidR="00405837">
          <w:t>‬</w:t>
        </w:r>
        <w:r w:rsidR="00936F0A">
          <w:t>‬</w:t>
        </w:r>
        <w:r w:rsidR="001135D0">
          <w:t>‬</w:t>
        </w:r>
        <w:r w:rsidR="002F1E28">
          <w:t>‬</w:t>
        </w:r>
        <w:r w:rsidR="002F005F">
          <w:t>‬</w:t>
        </w:r>
        <w:r w:rsidR="003C3B2D">
          <w:t>‬</w:t>
        </w:r>
        <w:r>
          <w:t>‬</w:t>
        </w:r>
      </w:dir>
    </w:p>
    <w:sectPr w:rsidR="00C21D13" w:rsidRPr="008130FD" w:rsidSect="00DD6427">
      <w:footerReference w:type="first" r:id="rId26"/>
      <w:pgSz w:w="11906" w:h="16838" w:code="9"/>
      <w:pgMar w:top="1361" w:right="1133" w:bottom="1440" w:left="1361"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809462" w14:textId="77777777" w:rsidR="00B5395C" w:rsidRDefault="00B5395C">
      <w:r>
        <w:separator/>
      </w:r>
    </w:p>
  </w:endnote>
  <w:endnote w:type="continuationSeparator" w:id="0">
    <w:p w14:paraId="19BB1914" w14:textId="77777777" w:rsidR="00B5395C" w:rsidRDefault="00B5395C">
      <w:r>
        <w:continuationSeparator/>
      </w:r>
    </w:p>
  </w:endnote>
  <w:endnote w:type="continuationNotice" w:id="1">
    <w:p w14:paraId="433C97D2" w14:textId="77777777" w:rsidR="00B5395C" w:rsidRDefault="00B5395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D88616" w14:textId="77777777" w:rsidR="003C3B2D" w:rsidRDefault="003C3B2D"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7D7AD0" w14:textId="77777777" w:rsidR="003C3B2D" w:rsidRPr="003236F8" w:rsidRDefault="003C3B2D"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438269" w14:textId="77777777" w:rsidR="00B5395C" w:rsidRDefault="00B5395C">
      <w:r>
        <w:separator/>
      </w:r>
    </w:p>
  </w:footnote>
  <w:footnote w:type="continuationSeparator" w:id="0">
    <w:p w14:paraId="6AF2F09F" w14:textId="77777777" w:rsidR="00B5395C" w:rsidRDefault="00B5395C">
      <w:r>
        <w:continuationSeparator/>
      </w:r>
    </w:p>
  </w:footnote>
  <w:footnote w:type="continuationNotice" w:id="1">
    <w:p w14:paraId="52A7CE57" w14:textId="77777777" w:rsidR="00B5395C" w:rsidRDefault="00B5395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val="0"/>
        <w:rtl/>
      </w:rPr>
      <w:id w:val="-1909460497"/>
      <w:docPartObj>
        <w:docPartGallery w:val="Page Numbers (Top of Page)"/>
        <w:docPartUnique/>
      </w:docPartObj>
    </w:sdtPr>
    <w:sdtEndPr>
      <w:rPr>
        <w:noProof/>
      </w:rPr>
    </w:sdtEndPr>
    <w:sdtContent>
      <w:p w14:paraId="41E8FF06" w14:textId="77777777" w:rsidR="003C3B2D" w:rsidRDefault="003C3B2D">
        <w:pPr>
          <w:pStyle w:val="afb"/>
        </w:pPr>
        <w:r>
          <w:rPr>
            <w:noProof w:val="0"/>
          </w:rPr>
          <w:fldChar w:fldCharType="begin"/>
        </w:r>
        <w:r>
          <w:instrText xml:space="preserve"> PAGE   \* MERGEFORMAT </w:instrText>
        </w:r>
        <w:r>
          <w:rPr>
            <w:noProof w:val="0"/>
          </w:rPr>
          <w:fldChar w:fldCharType="separate"/>
        </w:r>
        <w:r w:rsidR="00685E21">
          <w:rPr>
            <w:rtl/>
          </w:rPr>
          <w:t>1</w:t>
        </w:r>
        <w:r w:rsidR="00685E21">
          <w:rPr>
            <w:rtl/>
          </w:rPr>
          <w:t>0</w:t>
        </w:r>
        <w:r>
          <w:fldChar w:fldCharType="end"/>
        </w:r>
      </w:p>
    </w:sdtContent>
  </w:sdt>
  <w:p w14:paraId="228C6A5D" w14:textId="77777777" w:rsidR="003C3B2D" w:rsidRDefault="003C3B2D">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125C33"/>
    <w:multiLevelType w:val="hybridMultilevel"/>
    <w:tmpl w:val="3E3A8C34"/>
    <w:lvl w:ilvl="0" w:tplc="4D0C3164">
      <w:start w:val="1"/>
      <w:numFmt w:val="hebrew1"/>
      <w:lvlText w:val="%1)"/>
      <w:lvlJc w:val="left"/>
      <w:pPr>
        <w:ind w:left="2119" w:hanging="360"/>
      </w:pPr>
      <w:rPr>
        <w:rFonts w:hint="default"/>
      </w:rPr>
    </w:lvl>
    <w:lvl w:ilvl="1" w:tplc="04090019" w:tentative="1">
      <w:start w:val="1"/>
      <w:numFmt w:val="lowerLetter"/>
      <w:lvlText w:val="%2."/>
      <w:lvlJc w:val="left"/>
      <w:pPr>
        <w:ind w:left="2839" w:hanging="360"/>
      </w:pPr>
    </w:lvl>
    <w:lvl w:ilvl="2" w:tplc="0409001B" w:tentative="1">
      <w:start w:val="1"/>
      <w:numFmt w:val="lowerRoman"/>
      <w:lvlText w:val="%3."/>
      <w:lvlJc w:val="right"/>
      <w:pPr>
        <w:ind w:left="3559" w:hanging="180"/>
      </w:pPr>
    </w:lvl>
    <w:lvl w:ilvl="3" w:tplc="0409000F" w:tentative="1">
      <w:start w:val="1"/>
      <w:numFmt w:val="decimal"/>
      <w:lvlText w:val="%4."/>
      <w:lvlJc w:val="left"/>
      <w:pPr>
        <w:ind w:left="4279" w:hanging="360"/>
      </w:pPr>
    </w:lvl>
    <w:lvl w:ilvl="4" w:tplc="04090019" w:tentative="1">
      <w:start w:val="1"/>
      <w:numFmt w:val="lowerLetter"/>
      <w:lvlText w:val="%5."/>
      <w:lvlJc w:val="left"/>
      <w:pPr>
        <w:ind w:left="4999" w:hanging="360"/>
      </w:pPr>
    </w:lvl>
    <w:lvl w:ilvl="5" w:tplc="0409001B" w:tentative="1">
      <w:start w:val="1"/>
      <w:numFmt w:val="lowerRoman"/>
      <w:lvlText w:val="%6."/>
      <w:lvlJc w:val="right"/>
      <w:pPr>
        <w:ind w:left="5719" w:hanging="180"/>
      </w:pPr>
    </w:lvl>
    <w:lvl w:ilvl="6" w:tplc="0409000F" w:tentative="1">
      <w:start w:val="1"/>
      <w:numFmt w:val="decimal"/>
      <w:lvlText w:val="%7."/>
      <w:lvlJc w:val="left"/>
      <w:pPr>
        <w:ind w:left="6439" w:hanging="360"/>
      </w:pPr>
    </w:lvl>
    <w:lvl w:ilvl="7" w:tplc="04090019" w:tentative="1">
      <w:start w:val="1"/>
      <w:numFmt w:val="lowerLetter"/>
      <w:lvlText w:val="%8."/>
      <w:lvlJc w:val="left"/>
      <w:pPr>
        <w:ind w:left="7159" w:hanging="360"/>
      </w:pPr>
    </w:lvl>
    <w:lvl w:ilvl="8" w:tplc="0409001B" w:tentative="1">
      <w:start w:val="1"/>
      <w:numFmt w:val="lowerRoman"/>
      <w:lvlText w:val="%9."/>
      <w:lvlJc w:val="right"/>
      <w:pPr>
        <w:ind w:left="7879"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57879A6"/>
    <w:multiLevelType w:val="multilevel"/>
    <w:tmpl w:val="5C8CDD5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2C65941"/>
    <w:multiLevelType w:val="hybridMultilevel"/>
    <w:tmpl w:val="26B69F30"/>
    <w:lvl w:ilvl="0" w:tplc="7758CDF2">
      <w:start w:val="1"/>
      <w:numFmt w:val="hebrew1"/>
      <w:lvlText w:val="%1."/>
      <w:lvlJc w:val="left"/>
      <w:pPr>
        <w:ind w:left="720" w:hanging="360"/>
      </w:pPr>
      <w:rPr>
        <w:rFonts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89709D6"/>
    <w:multiLevelType w:val="hybridMultilevel"/>
    <w:tmpl w:val="26B69F30"/>
    <w:lvl w:ilvl="0" w:tplc="7758CDF2">
      <w:start w:val="1"/>
      <w:numFmt w:val="hebrew1"/>
      <w:lvlText w:val="%1."/>
      <w:lvlJc w:val="left"/>
      <w:pPr>
        <w:ind w:left="720" w:hanging="360"/>
      </w:pPr>
      <w:rPr>
        <w:rFonts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AD10BE4"/>
    <w:multiLevelType w:val="multilevel"/>
    <w:tmpl w:val="C49045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0"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02C6EC2"/>
    <w:multiLevelType w:val="multilevel"/>
    <w:tmpl w:val="982AEB2E"/>
    <w:lvl w:ilvl="0">
      <w:start w:val="1"/>
      <w:numFmt w:val="decimal"/>
      <w:lvlText w:val="%1"/>
      <w:lvlJc w:val="left"/>
      <w:pPr>
        <w:ind w:left="1638" w:hanging="1638"/>
      </w:pPr>
      <w:rPr>
        <w:rFonts w:hint="default"/>
      </w:rPr>
    </w:lvl>
    <w:lvl w:ilvl="1">
      <w:start w:val="6"/>
      <w:numFmt w:val="decimal"/>
      <w:lvlText w:val="%1.%2"/>
      <w:lvlJc w:val="left"/>
      <w:pPr>
        <w:ind w:left="2772" w:hanging="1638"/>
      </w:pPr>
      <w:rPr>
        <w:rFonts w:hint="default"/>
      </w:rPr>
    </w:lvl>
    <w:lvl w:ilvl="2">
      <w:start w:val="1"/>
      <w:numFmt w:val="decimal"/>
      <w:lvlText w:val="%1.%2.%3"/>
      <w:lvlJc w:val="left"/>
      <w:pPr>
        <w:ind w:left="4266" w:hanging="1998"/>
      </w:pPr>
      <w:rPr>
        <w:rFonts w:hint="default"/>
      </w:rPr>
    </w:lvl>
    <w:lvl w:ilvl="3">
      <w:start w:val="1"/>
      <w:numFmt w:val="decimal"/>
      <w:lvlText w:val="%1.%2.%3.%4"/>
      <w:lvlJc w:val="left"/>
      <w:pPr>
        <w:ind w:left="5400" w:hanging="1998"/>
      </w:pPr>
      <w:rPr>
        <w:rFonts w:hint="default"/>
      </w:rPr>
    </w:lvl>
    <w:lvl w:ilvl="4">
      <w:start w:val="1"/>
      <w:numFmt w:val="decimal"/>
      <w:lvlText w:val="%1.%2.%3.%4.%5"/>
      <w:lvlJc w:val="left"/>
      <w:pPr>
        <w:ind w:left="6894" w:hanging="2358"/>
      </w:pPr>
      <w:rPr>
        <w:rFonts w:hint="default"/>
      </w:rPr>
    </w:lvl>
    <w:lvl w:ilvl="5">
      <w:start w:val="1"/>
      <w:numFmt w:val="decimal"/>
      <w:lvlText w:val="%1.%2.%3.%4.%5.%6"/>
      <w:lvlJc w:val="left"/>
      <w:pPr>
        <w:ind w:left="8028" w:hanging="2358"/>
      </w:pPr>
      <w:rPr>
        <w:rFonts w:hint="default"/>
      </w:rPr>
    </w:lvl>
    <w:lvl w:ilvl="6">
      <w:start w:val="1"/>
      <w:numFmt w:val="decimal"/>
      <w:lvlText w:val="%1.%2.%3.%4.%5.%6.%7"/>
      <w:lvlJc w:val="left"/>
      <w:pPr>
        <w:ind w:left="9162" w:hanging="2358"/>
      </w:pPr>
      <w:rPr>
        <w:rFonts w:hint="default"/>
      </w:rPr>
    </w:lvl>
    <w:lvl w:ilvl="7">
      <w:start w:val="1"/>
      <w:numFmt w:val="decimal"/>
      <w:lvlText w:val="%1.%2.%3.%4.%5.%6.%7.%8"/>
      <w:lvlJc w:val="left"/>
      <w:pPr>
        <w:ind w:left="10656" w:hanging="2718"/>
      </w:pPr>
      <w:rPr>
        <w:rFonts w:hint="default"/>
      </w:rPr>
    </w:lvl>
    <w:lvl w:ilvl="8">
      <w:start w:val="1"/>
      <w:numFmt w:val="decimal"/>
      <w:lvlText w:val="%1.%2.%3.%4.%5.%6.%7.%8.%9"/>
      <w:lvlJc w:val="left"/>
      <w:pPr>
        <w:ind w:left="11790" w:hanging="2718"/>
      </w:pPr>
      <w:rPr>
        <w:rFonts w:hint="default"/>
      </w:rPr>
    </w:lvl>
  </w:abstractNum>
  <w:abstractNum w:abstractNumId="32" w15:restartNumberingAfterBreak="0">
    <w:nsid w:val="20BF7677"/>
    <w:multiLevelType w:val="hybridMultilevel"/>
    <w:tmpl w:val="19EAA146"/>
    <w:lvl w:ilvl="0" w:tplc="803AB6D2">
      <w:start w:val="6"/>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20CD1EB2"/>
    <w:multiLevelType w:val="multilevel"/>
    <w:tmpl w:val="852EDCD6"/>
    <w:lvl w:ilvl="0">
      <w:start w:val="1"/>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5" w15:restartNumberingAfterBreak="0">
    <w:nsid w:val="2495187D"/>
    <w:multiLevelType w:val="hybridMultilevel"/>
    <w:tmpl w:val="CB0E7240"/>
    <w:lvl w:ilvl="0" w:tplc="5C1E5998">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55F55F0"/>
    <w:multiLevelType w:val="multilevel"/>
    <w:tmpl w:val="5CC69C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2" w15:restartNumberingAfterBreak="0">
    <w:nsid w:val="2ED85B22"/>
    <w:multiLevelType w:val="multilevel"/>
    <w:tmpl w:val="E0501B08"/>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ascii="David" w:hAnsi="David" w:cs="David" w:hint="default"/>
        <w:b/>
        <w:bCs/>
        <w:color w:val="auto"/>
        <w:sz w:val="24"/>
        <w:szCs w:val="24"/>
        <w:lang w:bidi="he-IL"/>
      </w:rPr>
    </w:lvl>
    <w:lvl w:ilvl="2">
      <w:start w:val="1"/>
      <w:numFmt w:val="decimal"/>
      <w:pStyle w:val="111"/>
      <w:lvlText w:val="%1.%2.%3."/>
      <w:lvlJc w:val="left"/>
      <w:pPr>
        <w:ind w:left="1780" w:hanging="504"/>
      </w:pPr>
      <w:rPr>
        <w:rFonts w:ascii="David" w:hAnsi="David" w:cs="David" w:hint="default"/>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1111"/>
      <w:lvlText w:val="%1.%2.%3.%4."/>
      <w:lvlJc w:val="center"/>
      <w:pPr>
        <w:ind w:left="2041" w:hanging="765"/>
      </w:pPr>
      <w:rPr>
        <w:rFonts w:ascii="David" w:hAnsi="David" w:cs="David"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ascii="David" w:hAnsi="David" w:cs="David" w:hint="default"/>
        <w:b/>
        <w:bCs/>
        <w:lang w:val="en-US"/>
      </w:rPr>
    </w:lvl>
    <w:lvl w:ilvl="5">
      <w:start w:val="1"/>
      <w:numFmt w:val="decimal"/>
      <w:lvlText w:val="%1.%2.%3.%4.%5.%6."/>
      <w:lvlJc w:val="left"/>
      <w:pPr>
        <w:ind w:left="1656" w:hanging="936"/>
      </w:pPr>
      <w:rPr>
        <w:rFonts w:ascii="David" w:hAnsi="David" w:cs="David" w:hint="default"/>
        <w:b/>
        <w:bC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2511077"/>
    <w:multiLevelType w:val="multilevel"/>
    <w:tmpl w:val="BCA6A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5"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8" w15:restartNumberingAfterBreak="0">
    <w:nsid w:val="337846EF"/>
    <w:multiLevelType w:val="hybridMultilevel"/>
    <w:tmpl w:val="E416DCB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3"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54"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55"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6" w15:restartNumberingAfterBreak="0">
    <w:nsid w:val="413F5032"/>
    <w:multiLevelType w:val="hybridMultilevel"/>
    <w:tmpl w:val="BF4C4C2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0"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2" w15:restartNumberingAfterBreak="0">
    <w:nsid w:val="5AB7663F"/>
    <w:multiLevelType w:val="multilevel"/>
    <w:tmpl w:val="889C4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3"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4" w15:restartNumberingAfterBreak="0">
    <w:nsid w:val="5C2E25D5"/>
    <w:multiLevelType w:val="multilevel"/>
    <w:tmpl w:val="364A1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5" w15:restartNumberingAfterBreak="0">
    <w:nsid w:val="5C6D1CFB"/>
    <w:multiLevelType w:val="hybridMultilevel"/>
    <w:tmpl w:val="07C21868"/>
    <w:lvl w:ilvl="0" w:tplc="42123980">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8"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9" w15:restartNumberingAfterBreak="0">
    <w:nsid w:val="5E9B3D03"/>
    <w:multiLevelType w:val="multilevel"/>
    <w:tmpl w:val="9FACFEC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5FD53D96"/>
    <w:multiLevelType w:val="multilevel"/>
    <w:tmpl w:val="B69044E2"/>
    <w:lvl w:ilvl="0">
      <w:start w:val="1"/>
      <w:numFmt w:val="decimal"/>
      <w:lvlText w:val="%1"/>
      <w:lvlJc w:val="left"/>
      <w:pPr>
        <w:ind w:left="470" w:hanging="470"/>
      </w:pPr>
      <w:rPr>
        <w:rFonts w:hint="default"/>
      </w:rPr>
    </w:lvl>
    <w:lvl w:ilvl="1">
      <w:start w:val="8"/>
      <w:numFmt w:val="decimal"/>
      <w:lvlText w:val="%1.%2"/>
      <w:lvlJc w:val="left"/>
      <w:pPr>
        <w:ind w:left="1108" w:hanging="470"/>
      </w:pPr>
      <w:rPr>
        <w:rFonts w:hint="default"/>
      </w:rPr>
    </w:lvl>
    <w:lvl w:ilvl="2">
      <w:start w:val="2"/>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7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3"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7" w15:restartNumberingAfterBreak="0">
    <w:nsid w:val="69565BD7"/>
    <w:multiLevelType w:val="hybridMultilevel"/>
    <w:tmpl w:val="26B69F30"/>
    <w:lvl w:ilvl="0" w:tplc="7758CDF2">
      <w:start w:val="1"/>
      <w:numFmt w:val="hebrew1"/>
      <w:lvlText w:val="%1."/>
      <w:lvlJc w:val="left"/>
      <w:pPr>
        <w:ind w:left="720" w:hanging="360"/>
      </w:pPr>
      <w:rPr>
        <w:rFonts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0" w15:restartNumberingAfterBreak="0">
    <w:nsid w:val="6A510337"/>
    <w:multiLevelType w:val="multilevel"/>
    <w:tmpl w:val="2CB222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2" w15:restartNumberingAfterBreak="0">
    <w:nsid w:val="6F5F6856"/>
    <w:multiLevelType w:val="hybridMultilevel"/>
    <w:tmpl w:val="8856EE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FA02567"/>
    <w:multiLevelType w:val="hybridMultilevel"/>
    <w:tmpl w:val="D5E6689A"/>
    <w:lvl w:ilvl="0" w:tplc="21D65CE2">
      <w:start w:val="1"/>
      <w:numFmt w:val="decimal"/>
      <w:lvlText w:val="%1."/>
      <w:lvlJc w:val="left"/>
      <w:pPr>
        <w:ind w:left="1180" w:hanging="360"/>
      </w:pPr>
      <w:rPr>
        <w:rFonts w:hint="default"/>
      </w:rPr>
    </w:lvl>
    <w:lvl w:ilvl="1" w:tplc="04090019">
      <w:start w:val="1"/>
      <w:numFmt w:val="lowerLetter"/>
      <w:lvlText w:val="%2."/>
      <w:lvlJc w:val="left"/>
      <w:pPr>
        <w:ind w:left="1900" w:hanging="360"/>
      </w:pPr>
    </w:lvl>
    <w:lvl w:ilvl="2" w:tplc="0409001B" w:tentative="1">
      <w:start w:val="1"/>
      <w:numFmt w:val="lowerRoman"/>
      <w:lvlText w:val="%3."/>
      <w:lvlJc w:val="right"/>
      <w:pPr>
        <w:ind w:left="2620" w:hanging="180"/>
      </w:pPr>
    </w:lvl>
    <w:lvl w:ilvl="3" w:tplc="0409000F" w:tentative="1">
      <w:start w:val="1"/>
      <w:numFmt w:val="decimal"/>
      <w:lvlText w:val="%4."/>
      <w:lvlJc w:val="left"/>
      <w:pPr>
        <w:ind w:left="3340" w:hanging="360"/>
      </w:pPr>
    </w:lvl>
    <w:lvl w:ilvl="4" w:tplc="04090019" w:tentative="1">
      <w:start w:val="1"/>
      <w:numFmt w:val="lowerLetter"/>
      <w:lvlText w:val="%5."/>
      <w:lvlJc w:val="left"/>
      <w:pPr>
        <w:ind w:left="4060" w:hanging="360"/>
      </w:pPr>
    </w:lvl>
    <w:lvl w:ilvl="5" w:tplc="0409001B" w:tentative="1">
      <w:start w:val="1"/>
      <w:numFmt w:val="lowerRoman"/>
      <w:lvlText w:val="%6."/>
      <w:lvlJc w:val="right"/>
      <w:pPr>
        <w:ind w:left="4780" w:hanging="180"/>
      </w:pPr>
    </w:lvl>
    <w:lvl w:ilvl="6" w:tplc="0409000F" w:tentative="1">
      <w:start w:val="1"/>
      <w:numFmt w:val="decimal"/>
      <w:lvlText w:val="%7."/>
      <w:lvlJc w:val="left"/>
      <w:pPr>
        <w:ind w:left="5500" w:hanging="360"/>
      </w:pPr>
    </w:lvl>
    <w:lvl w:ilvl="7" w:tplc="04090019" w:tentative="1">
      <w:start w:val="1"/>
      <w:numFmt w:val="lowerLetter"/>
      <w:lvlText w:val="%8."/>
      <w:lvlJc w:val="left"/>
      <w:pPr>
        <w:ind w:left="6220" w:hanging="360"/>
      </w:pPr>
    </w:lvl>
    <w:lvl w:ilvl="8" w:tplc="0409001B" w:tentative="1">
      <w:start w:val="1"/>
      <w:numFmt w:val="lowerRoman"/>
      <w:lvlText w:val="%9."/>
      <w:lvlJc w:val="right"/>
      <w:pPr>
        <w:ind w:left="6940" w:hanging="180"/>
      </w:pPr>
    </w:lvl>
  </w:abstractNum>
  <w:abstractNum w:abstractNumId="8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5"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7" w15:restartNumberingAfterBreak="0">
    <w:nsid w:val="74DF6691"/>
    <w:multiLevelType w:val="hybridMultilevel"/>
    <w:tmpl w:val="38163164"/>
    <w:lvl w:ilvl="0" w:tplc="4452602A">
      <w:start w:val="1"/>
      <w:numFmt w:val="bullet"/>
      <w:lvlText w:val="r"/>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69B72A4"/>
    <w:multiLevelType w:val="multilevel"/>
    <w:tmpl w:val="BBA2A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2"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4" w15:restartNumberingAfterBreak="0">
    <w:nsid w:val="78907E76"/>
    <w:multiLevelType w:val="hybridMultilevel"/>
    <w:tmpl w:val="18A6E444"/>
    <w:lvl w:ilvl="0" w:tplc="BD0606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6"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9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8" w15:restartNumberingAfterBreak="0">
    <w:nsid w:val="7E497BF3"/>
    <w:multiLevelType w:val="multilevel"/>
    <w:tmpl w:val="D92E41FE"/>
    <w:lvl w:ilvl="0">
      <w:start w:val="1"/>
      <w:numFmt w:val="decimal"/>
      <w:lvlText w:val="%1."/>
      <w:lvlJc w:val="left"/>
      <w:pPr>
        <w:tabs>
          <w:tab w:val="num" w:pos="1440"/>
        </w:tabs>
        <w:ind w:left="1440" w:hanging="720"/>
      </w:pPr>
    </w:lvl>
    <w:lvl w:ilvl="1">
      <w:start w:val="1"/>
      <w:numFmt w:val="decimal"/>
      <w:lvlText w:val="%2."/>
      <w:lvlJc w:val="left"/>
      <w:pPr>
        <w:tabs>
          <w:tab w:val="num" w:pos="2160"/>
        </w:tabs>
        <w:ind w:left="2160" w:hanging="720"/>
      </w:pPr>
    </w:lvl>
    <w:lvl w:ilvl="2">
      <w:start w:val="1"/>
      <w:numFmt w:val="decimal"/>
      <w:lvlText w:val="%3."/>
      <w:lvlJc w:val="left"/>
      <w:pPr>
        <w:tabs>
          <w:tab w:val="num" w:pos="2880"/>
        </w:tabs>
        <w:ind w:left="2880" w:hanging="720"/>
      </w:pPr>
    </w:lvl>
    <w:lvl w:ilvl="3">
      <w:start w:val="1"/>
      <w:numFmt w:val="decimal"/>
      <w:lvlText w:val="%4."/>
      <w:lvlJc w:val="left"/>
      <w:pPr>
        <w:tabs>
          <w:tab w:val="num" w:pos="3600"/>
        </w:tabs>
        <w:ind w:left="3600" w:hanging="720"/>
      </w:pPr>
    </w:lvl>
    <w:lvl w:ilvl="4">
      <w:start w:val="1"/>
      <w:numFmt w:val="decimal"/>
      <w:lvlText w:val="%5."/>
      <w:lvlJc w:val="left"/>
      <w:pPr>
        <w:tabs>
          <w:tab w:val="num" w:pos="4320"/>
        </w:tabs>
        <w:ind w:left="4320" w:hanging="720"/>
      </w:pPr>
    </w:lvl>
    <w:lvl w:ilvl="5">
      <w:start w:val="1"/>
      <w:numFmt w:val="decimal"/>
      <w:lvlText w:val="%6."/>
      <w:lvlJc w:val="left"/>
      <w:pPr>
        <w:tabs>
          <w:tab w:val="num" w:pos="5040"/>
        </w:tabs>
        <w:ind w:left="5040" w:hanging="720"/>
      </w:pPr>
    </w:lvl>
    <w:lvl w:ilvl="6">
      <w:start w:val="1"/>
      <w:numFmt w:val="decimal"/>
      <w:lvlText w:val="%7."/>
      <w:lvlJc w:val="left"/>
      <w:pPr>
        <w:tabs>
          <w:tab w:val="num" w:pos="5760"/>
        </w:tabs>
        <w:ind w:left="5760" w:hanging="720"/>
      </w:pPr>
    </w:lvl>
    <w:lvl w:ilvl="7">
      <w:start w:val="1"/>
      <w:numFmt w:val="decimal"/>
      <w:lvlText w:val="%8."/>
      <w:lvlJc w:val="left"/>
      <w:pPr>
        <w:tabs>
          <w:tab w:val="num" w:pos="6480"/>
        </w:tabs>
        <w:ind w:left="6480" w:hanging="720"/>
      </w:pPr>
    </w:lvl>
    <w:lvl w:ilvl="8">
      <w:start w:val="1"/>
      <w:numFmt w:val="decimal"/>
      <w:lvlText w:val="%9."/>
      <w:lvlJc w:val="left"/>
      <w:pPr>
        <w:tabs>
          <w:tab w:val="num" w:pos="7200"/>
        </w:tabs>
        <w:ind w:left="7200" w:hanging="720"/>
      </w:pPr>
    </w:lvl>
  </w:abstractNum>
  <w:abstractNum w:abstractNumId="99"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0" w15:restartNumberingAfterBreak="0">
    <w:nsid w:val="7FF40FDA"/>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num w:numId="1">
    <w:abstractNumId w:val="63"/>
  </w:num>
  <w:num w:numId="2">
    <w:abstractNumId w:val="17"/>
  </w:num>
  <w:num w:numId="3">
    <w:abstractNumId w:val="0"/>
  </w:num>
  <w:num w:numId="4">
    <w:abstractNumId w:val="57"/>
  </w:num>
  <w:num w:numId="5">
    <w:abstractNumId w:val="1"/>
  </w:num>
  <w:num w:numId="6">
    <w:abstractNumId w:val="75"/>
  </w:num>
  <w:num w:numId="7">
    <w:abstractNumId w:val="40"/>
  </w:num>
  <w:num w:numId="8">
    <w:abstractNumId w:val="24"/>
  </w:num>
  <w:num w:numId="9">
    <w:abstractNumId w:val="61"/>
  </w:num>
  <w:num w:numId="10">
    <w:abstractNumId w:val="88"/>
  </w:num>
  <w:num w:numId="11">
    <w:abstractNumId w:val="38"/>
  </w:num>
  <w:num w:numId="12">
    <w:abstractNumId w:val="2"/>
  </w:num>
  <w:num w:numId="13">
    <w:abstractNumId w:val="22"/>
  </w:num>
  <w:num w:numId="14">
    <w:abstractNumId w:val="30"/>
  </w:num>
  <w:num w:numId="15">
    <w:abstractNumId w:val="67"/>
  </w:num>
  <w:num w:numId="16">
    <w:abstractNumId w:val="15"/>
  </w:num>
  <w:num w:numId="17">
    <w:abstractNumId w:val="59"/>
  </w:num>
  <w:num w:numId="18">
    <w:abstractNumId w:val="26"/>
  </w:num>
  <w:num w:numId="19">
    <w:abstractNumId w:val="50"/>
  </w:num>
  <w:num w:numId="20">
    <w:abstractNumId w:val="72"/>
  </w:num>
  <w:num w:numId="21">
    <w:abstractNumId w:val="47"/>
  </w:num>
  <w:num w:numId="22">
    <w:abstractNumId w:val="79"/>
  </w:num>
  <w:num w:numId="23">
    <w:abstractNumId w:val="5"/>
  </w:num>
  <w:num w:numId="24">
    <w:abstractNumId w:val="9"/>
  </w:num>
  <w:num w:numId="25">
    <w:abstractNumId w:val="44"/>
  </w:num>
  <w:num w:numId="26">
    <w:abstractNumId w:val="86"/>
  </w:num>
  <w:num w:numId="27">
    <w:abstractNumId w:val="76"/>
  </w:num>
  <w:num w:numId="28">
    <w:abstractNumId w:val="23"/>
  </w:num>
  <w:num w:numId="29">
    <w:abstractNumId w:val="71"/>
  </w:num>
  <w:num w:numId="30">
    <w:abstractNumId w:val="34"/>
  </w:num>
  <w:num w:numId="31">
    <w:abstractNumId w:val="39"/>
  </w:num>
  <w:num w:numId="32">
    <w:abstractNumId w:val="21"/>
  </w:num>
  <w:num w:numId="33">
    <w:abstractNumId w:val="66"/>
  </w:num>
  <w:num w:numId="34">
    <w:abstractNumId w:val="73"/>
  </w:num>
  <w:num w:numId="35">
    <w:abstractNumId w:val="51"/>
  </w:num>
  <w:num w:numId="36">
    <w:abstractNumId w:val="20"/>
  </w:num>
  <w:num w:numId="37">
    <w:abstractNumId w:val="58"/>
  </w:num>
  <w:num w:numId="38">
    <w:abstractNumId w:val="41"/>
  </w:num>
  <w:num w:numId="39">
    <w:abstractNumId w:val="95"/>
  </w:num>
  <w:num w:numId="40">
    <w:abstractNumId w:val="93"/>
  </w:num>
  <w:num w:numId="41">
    <w:abstractNumId w:val="84"/>
  </w:num>
  <w:num w:numId="42">
    <w:abstractNumId w:val="55"/>
  </w:num>
  <w:num w:numId="43">
    <w:abstractNumId w:val="97"/>
  </w:num>
  <w:num w:numId="44">
    <w:abstractNumId w:val="81"/>
  </w:num>
  <w:num w:numId="45">
    <w:abstractNumId w:val="12"/>
  </w:num>
  <w:num w:numId="46">
    <w:abstractNumId w:val="46"/>
  </w:num>
  <w:num w:numId="47">
    <w:abstractNumId w:val="13"/>
  </w:num>
  <w:num w:numId="48">
    <w:abstractNumId w:val="52"/>
  </w:num>
  <w:num w:numId="49">
    <w:abstractNumId w:val="7"/>
  </w:num>
  <w:num w:numId="50">
    <w:abstractNumId w:val="89"/>
  </w:num>
  <w:num w:numId="51">
    <w:abstractNumId w:val="42"/>
  </w:num>
  <w:num w:numId="52">
    <w:abstractNumId w:val="74"/>
  </w:num>
  <w:num w:numId="53">
    <w:abstractNumId w:val="78"/>
  </w:num>
  <w:num w:numId="54">
    <w:abstractNumId w:val="6"/>
  </w:num>
  <w:num w:numId="55">
    <w:abstractNumId w:val="45"/>
  </w:num>
  <w:num w:numId="56">
    <w:abstractNumId w:val="4"/>
  </w:num>
  <w:num w:numId="57">
    <w:abstractNumId w:val="11"/>
  </w:num>
  <w:num w:numId="58">
    <w:abstractNumId w:val="91"/>
  </w:num>
  <w:num w:numId="59">
    <w:abstractNumId w:val="85"/>
  </w:num>
  <w:num w:numId="60">
    <w:abstractNumId w:val="92"/>
  </w:num>
  <w:num w:numId="61">
    <w:abstractNumId w:val="29"/>
  </w:num>
  <w:num w:numId="62">
    <w:abstractNumId w:val="35"/>
  </w:num>
  <w:num w:numId="63">
    <w:abstractNumId w:val="49"/>
  </w:num>
  <w:num w:numId="64">
    <w:abstractNumId w:val="25"/>
  </w:num>
  <w:num w:numId="65">
    <w:abstractNumId w:val="14"/>
  </w:num>
  <w:num w:numId="66">
    <w:abstractNumId w:val="54"/>
  </w:num>
  <w:num w:numId="67">
    <w:abstractNumId w:val="96"/>
  </w:num>
  <w:num w:numId="68">
    <w:abstractNumId w:val="19"/>
  </w:num>
  <w:num w:numId="6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7"/>
  </w:num>
  <w:num w:numId="72">
    <w:abstractNumId w:val="42"/>
  </w:num>
  <w:num w:numId="73">
    <w:abstractNumId w:val="42"/>
  </w:num>
  <w:num w:numId="74">
    <w:abstractNumId w:val="42"/>
  </w:num>
  <w:num w:numId="75">
    <w:abstractNumId w:val="42"/>
  </w:num>
  <w:num w:numId="76">
    <w:abstractNumId w:val="60"/>
  </w:num>
  <w:num w:numId="7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42"/>
  </w:num>
  <w:num w:numId="7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42"/>
  </w:num>
  <w:num w:numId="81">
    <w:abstractNumId w:val="42"/>
  </w:num>
  <w:num w:numId="82">
    <w:abstractNumId w:val="42"/>
  </w:num>
  <w:num w:numId="83">
    <w:abstractNumId w:val="42"/>
  </w:num>
  <w:num w:numId="84">
    <w:abstractNumId w:val="42"/>
  </w:num>
  <w:num w:numId="8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42"/>
  </w:num>
  <w:num w:numId="87">
    <w:abstractNumId w:val="42"/>
  </w:num>
  <w:num w:numId="88">
    <w:abstractNumId w:val="42"/>
  </w:num>
  <w:num w:numId="89">
    <w:abstractNumId w:val="42"/>
  </w:num>
  <w:num w:numId="90">
    <w:abstractNumId w:val="42"/>
  </w:num>
  <w:num w:numId="91">
    <w:abstractNumId w:val="42"/>
  </w:num>
  <w:num w:numId="92">
    <w:abstractNumId w:val="42"/>
  </w:num>
  <w:num w:numId="93">
    <w:abstractNumId w:val="42"/>
  </w:num>
  <w:num w:numId="94">
    <w:abstractNumId w:val="42"/>
  </w:num>
  <w:num w:numId="95">
    <w:abstractNumId w:val="42"/>
  </w:num>
  <w:num w:numId="96">
    <w:abstractNumId w:val="42"/>
  </w:num>
  <w:num w:numId="9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65"/>
  </w:num>
  <w:num w:numId="100">
    <w:abstractNumId w:val="42"/>
  </w:num>
  <w:num w:numId="101">
    <w:abstractNumId w:val="42"/>
  </w:num>
  <w:num w:numId="102">
    <w:abstractNumId w:val="42"/>
  </w:num>
  <w:num w:numId="103">
    <w:abstractNumId w:val="42"/>
  </w:num>
  <w:num w:numId="104">
    <w:abstractNumId w:val="42"/>
  </w:num>
  <w:num w:numId="105">
    <w:abstractNumId w:val="42"/>
  </w:num>
  <w:num w:numId="106">
    <w:abstractNumId w:val="42"/>
  </w:num>
  <w:num w:numId="107">
    <w:abstractNumId w:val="82"/>
  </w:num>
  <w:num w:numId="108">
    <w:abstractNumId w:val="42"/>
  </w:num>
  <w:num w:numId="109">
    <w:abstractNumId w:val="42"/>
  </w:num>
  <w:num w:numId="110">
    <w:abstractNumId w:val="42"/>
  </w:num>
  <w:num w:numId="111">
    <w:abstractNumId w:val="42"/>
  </w:num>
  <w:num w:numId="112">
    <w:abstractNumId w:val="42"/>
  </w:num>
  <w:num w:numId="113">
    <w:abstractNumId w:val="42"/>
  </w:num>
  <w:num w:numId="114">
    <w:abstractNumId w:val="42"/>
  </w:num>
  <w:num w:numId="115">
    <w:abstractNumId w:val="42"/>
  </w:num>
  <w:num w:numId="116">
    <w:abstractNumId w:val="42"/>
  </w:num>
  <w:num w:numId="117">
    <w:abstractNumId w:val="42"/>
  </w:num>
  <w:num w:numId="118">
    <w:abstractNumId w:val="42"/>
  </w:num>
  <w:num w:numId="11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42"/>
  </w:num>
  <w:num w:numId="121">
    <w:abstractNumId w:val="42"/>
  </w:num>
  <w:num w:numId="122">
    <w:abstractNumId w:val="42"/>
  </w:num>
  <w:num w:numId="123">
    <w:abstractNumId w:val="42"/>
  </w:num>
  <w:num w:numId="124">
    <w:abstractNumId w:val="42"/>
  </w:num>
  <w:num w:numId="125">
    <w:abstractNumId w:val="42"/>
  </w:num>
  <w:num w:numId="126">
    <w:abstractNumId w:val="42"/>
  </w:num>
  <w:num w:numId="127">
    <w:abstractNumId w:val="42"/>
  </w:num>
  <w:num w:numId="128">
    <w:abstractNumId w:val="42"/>
  </w:num>
  <w:num w:numId="129">
    <w:abstractNumId w:val="42"/>
  </w:num>
  <w:num w:numId="130">
    <w:abstractNumId w:val="42"/>
  </w:num>
  <w:num w:numId="131">
    <w:abstractNumId w:val="42"/>
  </w:num>
  <w:num w:numId="132">
    <w:abstractNumId w:val="42"/>
  </w:num>
  <w:num w:numId="133">
    <w:abstractNumId w:val="42"/>
  </w:num>
  <w:num w:numId="134">
    <w:abstractNumId w:val="42"/>
  </w:num>
  <w:num w:numId="135">
    <w:abstractNumId w:val="42"/>
  </w:num>
  <w:num w:numId="136">
    <w:abstractNumId w:val="42"/>
  </w:num>
  <w:num w:numId="137">
    <w:abstractNumId w:val="42"/>
  </w:num>
  <w:num w:numId="138">
    <w:abstractNumId w:val="42"/>
  </w:num>
  <w:num w:numId="139">
    <w:abstractNumId w:val="33"/>
  </w:num>
  <w:num w:numId="140">
    <w:abstractNumId w:val="31"/>
  </w:num>
  <w:num w:numId="141">
    <w:abstractNumId w:val="42"/>
  </w:num>
  <w:num w:numId="142">
    <w:abstractNumId w:val="70"/>
  </w:num>
  <w:num w:numId="143">
    <w:abstractNumId w:val="3"/>
  </w:num>
  <w:num w:numId="144">
    <w:abstractNumId w:val="56"/>
  </w:num>
  <w:num w:numId="145">
    <w:abstractNumId w:val="48"/>
  </w:num>
  <w:num w:numId="146">
    <w:abstractNumId w:val="42"/>
  </w:num>
  <w:num w:numId="147">
    <w:abstractNumId w:val="42"/>
  </w:num>
  <w:num w:numId="148">
    <w:abstractNumId w:val="42"/>
  </w:num>
  <w:num w:numId="149">
    <w:abstractNumId w:val="42"/>
  </w:num>
  <w:num w:numId="150">
    <w:abstractNumId w:val="42"/>
  </w:num>
  <w:num w:numId="151">
    <w:abstractNumId w:val="42"/>
  </w:num>
  <w:num w:numId="152">
    <w:abstractNumId w:val="42"/>
  </w:num>
  <w:num w:numId="153">
    <w:abstractNumId w:val="42"/>
  </w:num>
  <w:num w:numId="154">
    <w:abstractNumId w:val="42"/>
  </w:num>
  <w:num w:numId="155">
    <w:abstractNumId w:val="42"/>
  </w:num>
  <w:num w:numId="156">
    <w:abstractNumId w:val="42"/>
  </w:num>
  <w:num w:numId="157">
    <w:abstractNumId w:val="42"/>
  </w:num>
  <w:num w:numId="158">
    <w:abstractNumId w:val="42"/>
  </w:num>
  <w:num w:numId="159">
    <w:abstractNumId w:val="42"/>
  </w:num>
  <w:num w:numId="160">
    <w:abstractNumId w:val="42"/>
  </w:num>
  <w:num w:numId="161">
    <w:abstractNumId w:val="42"/>
  </w:num>
  <w:num w:numId="162">
    <w:abstractNumId w:val="42"/>
  </w:num>
  <w:num w:numId="163">
    <w:abstractNumId w:val="42"/>
  </w:num>
  <w:num w:numId="164">
    <w:abstractNumId w:val="42"/>
  </w:num>
  <w:num w:numId="165">
    <w:abstractNumId w:val="42"/>
  </w:num>
  <w:num w:numId="166">
    <w:abstractNumId w:val="42"/>
  </w:num>
  <w:num w:numId="167">
    <w:abstractNumId w:val="62"/>
  </w:num>
  <w:num w:numId="168">
    <w:abstractNumId w:val="10"/>
  </w:num>
  <w:num w:numId="169">
    <w:abstractNumId w:val="69"/>
  </w:num>
  <w:num w:numId="170">
    <w:abstractNumId w:val="36"/>
  </w:num>
  <w:num w:numId="171">
    <w:abstractNumId w:val="42"/>
  </w:num>
  <w:num w:numId="172">
    <w:abstractNumId w:val="94"/>
  </w:num>
  <w:num w:numId="173">
    <w:abstractNumId w:val="42"/>
  </w:num>
  <w:num w:numId="174">
    <w:abstractNumId w:val="42"/>
  </w:num>
  <w:num w:numId="175">
    <w:abstractNumId w:val="42"/>
  </w:num>
  <w:num w:numId="176">
    <w:abstractNumId w:val="42"/>
  </w:num>
  <w:num w:numId="177">
    <w:abstractNumId w:val="42"/>
  </w:num>
  <w:num w:numId="178">
    <w:abstractNumId w:val="42"/>
  </w:num>
  <w:num w:numId="179">
    <w:abstractNumId w:val="42"/>
  </w:num>
  <w:num w:numId="180">
    <w:abstractNumId w:val="27"/>
  </w:num>
  <w:num w:numId="181">
    <w:abstractNumId w:val="42"/>
  </w:num>
  <w:num w:numId="182">
    <w:abstractNumId w:val="90"/>
  </w:num>
  <w:num w:numId="183">
    <w:abstractNumId w:val="80"/>
  </w:num>
  <w:num w:numId="184">
    <w:abstractNumId w:val="64"/>
  </w:num>
  <w:num w:numId="185">
    <w:abstractNumId w:val="43"/>
  </w:num>
  <w:num w:numId="186">
    <w:abstractNumId w:val="28"/>
  </w:num>
  <w:num w:numId="187">
    <w:abstractNumId w:val="42"/>
  </w:num>
  <w:num w:numId="188">
    <w:abstractNumId w:val="42"/>
  </w:num>
  <w:num w:numId="189">
    <w:abstractNumId w:val="83"/>
  </w:num>
  <w:num w:numId="190">
    <w:abstractNumId w:val="42"/>
  </w:num>
  <w:num w:numId="191">
    <w:abstractNumId w:val="42"/>
  </w:num>
  <w:num w:numId="192">
    <w:abstractNumId w:val="42"/>
  </w:num>
  <w:num w:numId="193">
    <w:abstractNumId w:val="42"/>
  </w:num>
  <w:num w:numId="194">
    <w:abstractNumId w:val="42"/>
  </w:num>
  <w:num w:numId="195">
    <w:abstractNumId w:val="42"/>
  </w:num>
  <w:num w:numId="196">
    <w:abstractNumId w:val="42"/>
  </w:num>
  <w:num w:numId="197">
    <w:abstractNumId w:val="42"/>
  </w:num>
  <w:num w:numId="198">
    <w:abstractNumId w:val="42"/>
  </w:num>
  <w:num w:numId="199">
    <w:abstractNumId w:val="42"/>
  </w:num>
  <w:num w:numId="200">
    <w:abstractNumId w:val="42"/>
  </w:num>
  <w:num w:numId="201">
    <w:abstractNumId w:val="42"/>
  </w:num>
  <w:num w:numId="202">
    <w:abstractNumId w:val="42"/>
  </w:num>
  <w:num w:numId="203">
    <w:abstractNumId w:val="42"/>
  </w:num>
  <w:num w:numId="204">
    <w:abstractNumId w:val="42"/>
  </w:num>
  <w:num w:numId="205">
    <w:abstractNumId w:val="42"/>
  </w:num>
  <w:num w:numId="206">
    <w:abstractNumId w:val="42"/>
  </w:num>
  <w:num w:numId="207">
    <w:abstractNumId w:val="42"/>
  </w:num>
  <w:num w:numId="208">
    <w:abstractNumId w:val="42"/>
  </w:num>
  <w:num w:numId="209">
    <w:abstractNumId w:val="42"/>
  </w:num>
  <w:num w:numId="210">
    <w:abstractNumId w:val="42"/>
  </w:num>
  <w:num w:numId="211">
    <w:abstractNumId w:val="42"/>
  </w:num>
  <w:num w:numId="212">
    <w:abstractNumId w:val="42"/>
  </w:num>
  <w:num w:numId="213">
    <w:abstractNumId w:val="42"/>
  </w:num>
  <w:num w:numId="214">
    <w:abstractNumId w:val="42"/>
  </w:num>
  <w:num w:numId="215">
    <w:abstractNumId w:val="42"/>
  </w:num>
  <w:num w:numId="216">
    <w:abstractNumId w:val="42"/>
  </w:num>
  <w:num w:numId="217">
    <w:abstractNumId w:val="42"/>
  </w:num>
  <w:num w:numId="218">
    <w:abstractNumId w:val="42"/>
  </w:num>
  <w:num w:numId="219">
    <w:abstractNumId w:val="42"/>
  </w:num>
  <w:num w:numId="22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42"/>
  </w:num>
  <w:num w:numId="222">
    <w:abstractNumId w:val="42"/>
  </w:num>
  <w:num w:numId="223">
    <w:abstractNumId w:val="65"/>
  </w:num>
  <w:num w:numId="224">
    <w:abstractNumId w:val="42"/>
  </w:num>
  <w:num w:numId="225">
    <w:abstractNumId w:val="42"/>
  </w:num>
  <w:num w:numId="226">
    <w:abstractNumId w:val="42"/>
  </w:num>
  <w:num w:numId="227">
    <w:abstractNumId w:val="42"/>
  </w:num>
  <w:num w:numId="228">
    <w:abstractNumId w:val="42"/>
  </w:num>
  <w:num w:numId="229">
    <w:abstractNumId w:val="42"/>
  </w:num>
  <w:num w:numId="230">
    <w:abstractNumId w:val="42"/>
  </w:num>
  <w:num w:numId="231">
    <w:abstractNumId w:val="42"/>
  </w:num>
  <w:num w:numId="232">
    <w:abstractNumId w:val="42"/>
  </w:num>
  <w:num w:numId="233">
    <w:abstractNumId w:val="42"/>
  </w:num>
  <w:num w:numId="234">
    <w:abstractNumId w:val="42"/>
  </w:num>
  <w:num w:numId="235">
    <w:abstractNumId w:val="18"/>
  </w:num>
  <w:num w:numId="236">
    <w:abstractNumId w:val="42"/>
  </w:num>
  <w:num w:numId="237">
    <w:abstractNumId w:val="42"/>
  </w:num>
  <w:num w:numId="238">
    <w:abstractNumId w:val="42"/>
  </w:num>
  <w:num w:numId="239">
    <w:abstractNumId w:val="77"/>
  </w:num>
  <w:num w:numId="240">
    <w:abstractNumId w:val="8"/>
  </w:num>
  <w:num w:numId="241">
    <w:abstractNumId w:val="87"/>
  </w:num>
  <w:num w:numId="242">
    <w:abstractNumId w:val="42"/>
  </w:num>
  <w:num w:numId="243">
    <w:abstractNumId w:val="42"/>
  </w:num>
  <w:num w:numId="244">
    <w:abstractNumId w:val="42"/>
  </w:num>
  <w:num w:numId="245">
    <w:abstractNumId w:val="42"/>
  </w:num>
  <w:num w:numId="246">
    <w:abstractNumId w:val="32"/>
  </w:num>
  <w:num w:numId="247">
    <w:abstractNumId w:val="42"/>
  </w:num>
  <w:num w:numId="248">
    <w:abstractNumId w:val="42"/>
  </w:num>
  <w:num w:numId="249">
    <w:abstractNumId w:val="42"/>
  </w:num>
  <w:num w:numId="250">
    <w:abstractNumId w:val="42"/>
  </w:num>
  <w:num w:numId="251">
    <w:abstractNumId w:val="42"/>
  </w:num>
  <w:num w:numId="252">
    <w:abstractNumId w:val="42"/>
  </w:num>
  <w:num w:numId="253">
    <w:abstractNumId w:val="42"/>
  </w:num>
  <w:num w:numId="254">
    <w:abstractNumId w:val="42"/>
  </w:num>
  <w:num w:numId="255">
    <w:abstractNumId w:val="42"/>
  </w:num>
  <w:num w:numId="256">
    <w:abstractNumId w:val="42"/>
  </w:num>
  <w:num w:numId="257">
    <w:abstractNumId w:val="42"/>
  </w:num>
  <w:num w:numId="258">
    <w:abstractNumId w:val="42"/>
  </w:num>
  <w:num w:numId="259">
    <w:abstractNumId w:val="42"/>
  </w:num>
  <w:num w:numId="260">
    <w:abstractNumId w:val="42"/>
  </w:num>
  <w:num w:numId="261">
    <w:abstractNumId w:val="42"/>
  </w:num>
  <w:num w:numId="262">
    <w:abstractNumId w:val="42"/>
  </w:num>
  <w:num w:numId="263">
    <w:abstractNumId w:val="42"/>
  </w:num>
  <w:num w:numId="264">
    <w:abstractNumId w:val="42"/>
  </w:num>
  <w:num w:numId="265">
    <w:abstractNumId w:val="42"/>
  </w:num>
  <w:num w:numId="266">
    <w:abstractNumId w:val="42"/>
  </w:num>
  <w:num w:numId="267">
    <w:abstractNumId w:val="42"/>
  </w:num>
  <w:num w:numId="268">
    <w:abstractNumId w:val="42"/>
  </w:num>
  <w:num w:numId="269">
    <w:abstractNumId w:val="42"/>
  </w:num>
  <w:num w:numId="270">
    <w:abstractNumId w:val="42"/>
  </w:num>
  <w:num w:numId="271">
    <w:abstractNumId w:val="42"/>
  </w:num>
  <w:num w:numId="272">
    <w:abstractNumId w:val="42"/>
  </w:num>
  <w:num w:numId="273">
    <w:abstractNumId w:val="42"/>
  </w:num>
  <w:num w:numId="274">
    <w:abstractNumId w:val="42"/>
  </w:num>
  <w:num w:numId="275">
    <w:abstractNumId w:val="42"/>
  </w:num>
  <w:num w:numId="276">
    <w:abstractNumId w:val="42"/>
  </w:num>
  <w:num w:numId="277">
    <w:abstractNumId w:val="42"/>
  </w:num>
  <w:num w:numId="278">
    <w:abstractNumId w:val="42"/>
  </w:num>
  <w:num w:numId="279">
    <w:abstractNumId w:val="42"/>
  </w:num>
  <w:num w:numId="280">
    <w:abstractNumId w:val="42"/>
  </w:num>
  <w:num w:numId="281">
    <w:abstractNumId w:val="42"/>
  </w:num>
  <w:num w:numId="282">
    <w:abstractNumId w:val="42"/>
  </w:num>
  <w:num w:numId="283">
    <w:abstractNumId w:val="42"/>
  </w:num>
  <w:num w:numId="284">
    <w:abstractNumId w:val="42"/>
  </w:num>
  <w:num w:numId="285">
    <w:abstractNumId w:val="42"/>
  </w:num>
  <w:num w:numId="286">
    <w:abstractNumId w:val="42"/>
  </w:num>
  <w:num w:numId="287">
    <w:abstractNumId w:val="42"/>
  </w:num>
  <w:num w:numId="288">
    <w:abstractNumId w:val="42"/>
  </w:num>
  <w:num w:numId="289">
    <w:abstractNumId w:val="42"/>
  </w:num>
  <w:num w:numId="290">
    <w:abstractNumId w:val="42"/>
  </w:num>
  <w:num w:numId="291">
    <w:abstractNumId w:val="42"/>
  </w:num>
  <w:num w:numId="292">
    <w:abstractNumId w:val="42"/>
  </w:num>
  <w:num w:numId="293">
    <w:abstractNumId w:val="42"/>
  </w:num>
  <w:num w:numId="294">
    <w:abstractNumId w:val="42"/>
  </w:num>
  <w:num w:numId="295">
    <w:abstractNumId w:val="42"/>
  </w:num>
  <w:num w:numId="296">
    <w:abstractNumId w:val="42"/>
  </w:num>
  <w:num w:numId="297">
    <w:abstractNumId w:val="42"/>
  </w:num>
  <w:num w:numId="298">
    <w:abstractNumId w:val="42"/>
  </w:num>
  <w:num w:numId="299">
    <w:abstractNumId w:val="42"/>
  </w:num>
  <w:num w:numId="300">
    <w:abstractNumId w:val="42"/>
  </w:num>
  <w:num w:numId="301">
    <w:abstractNumId w:val="42"/>
  </w:num>
  <w:num w:numId="302">
    <w:abstractNumId w:val="42"/>
  </w:num>
  <w:num w:numId="303">
    <w:abstractNumId w:val="42"/>
  </w:num>
  <w:num w:numId="304">
    <w:abstractNumId w:val="42"/>
  </w:num>
  <w:num w:numId="305">
    <w:abstractNumId w:val="42"/>
  </w:num>
  <w:num w:numId="306">
    <w:abstractNumId w:val="42"/>
  </w:num>
  <w:num w:numId="307">
    <w:abstractNumId w:val="42"/>
  </w:num>
  <w:num w:numId="308">
    <w:abstractNumId w:val="42"/>
  </w:num>
  <w:num w:numId="309">
    <w:abstractNumId w:val="42"/>
  </w:num>
  <w:num w:numId="310">
    <w:abstractNumId w:val="42"/>
  </w:num>
  <w:num w:numId="311">
    <w:abstractNumId w:val="42"/>
  </w:num>
  <w:num w:numId="312">
    <w:abstractNumId w:val="42"/>
  </w:num>
  <w:num w:numId="313">
    <w:abstractNumId w:val="42"/>
  </w:num>
  <w:num w:numId="314">
    <w:abstractNumId w:val="42"/>
  </w:num>
  <w:num w:numId="315">
    <w:abstractNumId w:val="42"/>
  </w:num>
  <w:num w:numId="316">
    <w:abstractNumId w:val="42"/>
  </w:num>
  <w:num w:numId="317">
    <w:abstractNumId w:val="42"/>
  </w:num>
  <w:num w:numId="318">
    <w:abstractNumId w:val="42"/>
  </w:num>
  <w:num w:numId="319">
    <w:abstractNumId w:val="42"/>
  </w:num>
  <w:num w:numId="320">
    <w:abstractNumId w:val="42"/>
  </w:num>
  <w:num w:numId="321">
    <w:abstractNumId w:val="42"/>
  </w:num>
  <w:num w:numId="322">
    <w:abstractNumId w:val="42"/>
  </w:num>
  <w:num w:numId="323">
    <w:abstractNumId w:val="42"/>
  </w:num>
  <w:num w:numId="324">
    <w:abstractNumId w:val="42"/>
  </w:num>
  <w:num w:numId="325">
    <w:abstractNumId w:val="42"/>
  </w:num>
  <w:num w:numId="326">
    <w:abstractNumId w:val="42"/>
  </w:num>
  <w:num w:numId="327">
    <w:abstractNumId w:val="99"/>
  </w:num>
  <w:num w:numId="328">
    <w:abstractNumId w:val="100"/>
  </w:num>
  <w:num w:numId="329">
    <w:abstractNumId w:val="42"/>
  </w:num>
  <w:num w:numId="330">
    <w:abstractNumId w:val="42"/>
  </w:num>
  <w:num w:numId="331">
    <w:abstractNumId w:val="42"/>
  </w:num>
  <w:num w:numId="332">
    <w:abstractNumId w:val="42"/>
  </w:num>
  <w:num w:numId="333">
    <w:abstractNumId w:val="42"/>
  </w:num>
  <w:num w:numId="334">
    <w:abstractNumId w:val="42"/>
  </w:num>
  <w:num w:numId="335">
    <w:abstractNumId w:val="42"/>
  </w:num>
  <w:num w:numId="336">
    <w:abstractNumId w:val="42"/>
  </w:num>
  <w:num w:numId="337">
    <w:abstractNumId w:val="42"/>
  </w:num>
  <w:num w:numId="338">
    <w:abstractNumId w:val="42"/>
  </w:num>
  <w:num w:numId="339">
    <w:abstractNumId w:val="42"/>
  </w:num>
  <w:num w:numId="340">
    <w:abstractNumId w:val="42"/>
  </w:num>
  <w:num w:numId="341">
    <w:abstractNumId w:val="42"/>
  </w:num>
  <w:num w:numId="342">
    <w:abstractNumId w:val="42"/>
  </w:num>
  <w:num w:numId="343">
    <w:abstractNumId w:val="42"/>
  </w:num>
  <w:num w:numId="344">
    <w:abstractNumId w:val="42"/>
  </w:num>
  <w:num w:numId="345">
    <w:abstractNumId w:val="42"/>
  </w:num>
  <w:num w:numId="346">
    <w:abstractNumId w:val="42"/>
  </w:num>
  <w:num w:numId="347">
    <w:abstractNumId w:val="42"/>
  </w:num>
  <w:num w:numId="348">
    <w:abstractNumId w:val="42"/>
  </w:num>
  <w:num w:numId="349">
    <w:abstractNumId w:val="42"/>
  </w:num>
  <w:num w:numId="350">
    <w:abstractNumId w:val="42"/>
  </w:num>
  <w:num w:numId="351">
    <w:abstractNumId w:val="42"/>
  </w:num>
  <w:num w:numId="352">
    <w:abstractNumId w:val="42"/>
  </w:num>
  <w:num w:numId="353">
    <w:abstractNumId w:val="42"/>
  </w:num>
  <w:num w:numId="354">
    <w:abstractNumId w:val="42"/>
  </w:num>
  <w:num w:numId="355">
    <w:abstractNumId w:val="42"/>
  </w:num>
  <w:num w:numId="356">
    <w:abstractNumId w:val="42"/>
  </w:num>
  <w:num w:numId="357">
    <w:abstractNumId w:val="42"/>
  </w:num>
  <w:num w:numId="358">
    <w:abstractNumId w:val="42"/>
  </w:num>
  <w:num w:numId="359">
    <w:abstractNumId w:val="42"/>
  </w:num>
  <w:num w:numId="360">
    <w:abstractNumId w:val="42"/>
  </w:num>
  <w:num w:numId="361">
    <w:abstractNumId w:val="42"/>
  </w:num>
  <w:num w:numId="362">
    <w:abstractNumId w:val="42"/>
  </w:num>
  <w:num w:numId="363">
    <w:abstractNumId w:val="42"/>
  </w:num>
  <w:num w:numId="364">
    <w:abstractNumId w:val="42"/>
  </w:num>
  <w:num w:numId="365">
    <w:abstractNumId w:val="42"/>
  </w:num>
  <w:num w:numId="366">
    <w:abstractNumId w:val="42"/>
  </w:num>
  <w:num w:numId="367">
    <w:abstractNumId w:val="42"/>
  </w:num>
  <w:num w:numId="368">
    <w:abstractNumId w:val="42"/>
  </w:num>
  <w:num w:numId="369">
    <w:abstractNumId w:val="42"/>
  </w:num>
  <w:num w:numId="370">
    <w:abstractNumId w:val="42"/>
  </w:num>
  <w:num w:numId="371">
    <w:abstractNumId w:val="42"/>
  </w:num>
  <w:num w:numId="372">
    <w:abstractNumId w:val="42"/>
  </w:num>
  <w:num w:numId="373">
    <w:abstractNumId w:val="42"/>
  </w:num>
  <w:num w:numId="374">
    <w:abstractNumId w:val="42"/>
  </w:num>
  <w:num w:numId="375">
    <w:abstractNumId w:val="42"/>
  </w:num>
  <w:num w:numId="376">
    <w:abstractNumId w:val="42"/>
  </w:num>
  <w:num w:numId="377">
    <w:abstractNumId w:val="42"/>
  </w:num>
  <w:num w:numId="378">
    <w:abstractNumId w:val="42"/>
  </w:num>
  <w:num w:numId="379">
    <w:abstractNumId w:val="42"/>
  </w:num>
  <w:numIdMacAtCleanup w:val="3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gutterAtTop/>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4F1"/>
    <w:rsid w:val="00006891"/>
    <w:rsid w:val="00006BC1"/>
    <w:rsid w:val="000077DE"/>
    <w:rsid w:val="00007BBD"/>
    <w:rsid w:val="000100C2"/>
    <w:rsid w:val="00010655"/>
    <w:rsid w:val="00010BE0"/>
    <w:rsid w:val="00010E10"/>
    <w:rsid w:val="00010EF3"/>
    <w:rsid w:val="00012305"/>
    <w:rsid w:val="00012355"/>
    <w:rsid w:val="000124F9"/>
    <w:rsid w:val="00014182"/>
    <w:rsid w:val="0001581F"/>
    <w:rsid w:val="00015927"/>
    <w:rsid w:val="00016667"/>
    <w:rsid w:val="00017346"/>
    <w:rsid w:val="00017C41"/>
    <w:rsid w:val="00017D25"/>
    <w:rsid w:val="00020C17"/>
    <w:rsid w:val="00020E2F"/>
    <w:rsid w:val="000212DC"/>
    <w:rsid w:val="000213FF"/>
    <w:rsid w:val="0002233B"/>
    <w:rsid w:val="00022F15"/>
    <w:rsid w:val="00024056"/>
    <w:rsid w:val="00024446"/>
    <w:rsid w:val="00024B61"/>
    <w:rsid w:val="00025112"/>
    <w:rsid w:val="0002564B"/>
    <w:rsid w:val="00025AC4"/>
    <w:rsid w:val="00025F7D"/>
    <w:rsid w:val="0002621F"/>
    <w:rsid w:val="00026A6F"/>
    <w:rsid w:val="00027930"/>
    <w:rsid w:val="00027CDD"/>
    <w:rsid w:val="0003048C"/>
    <w:rsid w:val="00030A35"/>
    <w:rsid w:val="00030F02"/>
    <w:rsid w:val="000325BA"/>
    <w:rsid w:val="00032754"/>
    <w:rsid w:val="00032F61"/>
    <w:rsid w:val="00033405"/>
    <w:rsid w:val="000334E2"/>
    <w:rsid w:val="0003435A"/>
    <w:rsid w:val="0003542C"/>
    <w:rsid w:val="0003548F"/>
    <w:rsid w:val="00036E48"/>
    <w:rsid w:val="000373B8"/>
    <w:rsid w:val="00040276"/>
    <w:rsid w:val="00040610"/>
    <w:rsid w:val="0004062F"/>
    <w:rsid w:val="00040931"/>
    <w:rsid w:val="000416FF"/>
    <w:rsid w:val="0004191E"/>
    <w:rsid w:val="000419D3"/>
    <w:rsid w:val="0004282E"/>
    <w:rsid w:val="000445B5"/>
    <w:rsid w:val="000462C1"/>
    <w:rsid w:val="00046BF2"/>
    <w:rsid w:val="0004782A"/>
    <w:rsid w:val="00047991"/>
    <w:rsid w:val="00047C97"/>
    <w:rsid w:val="000502A6"/>
    <w:rsid w:val="0005100A"/>
    <w:rsid w:val="0005154B"/>
    <w:rsid w:val="000517D6"/>
    <w:rsid w:val="00051CF9"/>
    <w:rsid w:val="000520B7"/>
    <w:rsid w:val="000534D2"/>
    <w:rsid w:val="000555A9"/>
    <w:rsid w:val="00055E41"/>
    <w:rsid w:val="000564C4"/>
    <w:rsid w:val="000568CE"/>
    <w:rsid w:val="000568D7"/>
    <w:rsid w:val="000573A8"/>
    <w:rsid w:val="00057D9E"/>
    <w:rsid w:val="00060378"/>
    <w:rsid w:val="000609CE"/>
    <w:rsid w:val="000609EC"/>
    <w:rsid w:val="0006180C"/>
    <w:rsid w:val="000623C6"/>
    <w:rsid w:val="000626ED"/>
    <w:rsid w:val="00062985"/>
    <w:rsid w:val="00062DB9"/>
    <w:rsid w:val="00063F68"/>
    <w:rsid w:val="00064384"/>
    <w:rsid w:val="0006598C"/>
    <w:rsid w:val="00065A14"/>
    <w:rsid w:val="00066383"/>
    <w:rsid w:val="0006674F"/>
    <w:rsid w:val="0006745D"/>
    <w:rsid w:val="00067671"/>
    <w:rsid w:val="00070187"/>
    <w:rsid w:val="0007053B"/>
    <w:rsid w:val="00070AD2"/>
    <w:rsid w:val="00070DA5"/>
    <w:rsid w:val="00071D2A"/>
    <w:rsid w:val="00073CE0"/>
    <w:rsid w:val="00074D45"/>
    <w:rsid w:val="00075492"/>
    <w:rsid w:val="00075A91"/>
    <w:rsid w:val="00076314"/>
    <w:rsid w:val="0007721F"/>
    <w:rsid w:val="00077222"/>
    <w:rsid w:val="000775F5"/>
    <w:rsid w:val="00080E2B"/>
    <w:rsid w:val="000819DB"/>
    <w:rsid w:val="00081DF5"/>
    <w:rsid w:val="00082200"/>
    <w:rsid w:val="00082DC9"/>
    <w:rsid w:val="00083040"/>
    <w:rsid w:val="00083926"/>
    <w:rsid w:val="00083BA5"/>
    <w:rsid w:val="00083FC7"/>
    <w:rsid w:val="000867CE"/>
    <w:rsid w:val="00086DA0"/>
    <w:rsid w:val="00087107"/>
    <w:rsid w:val="00087662"/>
    <w:rsid w:val="00087AB4"/>
    <w:rsid w:val="0009019B"/>
    <w:rsid w:val="00090CDD"/>
    <w:rsid w:val="00090F85"/>
    <w:rsid w:val="0009150A"/>
    <w:rsid w:val="000915FA"/>
    <w:rsid w:val="000925E9"/>
    <w:rsid w:val="00092715"/>
    <w:rsid w:val="00092C9B"/>
    <w:rsid w:val="0009351E"/>
    <w:rsid w:val="00093B9D"/>
    <w:rsid w:val="00094B58"/>
    <w:rsid w:val="00095AB3"/>
    <w:rsid w:val="00097449"/>
    <w:rsid w:val="000977D6"/>
    <w:rsid w:val="00097C79"/>
    <w:rsid w:val="000A4915"/>
    <w:rsid w:val="000A736B"/>
    <w:rsid w:val="000A7FFE"/>
    <w:rsid w:val="000B02CF"/>
    <w:rsid w:val="000B0632"/>
    <w:rsid w:val="000B070C"/>
    <w:rsid w:val="000B112E"/>
    <w:rsid w:val="000B1DA9"/>
    <w:rsid w:val="000B269C"/>
    <w:rsid w:val="000B26BA"/>
    <w:rsid w:val="000B2E7C"/>
    <w:rsid w:val="000B3833"/>
    <w:rsid w:val="000B442F"/>
    <w:rsid w:val="000B4AA4"/>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4A08"/>
    <w:rsid w:val="000C58AD"/>
    <w:rsid w:val="000C6747"/>
    <w:rsid w:val="000C6B50"/>
    <w:rsid w:val="000C7091"/>
    <w:rsid w:val="000D28C7"/>
    <w:rsid w:val="000D2C15"/>
    <w:rsid w:val="000D2E3C"/>
    <w:rsid w:val="000D4146"/>
    <w:rsid w:val="000D550C"/>
    <w:rsid w:val="000D5EB5"/>
    <w:rsid w:val="000D6172"/>
    <w:rsid w:val="000D6E83"/>
    <w:rsid w:val="000E102B"/>
    <w:rsid w:val="000E1484"/>
    <w:rsid w:val="000E15CB"/>
    <w:rsid w:val="000E1AE5"/>
    <w:rsid w:val="000E2294"/>
    <w:rsid w:val="000E273B"/>
    <w:rsid w:val="000E325D"/>
    <w:rsid w:val="000E353A"/>
    <w:rsid w:val="000E3621"/>
    <w:rsid w:val="000E439B"/>
    <w:rsid w:val="000E4EAF"/>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15D6"/>
    <w:rsid w:val="001025B4"/>
    <w:rsid w:val="0010281A"/>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35D0"/>
    <w:rsid w:val="00116E05"/>
    <w:rsid w:val="00117213"/>
    <w:rsid w:val="001173E7"/>
    <w:rsid w:val="00121C54"/>
    <w:rsid w:val="0012390B"/>
    <w:rsid w:val="00123965"/>
    <w:rsid w:val="00124BB5"/>
    <w:rsid w:val="001256DA"/>
    <w:rsid w:val="00125725"/>
    <w:rsid w:val="00125A1B"/>
    <w:rsid w:val="00125AFD"/>
    <w:rsid w:val="00126D02"/>
    <w:rsid w:val="001272E6"/>
    <w:rsid w:val="00127653"/>
    <w:rsid w:val="0013015A"/>
    <w:rsid w:val="0013061D"/>
    <w:rsid w:val="001307ED"/>
    <w:rsid w:val="001308A5"/>
    <w:rsid w:val="0013130C"/>
    <w:rsid w:val="00131AAD"/>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5039B"/>
    <w:rsid w:val="00151B79"/>
    <w:rsid w:val="0015204C"/>
    <w:rsid w:val="00152529"/>
    <w:rsid w:val="00152E57"/>
    <w:rsid w:val="00153966"/>
    <w:rsid w:val="00153C1F"/>
    <w:rsid w:val="0015412B"/>
    <w:rsid w:val="001566BD"/>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1FBC"/>
    <w:rsid w:val="001731A9"/>
    <w:rsid w:val="001735C2"/>
    <w:rsid w:val="001735D3"/>
    <w:rsid w:val="00173745"/>
    <w:rsid w:val="00173EB1"/>
    <w:rsid w:val="001742B5"/>
    <w:rsid w:val="001754C3"/>
    <w:rsid w:val="0017551B"/>
    <w:rsid w:val="001760FE"/>
    <w:rsid w:val="00176F6E"/>
    <w:rsid w:val="0018050F"/>
    <w:rsid w:val="001820B3"/>
    <w:rsid w:val="0018292D"/>
    <w:rsid w:val="00183086"/>
    <w:rsid w:val="00183240"/>
    <w:rsid w:val="00183B15"/>
    <w:rsid w:val="00185B57"/>
    <w:rsid w:val="001862C9"/>
    <w:rsid w:val="00186CE3"/>
    <w:rsid w:val="00187E31"/>
    <w:rsid w:val="00191E48"/>
    <w:rsid w:val="001935DB"/>
    <w:rsid w:val="00193EFE"/>
    <w:rsid w:val="00194889"/>
    <w:rsid w:val="001952EE"/>
    <w:rsid w:val="0019625B"/>
    <w:rsid w:val="001965BD"/>
    <w:rsid w:val="00196788"/>
    <w:rsid w:val="00197665"/>
    <w:rsid w:val="00197945"/>
    <w:rsid w:val="001A1E59"/>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3A55"/>
    <w:rsid w:val="001B404F"/>
    <w:rsid w:val="001B4065"/>
    <w:rsid w:val="001B4C8A"/>
    <w:rsid w:val="001B5964"/>
    <w:rsid w:val="001B65BF"/>
    <w:rsid w:val="001B66C8"/>
    <w:rsid w:val="001B66F5"/>
    <w:rsid w:val="001B6958"/>
    <w:rsid w:val="001B72B7"/>
    <w:rsid w:val="001B757D"/>
    <w:rsid w:val="001B7B9B"/>
    <w:rsid w:val="001C047C"/>
    <w:rsid w:val="001C04A9"/>
    <w:rsid w:val="001C1867"/>
    <w:rsid w:val="001C1986"/>
    <w:rsid w:val="001C24E0"/>
    <w:rsid w:val="001C4356"/>
    <w:rsid w:val="001C45AF"/>
    <w:rsid w:val="001C4F6D"/>
    <w:rsid w:val="001C50AF"/>
    <w:rsid w:val="001C6A3D"/>
    <w:rsid w:val="001C7208"/>
    <w:rsid w:val="001D083F"/>
    <w:rsid w:val="001D1000"/>
    <w:rsid w:val="001D1484"/>
    <w:rsid w:val="001D2653"/>
    <w:rsid w:val="001D29A2"/>
    <w:rsid w:val="001D329C"/>
    <w:rsid w:val="001D3334"/>
    <w:rsid w:val="001D4894"/>
    <w:rsid w:val="001D55DD"/>
    <w:rsid w:val="001D7A2E"/>
    <w:rsid w:val="001D7F90"/>
    <w:rsid w:val="001E1532"/>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0CBD"/>
    <w:rsid w:val="00201412"/>
    <w:rsid w:val="00201711"/>
    <w:rsid w:val="00202F4F"/>
    <w:rsid w:val="002037AB"/>
    <w:rsid w:val="00203855"/>
    <w:rsid w:val="00204078"/>
    <w:rsid w:val="00204485"/>
    <w:rsid w:val="00204AE0"/>
    <w:rsid w:val="00204E71"/>
    <w:rsid w:val="00205268"/>
    <w:rsid w:val="00207675"/>
    <w:rsid w:val="00207D8D"/>
    <w:rsid w:val="002102F1"/>
    <w:rsid w:val="00210A8F"/>
    <w:rsid w:val="00211B1A"/>
    <w:rsid w:val="00211F46"/>
    <w:rsid w:val="00212FBA"/>
    <w:rsid w:val="0021329D"/>
    <w:rsid w:val="00215392"/>
    <w:rsid w:val="00215EFE"/>
    <w:rsid w:val="00216264"/>
    <w:rsid w:val="002171FC"/>
    <w:rsid w:val="00220739"/>
    <w:rsid w:val="00222051"/>
    <w:rsid w:val="00222482"/>
    <w:rsid w:val="002249A3"/>
    <w:rsid w:val="00225395"/>
    <w:rsid w:val="002256C7"/>
    <w:rsid w:val="002276CF"/>
    <w:rsid w:val="0023083B"/>
    <w:rsid w:val="00231133"/>
    <w:rsid w:val="00231197"/>
    <w:rsid w:val="00232C3D"/>
    <w:rsid w:val="00233592"/>
    <w:rsid w:val="002336C8"/>
    <w:rsid w:val="00234970"/>
    <w:rsid w:val="00235200"/>
    <w:rsid w:val="00235649"/>
    <w:rsid w:val="002356E8"/>
    <w:rsid w:val="00235BC5"/>
    <w:rsid w:val="00235DE9"/>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C2F"/>
    <w:rsid w:val="00247ECD"/>
    <w:rsid w:val="00250BDF"/>
    <w:rsid w:val="002518CC"/>
    <w:rsid w:val="0025379D"/>
    <w:rsid w:val="00254EE6"/>
    <w:rsid w:val="0025585A"/>
    <w:rsid w:val="0025599F"/>
    <w:rsid w:val="0025631B"/>
    <w:rsid w:val="002611DB"/>
    <w:rsid w:val="00261355"/>
    <w:rsid w:val="0026188D"/>
    <w:rsid w:val="002621A8"/>
    <w:rsid w:val="00262BCE"/>
    <w:rsid w:val="00262D2D"/>
    <w:rsid w:val="00263511"/>
    <w:rsid w:val="00263F6B"/>
    <w:rsid w:val="002646EA"/>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3948"/>
    <w:rsid w:val="00284127"/>
    <w:rsid w:val="00284C12"/>
    <w:rsid w:val="00284EB2"/>
    <w:rsid w:val="002855B4"/>
    <w:rsid w:val="00285EC1"/>
    <w:rsid w:val="00285F0A"/>
    <w:rsid w:val="00286063"/>
    <w:rsid w:val="00287F5B"/>
    <w:rsid w:val="00290864"/>
    <w:rsid w:val="00291741"/>
    <w:rsid w:val="00292900"/>
    <w:rsid w:val="002940CF"/>
    <w:rsid w:val="00294E64"/>
    <w:rsid w:val="00295408"/>
    <w:rsid w:val="00295A5F"/>
    <w:rsid w:val="00295B6A"/>
    <w:rsid w:val="00295B72"/>
    <w:rsid w:val="002966FA"/>
    <w:rsid w:val="00296A71"/>
    <w:rsid w:val="0029747C"/>
    <w:rsid w:val="002A038A"/>
    <w:rsid w:val="002A1299"/>
    <w:rsid w:val="002A3E64"/>
    <w:rsid w:val="002A54A3"/>
    <w:rsid w:val="002A6F38"/>
    <w:rsid w:val="002A7D65"/>
    <w:rsid w:val="002A7FEA"/>
    <w:rsid w:val="002B1290"/>
    <w:rsid w:val="002B38C4"/>
    <w:rsid w:val="002B61C0"/>
    <w:rsid w:val="002B62A3"/>
    <w:rsid w:val="002B62E3"/>
    <w:rsid w:val="002B6BD3"/>
    <w:rsid w:val="002C00FE"/>
    <w:rsid w:val="002C079A"/>
    <w:rsid w:val="002C0A43"/>
    <w:rsid w:val="002C1745"/>
    <w:rsid w:val="002C2B0C"/>
    <w:rsid w:val="002C3227"/>
    <w:rsid w:val="002C3744"/>
    <w:rsid w:val="002C3C00"/>
    <w:rsid w:val="002C3E5C"/>
    <w:rsid w:val="002C4A31"/>
    <w:rsid w:val="002C633E"/>
    <w:rsid w:val="002C6974"/>
    <w:rsid w:val="002C7EF8"/>
    <w:rsid w:val="002D0691"/>
    <w:rsid w:val="002D10A0"/>
    <w:rsid w:val="002D184A"/>
    <w:rsid w:val="002D1D37"/>
    <w:rsid w:val="002D2DEF"/>
    <w:rsid w:val="002D3216"/>
    <w:rsid w:val="002D357C"/>
    <w:rsid w:val="002D3773"/>
    <w:rsid w:val="002D49DA"/>
    <w:rsid w:val="002D4F3D"/>
    <w:rsid w:val="002D55F6"/>
    <w:rsid w:val="002D56F0"/>
    <w:rsid w:val="002D581F"/>
    <w:rsid w:val="002D5F70"/>
    <w:rsid w:val="002D7789"/>
    <w:rsid w:val="002D7A41"/>
    <w:rsid w:val="002D7EA2"/>
    <w:rsid w:val="002E0ED7"/>
    <w:rsid w:val="002E1335"/>
    <w:rsid w:val="002E23B3"/>
    <w:rsid w:val="002E2799"/>
    <w:rsid w:val="002E38F4"/>
    <w:rsid w:val="002E4815"/>
    <w:rsid w:val="002E4C9E"/>
    <w:rsid w:val="002E5C02"/>
    <w:rsid w:val="002E5EBC"/>
    <w:rsid w:val="002E72C7"/>
    <w:rsid w:val="002E7363"/>
    <w:rsid w:val="002E7D84"/>
    <w:rsid w:val="002F005F"/>
    <w:rsid w:val="002F1042"/>
    <w:rsid w:val="002F197C"/>
    <w:rsid w:val="002F1CE5"/>
    <w:rsid w:val="002F1E28"/>
    <w:rsid w:val="002F2B4B"/>
    <w:rsid w:val="002F2F39"/>
    <w:rsid w:val="002F4F65"/>
    <w:rsid w:val="002F53B4"/>
    <w:rsid w:val="002F5FC3"/>
    <w:rsid w:val="002F7280"/>
    <w:rsid w:val="00300EAB"/>
    <w:rsid w:val="0030105E"/>
    <w:rsid w:val="0030171B"/>
    <w:rsid w:val="00302134"/>
    <w:rsid w:val="00302178"/>
    <w:rsid w:val="00304640"/>
    <w:rsid w:val="00304F01"/>
    <w:rsid w:val="00304FC1"/>
    <w:rsid w:val="003053DA"/>
    <w:rsid w:val="00306AFE"/>
    <w:rsid w:val="00307672"/>
    <w:rsid w:val="00311518"/>
    <w:rsid w:val="00313374"/>
    <w:rsid w:val="00313AB6"/>
    <w:rsid w:val="0031604E"/>
    <w:rsid w:val="00316230"/>
    <w:rsid w:val="00317191"/>
    <w:rsid w:val="00320307"/>
    <w:rsid w:val="00320627"/>
    <w:rsid w:val="00320707"/>
    <w:rsid w:val="0032244D"/>
    <w:rsid w:val="00322620"/>
    <w:rsid w:val="0032280D"/>
    <w:rsid w:val="00322CF0"/>
    <w:rsid w:val="00322FCF"/>
    <w:rsid w:val="003236F8"/>
    <w:rsid w:val="00323877"/>
    <w:rsid w:val="00324823"/>
    <w:rsid w:val="00324B05"/>
    <w:rsid w:val="00324D6E"/>
    <w:rsid w:val="00325463"/>
    <w:rsid w:val="00325E01"/>
    <w:rsid w:val="00326F1F"/>
    <w:rsid w:val="00327C31"/>
    <w:rsid w:val="00330BC1"/>
    <w:rsid w:val="00331BD6"/>
    <w:rsid w:val="00332C76"/>
    <w:rsid w:val="00333408"/>
    <w:rsid w:val="00333AA4"/>
    <w:rsid w:val="00334DD3"/>
    <w:rsid w:val="003350CD"/>
    <w:rsid w:val="00336DFE"/>
    <w:rsid w:val="00337599"/>
    <w:rsid w:val="00337D57"/>
    <w:rsid w:val="00337E52"/>
    <w:rsid w:val="00340762"/>
    <w:rsid w:val="003410A8"/>
    <w:rsid w:val="00343B85"/>
    <w:rsid w:val="00343D01"/>
    <w:rsid w:val="0034446C"/>
    <w:rsid w:val="0034458E"/>
    <w:rsid w:val="00344E0C"/>
    <w:rsid w:val="00344E20"/>
    <w:rsid w:val="0034608D"/>
    <w:rsid w:val="0034631C"/>
    <w:rsid w:val="0035012E"/>
    <w:rsid w:val="00350950"/>
    <w:rsid w:val="00350AA5"/>
    <w:rsid w:val="003517F3"/>
    <w:rsid w:val="00351854"/>
    <w:rsid w:val="003521B0"/>
    <w:rsid w:val="0035274F"/>
    <w:rsid w:val="00352E99"/>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AF"/>
    <w:rsid w:val="003736D6"/>
    <w:rsid w:val="00373D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5DA1"/>
    <w:rsid w:val="003867D2"/>
    <w:rsid w:val="003874D1"/>
    <w:rsid w:val="003874E8"/>
    <w:rsid w:val="003900BD"/>
    <w:rsid w:val="00390B5E"/>
    <w:rsid w:val="00391993"/>
    <w:rsid w:val="00392128"/>
    <w:rsid w:val="0039221F"/>
    <w:rsid w:val="00392B67"/>
    <w:rsid w:val="00392CB1"/>
    <w:rsid w:val="00393247"/>
    <w:rsid w:val="00393BAD"/>
    <w:rsid w:val="00393C6A"/>
    <w:rsid w:val="00393DEB"/>
    <w:rsid w:val="00393EF4"/>
    <w:rsid w:val="00394AD2"/>
    <w:rsid w:val="003950CD"/>
    <w:rsid w:val="00395929"/>
    <w:rsid w:val="00396000"/>
    <w:rsid w:val="0039653E"/>
    <w:rsid w:val="00396558"/>
    <w:rsid w:val="003A0454"/>
    <w:rsid w:val="003A1B6D"/>
    <w:rsid w:val="003A1D09"/>
    <w:rsid w:val="003A1D7A"/>
    <w:rsid w:val="003A2C1C"/>
    <w:rsid w:val="003A372E"/>
    <w:rsid w:val="003A3E9F"/>
    <w:rsid w:val="003A46DD"/>
    <w:rsid w:val="003A4CDC"/>
    <w:rsid w:val="003A4CDD"/>
    <w:rsid w:val="003A4E27"/>
    <w:rsid w:val="003A57DF"/>
    <w:rsid w:val="003A5896"/>
    <w:rsid w:val="003A5BD1"/>
    <w:rsid w:val="003A5C85"/>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3B2D"/>
    <w:rsid w:val="003C4EE7"/>
    <w:rsid w:val="003C661F"/>
    <w:rsid w:val="003C6AEC"/>
    <w:rsid w:val="003C6DDD"/>
    <w:rsid w:val="003C7BCA"/>
    <w:rsid w:val="003D1A4F"/>
    <w:rsid w:val="003D1D0C"/>
    <w:rsid w:val="003D25B4"/>
    <w:rsid w:val="003D2CE0"/>
    <w:rsid w:val="003D3121"/>
    <w:rsid w:val="003D39B3"/>
    <w:rsid w:val="003D5415"/>
    <w:rsid w:val="003D6204"/>
    <w:rsid w:val="003D637B"/>
    <w:rsid w:val="003D6B71"/>
    <w:rsid w:val="003D71AB"/>
    <w:rsid w:val="003D7EE7"/>
    <w:rsid w:val="003E0345"/>
    <w:rsid w:val="003E0980"/>
    <w:rsid w:val="003E1E39"/>
    <w:rsid w:val="003E21C2"/>
    <w:rsid w:val="003E2610"/>
    <w:rsid w:val="003E279E"/>
    <w:rsid w:val="003E3831"/>
    <w:rsid w:val="003E44D9"/>
    <w:rsid w:val="003E47B9"/>
    <w:rsid w:val="003E49A2"/>
    <w:rsid w:val="003E4F5C"/>
    <w:rsid w:val="003E50EB"/>
    <w:rsid w:val="003E50EF"/>
    <w:rsid w:val="003E513C"/>
    <w:rsid w:val="003E5986"/>
    <w:rsid w:val="003E5BEF"/>
    <w:rsid w:val="003E5C07"/>
    <w:rsid w:val="003E65AC"/>
    <w:rsid w:val="003E78BD"/>
    <w:rsid w:val="003F0947"/>
    <w:rsid w:val="003F1396"/>
    <w:rsid w:val="003F1905"/>
    <w:rsid w:val="003F1E7C"/>
    <w:rsid w:val="003F1FAC"/>
    <w:rsid w:val="003F2CC7"/>
    <w:rsid w:val="003F2E38"/>
    <w:rsid w:val="003F2FF6"/>
    <w:rsid w:val="003F429C"/>
    <w:rsid w:val="003F47E1"/>
    <w:rsid w:val="003F50A1"/>
    <w:rsid w:val="003F5592"/>
    <w:rsid w:val="003F598D"/>
    <w:rsid w:val="003F5D1D"/>
    <w:rsid w:val="003F719C"/>
    <w:rsid w:val="003F7797"/>
    <w:rsid w:val="0040055E"/>
    <w:rsid w:val="004007E9"/>
    <w:rsid w:val="004017A6"/>
    <w:rsid w:val="0040463B"/>
    <w:rsid w:val="00405380"/>
    <w:rsid w:val="00405837"/>
    <w:rsid w:val="00405A75"/>
    <w:rsid w:val="004077BB"/>
    <w:rsid w:val="00407BA7"/>
    <w:rsid w:val="004106D4"/>
    <w:rsid w:val="00411C9F"/>
    <w:rsid w:val="00411E58"/>
    <w:rsid w:val="0041208C"/>
    <w:rsid w:val="00412469"/>
    <w:rsid w:val="004128A7"/>
    <w:rsid w:val="004130C2"/>
    <w:rsid w:val="004136CB"/>
    <w:rsid w:val="00413F5A"/>
    <w:rsid w:val="00413FEE"/>
    <w:rsid w:val="0041447B"/>
    <w:rsid w:val="004145FA"/>
    <w:rsid w:val="004146EC"/>
    <w:rsid w:val="004150C4"/>
    <w:rsid w:val="00415226"/>
    <w:rsid w:val="00415532"/>
    <w:rsid w:val="0041691F"/>
    <w:rsid w:val="0041697E"/>
    <w:rsid w:val="004212A6"/>
    <w:rsid w:val="004219EB"/>
    <w:rsid w:val="00421D56"/>
    <w:rsid w:val="0042243B"/>
    <w:rsid w:val="00422804"/>
    <w:rsid w:val="00422C3F"/>
    <w:rsid w:val="00423624"/>
    <w:rsid w:val="00423D6A"/>
    <w:rsid w:val="00424468"/>
    <w:rsid w:val="004248CD"/>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2728"/>
    <w:rsid w:val="004430BE"/>
    <w:rsid w:val="0044315B"/>
    <w:rsid w:val="004434E7"/>
    <w:rsid w:val="0044394F"/>
    <w:rsid w:val="00444AAE"/>
    <w:rsid w:val="004455F2"/>
    <w:rsid w:val="00445F71"/>
    <w:rsid w:val="0044663B"/>
    <w:rsid w:val="00447C3B"/>
    <w:rsid w:val="00447E35"/>
    <w:rsid w:val="004501CD"/>
    <w:rsid w:val="00450399"/>
    <w:rsid w:val="00450ED7"/>
    <w:rsid w:val="004510A8"/>
    <w:rsid w:val="004512E2"/>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15D"/>
    <w:rsid w:val="004632D7"/>
    <w:rsid w:val="00463D3B"/>
    <w:rsid w:val="00463E81"/>
    <w:rsid w:val="00464AC2"/>
    <w:rsid w:val="00464ACD"/>
    <w:rsid w:val="0046576D"/>
    <w:rsid w:val="004671BB"/>
    <w:rsid w:val="00467312"/>
    <w:rsid w:val="00467FC9"/>
    <w:rsid w:val="00471973"/>
    <w:rsid w:val="0047294E"/>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2CD6"/>
    <w:rsid w:val="00483A7E"/>
    <w:rsid w:val="0048523A"/>
    <w:rsid w:val="0048608C"/>
    <w:rsid w:val="004868AD"/>
    <w:rsid w:val="00486D75"/>
    <w:rsid w:val="004916C8"/>
    <w:rsid w:val="00492C35"/>
    <w:rsid w:val="0049334D"/>
    <w:rsid w:val="004957E0"/>
    <w:rsid w:val="0049622D"/>
    <w:rsid w:val="004A0F52"/>
    <w:rsid w:val="004A1463"/>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792"/>
    <w:rsid w:val="004B0E16"/>
    <w:rsid w:val="004B1261"/>
    <w:rsid w:val="004B12ED"/>
    <w:rsid w:val="004B24C6"/>
    <w:rsid w:val="004B2835"/>
    <w:rsid w:val="004B469C"/>
    <w:rsid w:val="004B4B45"/>
    <w:rsid w:val="004B63D6"/>
    <w:rsid w:val="004B727E"/>
    <w:rsid w:val="004B7736"/>
    <w:rsid w:val="004B77DE"/>
    <w:rsid w:val="004B7A8D"/>
    <w:rsid w:val="004B7AB3"/>
    <w:rsid w:val="004B7C38"/>
    <w:rsid w:val="004B7D58"/>
    <w:rsid w:val="004B7DD3"/>
    <w:rsid w:val="004C127D"/>
    <w:rsid w:val="004C18DD"/>
    <w:rsid w:val="004C1D1B"/>
    <w:rsid w:val="004C2420"/>
    <w:rsid w:val="004C2449"/>
    <w:rsid w:val="004C354C"/>
    <w:rsid w:val="004C3897"/>
    <w:rsid w:val="004C455A"/>
    <w:rsid w:val="004C48C5"/>
    <w:rsid w:val="004C4BA6"/>
    <w:rsid w:val="004C514F"/>
    <w:rsid w:val="004C5538"/>
    <w:rsid w:val="004C5D62"/>
    <w:rsid w:val="004C7B77"/>
    <w:rsid w:val="004C7B7C"/>
    <w:rsid w:val="004C7DEB"/>
    <w:rsid w:val="004C7F32"/>
    <w:rsid w:val="004D068C"/>
    <w:rsid w:val="004D0766"/>
    <w:rsid w:val="004D1159"/>
    <w:rsid w:val="004D2220"/>
    <w:rsid w:val="004D3022"/>
    <w:rsid w:val="004D31FE"/>
    <w:rsid w:val="004D37BC"/>
    <w:rsid w:val="004D3909"/>
    <w:rsid w:val="004D3C91"/>
    <w:rsid w:val="004D4053"/>
    <w:rsid w:val="004D441F"/>
    <w:rsid w:val="004D476E"/>
    <w:rsid w:val="004D5E14"/>
    <w:rsid w:val="004D65A1"/>
    <w:rsid w:val="004D7322"/>
    <w:rsid w:val="004E0385"/>
    <w:rsid w:val="004E0D6C"/>
    <w:rsid w:val="004E11B7"/>
    <w:rsid w:val="004E1531"/>
    <w:rsid w:val="004E1E45"/>
    <w:rsid w:val="004E1F9B"/>
    <w:rsid w:val="004E281F"/>
    <w:rsid w:val="004E2C16"/>
    <w:rsid w:val="004E359C"/>
    <w:rsid w:val="004E36D3"/>
    <w:rsid w:val="004E394B"/>
    <w:rsid w:val="004E479D"/>
    <w:rsid w:val="004E4E07"/>
    <w:rsid w:val="004E5110"/>
    <w:rsid w:val="004E548F"/>
    <w:rsid w:val="004E56F4"/>
    <w:rsid w:val="004E56F9"/>
    <w:rsid w:val="004E7354"/>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C80"/>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1F1"/>
    <w:rsid w:val="00516E44"/>
    <w:rsid w:val="0051731C"/>
    <w:rsid w:val="005179D1"/>
    <w:rsid w:val="005179F0"/>
    <w:rsid w:val="00520149"/>
    <w:rsid w:val="00520E06"/>
    <w:rsid w:val="00522CFF"/>
    <w:rsid w:val="0052470D"/>
    <w:rsid w:val="0052552A"/>
    <w:rsid w:val="00525EFB"/>
    <w:rsid w:val="0053024D"/>
    <w:rsid w:val="0053062D"/>
    <w:rsid w:val="0053098A"/>
    <w:rsid w:val="00530F17"/>
    <w:rsid w:val="005325F8"/>
    <w:rsid w:val="005327F4"/>
    <w:rsid w:val="00532B05"/>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2E8B"/>
    <w:rsid w:val="0054421D"/>
    <w:rsid w:val="00544B5D"/>
    <w:rsid w:val="00547003"/>
    <w:rsid w:val="0055046B"/>
    <w:rsid w:val="00551CC2"/>
    <w:rsid w:val="00552354"/>
    <w:rsid w:val="00552787"/>
    <w:rsid w:val="005534BB"/>
    <w:rsid w:val="00553D9B"/>
    <w:rsid w:val="00554187"/>
    <w:rsid w:val="005544B0"/>
    <w:rsid w:val="00554F42"/>
    <w:rsid w:val="0055621F"/>
    <w:rsid w:val="00556702"/>
    <w:rsid w:val="00556A54"/>
    <w:rsid w:val="00556B80"/>
    <w:rsid w:val="00556BE2"/>
    <w:rsid w:val="00556C2E"/>
    <w:rsid w:val="0055752A"/>
    <w:rsid w:val="00560816"/>
    <w:rsid w:val="00560EAE"/>
    <w:rsid w:val="00560F17"/>
    <w:rsid w:val="005615BF"/>
    <w:rsid w:val="005618E1"/>
    <w:rsid w:val="00561C42"/>
    <w:rsid w:val="00562EFE"/>
    <w:rsid w:val="005637BB"/>
    <w:rsid w:val="005643C7"/>
    <w:rsid w:val="00565A23"/>
    <w:rsid w:val="00565A4A"/>
    <w:rsid w:val="00566FBF"/>
    <w:rsid w:val="00567D4E"/>
    <w:rsid w:val="00567DAB"/>
    <w:rsid w:val="00570147"/>
    <w:rsid w:val="00570549"/>
    <w:rsid w:val="00570AAD"/>
    <w:rsid w:val="00570DBA"/>
    <w:rsid w:val="00570FB6"/>
    <w:rsid w:val="00571F6A"/>
    <w:rsid w:val="00572272"/>
    <w:rsid w:val="0057313F"/>
    <w:rsid w:val="0057349D"/>
    <w:rsid w:val="00573FF8"/>
    <w:rsid w:val="00574E19"/>
    <w:rsid w:val="00574EBA"/>
    <w:rsid w:val="0057525B"/>
    <w:rsid w:val="00576310"/>
    <w:rsid w:val="00576926"/>
    <w:rsid w:val="00576C63"/>
    <w:rsid w:val="00582DF4"/>
    <w:rsid w:val="00583E12"/>
    <w:rsid w:val="0058457B"/>
    <w:rsid w:val="00584EA4"/>
    <w:rsid w:val="0058686E"/>
    <w:rsid w:val="00586873"/>
    <w:rsid w:val="00586ED2"/>
    <w:rsid w:val="00590424"/>
    <w:rsid w:val="0059124A"/>
    <w:rsid w:val="0059278E"/>
    <w:rsid w:val="00592921"/>
    <w:rsid w:val="00592BDF"/>
    <w:rsid w:val="00592C5F"/>
    <w:rsid w:val="00593067"/>
    <w:rsid w:val="00593305"/>
    <w:rsid w:val="0059352D"/>
    <w:rsid w:val="00593E70"/>
    <w:rsid w:val="00594F68"/>
    <w:rsid w:val="005970D8"/>
    <w:rsid w:val="00597E4C"/>
    <w:rsid w:val="00597E70"/>
    <w:rsid w:val="005A0214"/>
    <w:rsid w:val="005A1CE9"/>
    <w:rsid w:val="005A1EF9"/>
    <w:rsid w:val="005A2190"/>
    <w:rsid w:val="005A2551"/>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5EE6"/>
    <w:rsid w:val="005C7856"/>
    <w:rsid w:val="005D007B"/>
    <w:rsid w:val="005D0A83"/>
    <w:rsid w:val="005D0BFC"/>
    <w:rsid w:val="005D114F"/>
    <w:rsid w:val="005D16E4"/>
    <w:rsid w:val="005D3882"/>
    <w:rsid w:val="005D3C04"/>
    <w:rsid w:val="005D406F"/>
    <w:rsid w:val="005D42E4"/>
    <w:rsid w:val="005D479C"/>
    <w:rsid w:val="005D5E48"/>
    <w:rsid w:val="005D7327"/>
    <w:rsid w:val="005D751F"/>
    <w:rsid w:val="005E042A"/>
    <w:rsid w:val="005E0660"/>
    <w:rsid w:val="005E2632"/>
    <w:rsid w:val="005E3856"/>
    <w:rsid w:val="005E45EB"/>
    <w:rsid w:val="005E53E1"/>
    <w:rsid w:val="005E56A5"/>
    <w:rsid w:val="005E6D93"/>
    <w:rsid w:val="005F053C"/>
    <w:rsid w:val="005F0D91"/>
    <w:rsid w:val="005F0DCD"/>
    <w:rsid w:val="005F0E35"/>
    <w:rsid w:val="005F0EAD"/>
    <w:rsid w:val="005F12F3"/>
    <w:rsid w:val="005F1F02"/>
    <w:rsid w:val="005F29D4"/>
    <w:rsid w:val="005F5029"/>
    <w:rsid w:val="005F5AE9"/>
    <w:rsid w:val="005F6356"/>
    <w:rsid w:val="005F63F8"/>
    <w:rsid w:val="005F6457"/>
    <w:rsid w:val="005F6F8E"/>
    <w:rsid w:val="005F7858"/>
    <w:rsid w:val="00600BFA"/>
    <w:rsid w:val="00600F1F"/>
    <w:rsid w:val="006016DC"/>
    <w:rsid w:val="00602DAD"/>
    <w:rsid w:val="00603869"/>
    <w:rsid w:val="00603BA8"/>
    <w:rsid w:val="00604F3C"/>
    <w:rsid w:val="00605797"/>
    <w:rsid w:val="006069E1"/>
    <w:rsid w:val="006078E1"/>
    <w:rsid w:val="0060798C"/>
    <w:rsid w:val="00607F7A"/>
    <w:rsid w:val="00610128"/>
    <w:rsid w:val="00610EA9"/>
    <w:rsid w:val="006110C8"/>
    <w:rsid w:val="00611147"/>
    <w:rsid w:val="0061250B"/>
    <w:rsid w:val="0061285B"/>
    <w:rsid w:val="006129BD"/>
    <w:rsid w:val="00613249"/>
    <w:rsid w:val="00614596"/>
    <w:rsid w:val="0061503E"/>
    <w:rsid w:val="006154B8"/>
    <w:rsid w:val="00616323"/>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C48"/>
    <w:rsid w:val="00623FC6"/>
    <w:rsid w:val="00624B55"/>
    <w:rsid w:val="006259CA"/>
    <w:rsid w:val="00626296"/>
    <w:rsid w:val="006263A2"/>
    <w:rsid w:val="00626AF0"/>
    <w:rsid w:val="006309B0"/>
    <w:rsid w:val="00631038"/>
    <w:rsid w:val="00631147"/>
    <w:rsid w:val="00632300"/>
    <w:rsid w:val="00633DA1"/>
    <w:rsid w:val="00634423"/>
    <w:rsid w:val="00636A53"/>
    <w:rsid w:val="00636D9C"/>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12C"/>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3F6B"/>
    <w:rsid w:val="00674B40"/>
    <w:rsid w:val="006750B1"/>
    <w:rsid w:val="00675363"/>
    <w:rsid w:val="00675AA8"/>
    <w:rsid w:val="00675F03"/>
    <w:rsid w:val="00680587"/>
    <w:rsid w:val="00680757"/>
    <w:rsid w:val="00681022"/>
    <w:rsid w:val="006818BF"/>
    <w:rsid w:val="0068534A"/>
    <w:rsid w:val="00685883"/>
    <w:rsid w:val="00685E21"/>
    <w:rsid w:val="00687229"/>
    <w:rsid w:val="0068781C"/>
    <w:rsid w:val="00690C39"/>
    <w:rsid w:val="00690E2E"/>
    <w:rsid w:val="006915DD"/>
    <w:rsid w:val="006917AC"/>
    <w:rsid w:val="00691A44"/>
    <w:rsid w:val="00692C69"/>
    <w:rsid w:val="00693326"/>
    <w:rsid w:val="0069392D"/>
    <w:rsid w:val="00694E81"/>
    <w:rsid w:val="006952CA"/>
    <w:rsid w:val="00696A30"/>
    <w:rsid w:val="00696CC0"/>
    <w:rsid w:val="00697523"/>
    <w:rsid w:val="00697F9E"/>
    <w:rsid w:val="006A0D87"/>
    <w:rsid w:val="006A13C9"/>
    <w:rsid w:val="006A1655"/>
    <w:rsid w:val="006A242C"/>
    <w:rsid w:val="006A2503"/>
    <w:rsid w:val="006A3011"/>
    <w:rsid w:val="006A4A34"/>
    <w:rsid w:val="006A5446"/>
    <w:rsid w:val="006A667E"/>
    <w:rsid w:val="006A6BD8"/>
    <w:rsid w:val="006A7B93"/>
    <w:rsid w:val="006A7EE6"/>
    <w:rsid w:val="006B038D"/>
    <w:rsid w:val="006B05F5"/>
    <w:rsid w:val="006B19D0"/>
    <w:rsid w:val="006B1C26"/>
    <w:rsid w:val="006B352E"/>
    <w:rsid w:val="006B3A73"/>
    <w:rsid w:val="006B4079"/>
    <w:rsid w:val="006B5229"/>
    <w:rsid w:val="006B64EF"/>
    <w:rsid w:val="006B71EB"/>
    <w:rsid w:val="006B7972"/>
    <w:rsid w:val="006C0787"/>
    <w:rsid w:val="006C0F28"/>
    <w:rsid w:val="006C256C"/>
    <w:rsid w:val="006C2BB5"/>
    <w:rsid w:val="006C2F2E"/>
    <w:rsid w:val="006C3504"/>
    <w:rsid w:val="006C4832"/>
    <w:rsid w:val="006C4B4F"/>
    <w:rsid w:val="006C55AF"/>
    <w:rsid w:val="006C79AD"/>
    <w:rsid w:val="006C7BC5"/>
    <w:rsid w:val="006C7EBC"/>
    <w:rsid w:val="006D0744"/>
    <w:rsid w:val="006D0FF9"/>
    <w:rsid w:val="006D16AE"/>
    <w:rsid w:val="006D21E0"/>
    <w:rsid w:val="006D2F7E"/>
    <w:rsid w:val="006D2FC6"/>
    <w:rsid w:val="006D33DF"/>
    <w:rsid w:val="006D4CE0"/>
    <w:rsid w:val="006D686D"/>
    <w:rsid w:val="006D6922"/>
    <w:rsid w:val="006E0F91"/>
    <w:rsid w:val="006E164F"/>
    <w:rsid w:val="006E2893"/>
    <w:rsid w:val="006E2DC5"/>
    <w:rsid w:val="006E318B"/>
    <w:rsid w:val="006E5942"/>
    <w:rsid w:val="006E5CCF"/>
    <w:rsid w:val="006E6BD5"/>
    <w:rsid w:val="006E7761"/>
    <w:rsid w:val="006E7BCD"/>
    <w:rsid w:val="006F0B53"/>
    <w:rsid w:val="006F127C"/>
    <w:rsid w:val="006F18EA"/>
    <w:rsid w:val="006F2667"/>
    <w:rsid w:val="006F2C63"/>
    <w:rsid w:val="006F467B"/>
    <w:rsid w:val="006F4816"/>
    <w:rsid w:val="006F4990"/>
    <w:rsid w:val="006F4E15"/>
    <w:rsid w:val="006F51D1"/>
    <w:rsid w:val="006F5237"/>
    <w:rsid w:val="006F6159"/>
    <w:rsid w:val="006F7930"/>
    <w:rsid w:val="00700996"/>
    <w:rsid w:val="00700BAF"/>
    <w:rsid w:val="00700D1B"/>
    <w:rsid w:val="00700E09"/>
    <w:rsid w:val="007020A4"/>
    <w:rsid w:val="00702D1B"/>
    <w:rsid w:val="00704278"/>
    <w:rsid w:val="007049B7"/>
    <w:rsid w:val="00704EB9"/>
    <w:rsid w:val="00705E18"/>
    <w:rsid w:val="00706164"/>
    <w:rsid w:val="0070679B"/>
    <w:rsid w:val="00707DB7"/>
    <w:rsid w:val="00710E46"/>
    <w:rsid w:val="00713046"/>
    <w:rsid w:val="00713EF8"/>
    <w:rsid w:val="007142C2"/>
    <w:rsid w:val="00714732"/>
    <w:rsid w:val="00714960"/>
    <w:rsid w:val="00714E7F"/>
    <w:rsid w:val="0071503A"/>
    <w:rsid w:val="00715DCD"/>
    <w:rsid w:val="00716719"/>
    <w:rsid w:val="00717FE4"/>
    <w:rsid w:val="007213B8"/>
    <w:rsid w:val="0072171E"/>
    <w:rsid w:val="00721BE1"/>
    <w:rsid w:val="007231C3"/>
    <w:rsid w:val="00723257"/>
    <w:rsid w:val="00723624"/>
    <w:rsid w:val="007243A8"/>
    <w:rsid w:val="00724640"/>
    <w:rsid w:val="007247B8"/>
    <w:rsid w:val="00724ED5"/>
    <w:rsid w:val="00727A80"/>
    <w:rsid w:val="00727B0C"/>
    <w:rsid w:val="00732DF1"/>
    <w:rsid w:val="00733E96"/>
    <w:rsid w:val="0073430D"/>
    <w:rsid w:val="007345D8"/>
    <w:rsid w:val="00734A27"/>
    <w:rsid w:val="007352FB"/>
    <w:rsid w:val="00735D55"/>
    <w:rsid w:val="007371A2"/>
    <w:rsid w:val="0073788C"/>
    <w:rsid w:val="00743847"/>
    <w:rsid w:val="007454E1"/>
    <w:rsid w:val="007467F6"/>
    <w:rsid w:val="00747199"/>
    <w:rsid w:val="00747B00"/>
    <w:rsid w:val="00747FA7"/>
    <w:rsid w:val="0075129F"/>
    <w:rsid w:val="00751B50"/>
    <w:rsid w:val="00752A0A"/>
    <w:rsid w:val="0075331D"/>
    <w:rsid w:val="007544D2"/>
    <w:rsid w:val="0075547D"/>
    <w:rsid w:val="007556AA"/>
    <w:rsid w:val="007568C2"/>
    <w:rsid w:val="00757313"/>
    <w:rsid w:val="00757879"/>
    <w:rsid w:val="00757AB9"/>
    <w:rsid w:val="00760053"/>
    <w:rsid w:val="00760136"/>
    <w:rsid w:val="007607D7"/>
    <w:rsid w:val="007611DA"/>
    <w:rsid w:val="00762771"/>
    <w:rsid w:val="007628BA"/>
    <w:rsid w:val="007637D3"/>
    <w:rsid w:val="00763949"/>
    <w:rsid w:val="00764A48"/>
    <w:rsid w:val="0076540B"/>
    <w:rsid w:val="00770828"/>
    <w:rsid w:val="00772EC1"/>
    <w:rsid w:val="00773438"/>
    <w:rsid w:val="00774063"/>
    <w:rsid w:val="00774D27"/>
    <w:rsid w:val="007753CA"/>
    <w:rsid w:val="007759F9"/>
    <w:rsid w:val="00775F16"/>
    <w:rsid w:val="00777107"/>
    <w:rsid w:val="00777816"/>
    <w:rsid w:val="0077789A"/>
    <w:rsid w:val="007813C9"/>
    <w:rsid w:val="00781A38"/>
    <w:rsid w:val="00782D6F"/>
    <w:rsid w:val="00782EDE"/>
    <w:rsid w:val="007836F7"/>
    <w:rsid w:val="00783C9D"/>
    <w:rsid w:val="00784A67"/>
    <w:rsid w:val="007853D3"/>
    <w:rsid w:val="00785731"/>
    <w:rsid w:val="007857CE"/>
    <w:rsid w:val="00785C26"/>
    <w:rsid w:val="00785CFF"/>
    <w:rsid w:val="00785F5F"/>
    <w:rsid w:val="00786502"/>
    <w:rsid w:val="0078699F"/>
    <w:rsid w:val="00787562"/>
    <w:rsid w:val="00787FC2"/>
    <w:rsid w:val="007907D1"/>
    <w:rsid w:val="00790F64"/>
    <w:rsid w:val="007911F9"/>
    <w:rsid w:val="007918E9"/>
    <w:rsid w:val="00791E77"/>
    <w:rsid w:val="00791FBE"/>
    <w:rsid w:val="0079259E"/>
    <w:rsid w:val="00793D92"/>
    <w:rsid w:val="00793E5C"/>
    <w:rsid w:val="00795B2B"/>
    <w:rsid w:val="00795EC1"/>
    <w:rsid w:val="00796152"/>
    <w:rsid w:val="00796473"/>
    <w:rsid w:val="00796B54"/>
    <w:rsid w:val="0079720A"/>
    <w:rsid w:val="00797B39"/>
    <w:rsid w:val="00797E52"/>
    <w:rsid w:val="00797EE9"/>
    <w:rsid w:val="007A03A7"/>
    <w:rsid w:val="007A07E4"/>
    <w:rsid w:val="007A373A"/>
    <w:rsid w:val="007A3BCC"/>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293"/>
    <w:rsid w:val="007B7516"/>
    <w:rsid w:val="007B76DA"/>
    <w:rsid w:val="007B7746"/>
    <w:rsid w:val="007C3B87"/>
    <w:rsid w:val="007C56D3"/>
    <w:rsid w:val="007C58FB"/>
    <w:rsid w:val="007C5BC2"/>
    <w:rsid w:val="007C6856"/>
    <w:rsid w:val="007C6DDC"/>
    <w:rsid w:val="007C6FEA"/>
    <w:rsid w:val="007C7AB6"/>
    <w:rsid w:val="007D02C0"/>
    <w:rsid w:val="007D0B7A"/>
    <w:rsid w:val="007D0EC6"/>
    <w:rsid w:val="007D10C7"/>
    <w:rsid w:val="007D1934"/>
    <w:rsid w:val="007D1D86"/>
    <w:rsid w:val="007D1D97"/>
    <w:rsid w:val="007D3D4E"/>
    <w:rsid w:val="007D4118"/>
    <w:rsid w:val="007D4DEC"/>
    <w:rsid w:val="007D6449"/>
    <w:rsid w:val="007E0594"/>
    <w:rsid w:val="007E096D"/>
    <w:rsid w:val="007E1695"/>
    <w:rsid w:val="007E1EFD"/>
    <w:rsid w:val="007E2692"/>
    <w:rsid w:val="007E4497"/>
    <w:rsid w:val="007E4A70"/>
    <w:rsid w:val="007E7910"/>
    <w:rsid w:val="007E7A82"/>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3C89"/>
    <w:rsid w:val="008042F6"/>
    <w:rsid w:val="008046E5"/>
    <w:rsid w:val="00804CBA"/>
    <w:rsid w:val="0080502B"/>
    <w:rsid w:val="00806190"/>
    <w:rsid w:val="008064A0"/>
    <w:rsid w:val="00806F7F"/>
    <w:rsid w:val="00807909"/>
    <w:rsid w:val="00807C25"/>
    <w:rsid w:val="00807DF2"/>
    <w:rsid w:val="00811EDB"/>
    <w:rsid w:val="00812BEF"/>
    <w:rsid w:val="008130FD"/>
    <w:rsid w:val="00813203"/>
    <w:rsid w:val="008136DA"/>
    <w:rsid w:val="00813C7A"/>
    <w:rsid w:val="00814CFC"/>
    <w:rsid w:val="00815DF4"/>
    <w:rsid w:val="00816127"/>
    <w:rsid w:val="008162CB"/>
    <w:rsid w:val="00821BCD"/>
    <w:rsid w:val="0082242E"/>
    <w:rsid w:val="00822589"/>
    <w:rsid w:val="008248F5"/>
    <w:rsid w:val="00825DA9"/>
    <w:rsid w:val="00826908"/>
    <w:rsid w:val="0082739B"/>
    <w:rsid w:val="00830F65"/>
    <w:rsid w:val="00831069"/>
    <w:rsid w:val="00832BF4"/>
    <w:rsid w:val="00836226"/>
    <w:rsid w:val="00836351"/>
    <w:rsid w:val="0083785F"/>
    <w:rsid w:val="0084005D"/>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57A72"/>
    <w:rsid w:val="0086045F"/>
    <w:rsid w:val="00860A64"/>
    <w:rsid w:val="0086239C"/>
    <w:rsid w:val="00862650"/>
    <w:rsid w:val="00863DD5"/>
    <w:rsid w:val="00864489"/>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77552"/>
    <w:rsid w:val="00880782"/>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688B"/>
    <w:rsid w:val="00897B7D"/>
    <w:rsid w:val="008A12B1"/>
    <w:rsid w:val="008A1FD3"/>
    <w:rsid w:val="008A2717"/>
    <w:rsid w:val="008A2C04"/>
    <w:rsid w:val="008A32D2"/>
    <w:rsid w:val="008A4288"/>
    <w:rsid w:val="008A4B11"/>
    <w:rsid w:val="008A518D"/>
    <w:rsid w:val="008A5C9E"/>
    <w:rsid w:val="008A5FED"/>
    <w:rsid w:val="008A6C76"/>
    <w:rsid w:val="008A6DFE"/>
    <w:rsid w:val="008A7CCB"/>
    <w:rsid w:val="008A7D67"/>
    <w:rsid w:val="008B04D3"/>
    <w:rsid w:val="008B04D5"/>
    <w:rsid w:val="008B04FA"/>
    <w:rsid w:val="008B0C71"/>
    <w:rsid w:val="008B23B2"/>
    <w:rsid w:val="008B27AC"/>
    <w:rsid w:val="008B39D7"/>
    <w:rsid w:val="008B446B"/>
    <w:rsid w:val="008B6050"/>
    <w:rsid w:val="008B660C"/>
    <w:rsid w:val="008B7152"/>
    <w:rsid w:val="008B77A3"/>
    <w:rsid w:val="008B77D1"/>
    <w:rsid w:val="008C1DA6"/>
    <w:rsid w:val="008C2001"/>
    <w:rsid w:val="008C23A5"/>
    <w:rsid w:val="008C3477"/>
    <w:rsid w:val="008C3535"/>
    <w:rsid w:val="008C3B4F"/>
    <w:rsid w:val="008C3BAE"/>
    <w:rsid w:val="008C4A93"/>
    <w:rsid w:val="008C5212"/>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1E64"/>
    <w:rsid w:val="008E2341"/>
    <w:rsid w:val="008E27B7"/>
    <w:rsid w:val="008E293B"/>
    <w:rsid w:val="008E2A4E"/>
    <w:rsid w:val="008E2CE8"/>
    <w:rsid w:val="008E2D3E"/>
    <w:rsid w:val="008E2F8F"/>
    <w:rsid w:val="008E3E78"/>
    <w:rsid w:val="008E4401"/>
    <w:rsid w:val="008E4A49"/>
    <w:rsid w:val="008E69BB"/>
    <w:rsid w:val="008E6C99"/>
    <w:rsid w:val="008E77BE"/>
    <w:rsid w:val="008E7C16"/>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50"/>
    <w:rsid w:val="00910BC9"/>
    <w:rsid w:val="00911404"/>
    <w:rsid w:val="00913E1D"/>
    <w:rsid w:val="009148B5"/>
    <w:rsid w:val="0091493E"/>
    <w:rsid w:val="00915053"/>
    <w:rsid w:val="009151E9"/>
    <w:rsid w:val="009153BE"/>
    <w:rsid w:val="00915C9A"/>
    <w:rsid w:val="009170CF"/>
    <w:rsid w:val="009237D2"/>
    <w:rsid w:val="009241A0"/>
    <w:rsid w:val="009251A8"/>
    <w:rsid w:val="00925A01"/>
    <w:rsid w:val="00927375"/>
    <w:rsid w:val="00927B2E"/>
    <w:rsid w:val="00930809"/>
    <w:rsid w:val="00930B63"/>
    <w:rsid w:val="0093105A"/>
    <w:rsid w:val="00931C77"/>
    <w:rsid w:val="00931DDC"/>
    <w:rsid w:val="00932008"/>
    <w:rsid w:val="00932BC9"/>
    <w:rsid w:val="00933859"/>
    <w:rsid w:val="00933D89"/>
    <w:rsid w:val="009351AA"/>
    <w:rsid w:val="0093565E"/>
    <w:rsid w:val="00935870"/>
    <w:rsid w:val="00935E81"/>
    <w:rsid w:val="00936F0A"/>
    <w:rsid w:val="00937D46"/>
    <w:rsid w:val="00942E70"/>
    <w:rsid w:val="00943361"/>
    <w:rsid w:val="009445D5"/>
    <w:rsid w:val="00944F0E"/>
    <w:rsid w:val="009453F7"/>
    <w:rsid w:val="009458A2"/>
    <w:rsid w:val="009462C4"/>
    <w:rsid w:val="00946345"/>
    <w:rsid w:val="009463FC"/>
    <w:rsid w:val="00947144"/>
    <w:rsid w:val="009502AB"/>
    <w:rsid w:val="00950F2B"/>
    <w:rsid w:val="0095189B"/>
    <w:rsid w:val="009524A3"/>
    <w:rsid w:val="00952EA8"/>
    <w:rsid w:val="00953C68"/>
    <w:rsid w:val="009544BA"/>
    <w:rsid w:val="00954C8A"/>
    <w:rsid w:val="009556E8"/>
    <w:rsid w:val="009565E5"/>
    <w:rsid w:val="00956B16"/>
    <w:rsid w:val="00961CCA"/>
    <w:rsid w:val="00962F25"/>
    <w:rsid w:val="00963C92"/>
    <w:rsid w:val="009644C5"/>
    <w:rsid w:val="009647D8"/>
    <w:rsid w:val="00964AF9"/>
    <w:rsid w:val="00965294"/>
    <w:rsid w:val="009655EA"/>
    <w:rsid w:val="009676AD"/>
    <w:rsid w:val="00967D36"/>
    <w:rsid w:val="00970E92"/>
    <w:rsid w:val="009711FF"/>
    <w:rsid w:val="0097257D"/>
    <w:rsid w:val="00973BA8"/>
    <w:rsid w:val="00973E12"/>
    <w:rsid w:val="00976288"/>
    <w:rsid w:val="009766D6"/>
    <w:rsid w:val="00976E05"/>
    <w:rsid w:val="0097734A"/>
    <w:rsid w:val="0097741A"/>
    <w:rsid w:val="00977A4B"/>
    <w:rsid w:val="009808B4"/>
    <w:rsid w:val="00980C2F"/>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A43"/>
    <w:rsid w:val="00990C34"/>
    <w:rsid w:val="00991814"/>
    <w:rsid w:val="00992437"/>
    <w:rsid w:val="009926D3"/>
    <w:rsid w:val="00992E15"/>
    <w:rsid w:val="00993AAA"/>
    <w:rsid w:val="00994708"/>
    <w:rsid w:val="00995A31"/>
    <w:rsid w:val="00995E3A"/>
    <w:rsid w:val="00996BBA"/>
    <w:rsid w:val="009977B2"/>
    <w:rsid w:val="00997D17"/>
    <w:rsid w:val="009A018C"/>
    <w:rsid w:val="009A1384"/>
    <w:rsid w:val="009A2D71"/>
    <w:rsid w:val="009A5662"/>
    <w:rsid w:val="009A5F0C"/>
    <w:rsid w:val="009A63CC"/>
    <w:rsid w:val="009A67CA"/>
    <w:rsid w:val="009A70E2"/>
    <w:rsid w:val="009A781F"/>
    <w:rsid w:val="009B015A"/>
    <w:rsid w:val="009B040B"/>
    <w:rsid w:val="009B0C20"/>
    <w:rsid w:val="009B28A7"/>
    <w:rsid w:val="009B4205"/>
    <w:rsid w:val="009B464B"/>
    <w:rsid w:val="009B4E94"/>
    <w:rsid w:val="009B5436"/>
    <w:rsid w:val="009B59CB"/>
    <w:rsid w:val="009B64FE"/>
    <w:rsid w:val="009B6609"/>
    <w:rsid w:val="009B6674"/>
    <w:rsid w:val="009B6DE8"/>
    <w:rsid w:val="009B779F"/>
    <w:rsid w:val="009B7ED8"/>
    <w:rsid w:val="009C0194"/>
    <w:rsid w:val="009C0D8A"/>
    <w:rsid w:val="009C141F"/>
    <w:rsid w:val="009C2A9F"/>
    <w:rsid w:val="009C3038"/>
    <w:rsid w:val="009C31CF"/>
    <w:rsid w:val="009C3E7D"/>
    <w:rsid w:val="009C3ED7"/>
    <w:rsid w:val="009C409B"/>
    <w:rsid w:val="009C5126"/>
    <w:rsid w:val="009C54C3"/>
    <w:rsid w:val="009C55A9"/>
    <w:rsid w:val="009C5FC6"/>
    <w:rsid w:val="009C63B0"/>
    <w:rsid w:val="009C687D"/>
    <w:rsid w:val="009C774B"/>
    <w:rsid w:val="009D074D"/>
    <w:rsid w:val="009D11EE"/>
    <w:rsid w:val="009D1646"/>
    <w:rsid w:val="009D2069"/>
    <w:rsid w:val="009D24EF"/>
    <w:rsid w:val="009D2725"/>
    <w:rsid w:val="009D2D5C"/>
    <w:rsid w:val="009D373F"/>
    <w:rsid w:val="009D3B48"/>
    <w:rsid w:val="009D3E1C"/>
    <w:rsid w:val="009D3EAC"/>
    <w:rsid w:val="009D40D2"/>
    <w:rsid w:val="009D43F7"/>
    <w:rsid w:val="009D5C7D"/>
    <w:rsid w:val="009D7C2E"/>
    <w:rsid w:val="009E0711"/>
    <w:rsid w:val="009E188D"/>
    <w:rsid w:val="009E1A2E"/>
    <w:rsid w:val="009E2681"/>
    <w:rsid w:val="009E3066"/>
    <w:rsid w:val="009E336F"/>
    <w:rsid w:val="009E3A33"/>
    <w:rsid w:val="009E4744"/>
    <w:rsid w:val="009E52B5"/>
    <w:rsid w:val="009E5C38"/>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3A7"/>
    <w:rsid w:val="009F74E3"/>
    <w:rsid w:val="009F753C"/>
    <w:rsid w:val="009F75B2"/>
    <w:rsid w:val="009F762C"/>
    <w:rsid w:val="009F7DDC"/>
    <w:rsid w:val="009F7F7A"/>
    <w:rsid w:val="00A004D2"/>
    <w:rsid w:val="00A018EF"/>
    <w:rsid w:val="00A0193D"/>
    <w:rsid w:val="00A01FFD"/>
    <w:rsid w:val="00A03C27"/>
    <w:rsid w:val="00A043D5"/>
    <w:rsid w:val="00A050E6"/>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19F6"/>
    <w:rsid w:val="00A229C4"/>
    <w:rsid w:val="00A234BD"/>
    <w:rsid w:val="00A237B5"/>
    <w:rsid w:val="00A239B9"/>
    <w:rsid w:val="00A24A53"/>
    <w:rsid w:val="00A2600C"/>
    <w:rsid w:val="00A27EA1"/>
    <w:rsid w:val="00A30921"/>
    <w:rsid w:val="00A31D5C"/>
    <w:rsid w:val="00A3227E"/>
    <w:rsid w:val="00A323D4"/>
    <w:rsid w:val="00A32715"/>
    <w:rsid w:val="00A32F3F"/>
    <w:rsid w:val="00A3354F"/>
    <w:rsid w:val="00A33AEF"/>
    <w:rsid w:val="00A33FB0"/>
    <w:rsid w:val="00A34037"/>
    <w:rsid w:val="00A344D2"/>
    <w:rsid w:val="00A34E4C"/>
    <w:rsid w:val="00A35C0B"/>
    <w:rsid w:val="00A35F64"/>
    <w:rsid w:val="00A36378"/>
    <w:rsid w:val="00A3672D"/>
    <w:rsid w:val="00A3734C"/>
    <w:rsid w:val="00A37B5E"/>
    <w:rsid w:val="00A37CE7"/>
    <w:rsid w:val="00A403CA"/>
    <w:rsid w:val="00A40F9B"/>
    <w:rsid w:val="00A412A2"/>
    <w:rsid w:val="00A414FC"/>
    <w:rsid w:val="00A41861"/>
    <w:rsid w:val="00A41D80"/>
    <w:rsid w:val="00A43543"/>
    <w:rsid w:val="00A44963"/>
    <w:rsid w:val="00A4534F"/>
    <w:rsid w:val="00A4547C"/>
    <w:rsid w:val="00A4656B"/>
    <w:rsid w:val="00A50321"/>
    <w:rsid w:val="00A51198"/>
    <w:rsid w:val="00A527B5"/>
    <w:rsid w:val="00A54576"/>
    <w:rsid w:val="00A549F9"/>
    <w:rsid w:val="00A54D6F"/>
    <w:rsid w:val="00A55503"/>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0B93"/>
    <w:rsid w:val="00A72093"/>
    <w:rsid w:val="00A72291"/>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6FC"/>
    <w:rsid w:val="00A80F4D"/>
    <w:rsid w:val="00A81DA8"/>
    <w:rsid w:val="00A836E5"/>
    <w:rsid w:val="00A83CC6"/>
    <w:rsid w:val="00A84333"/>
    <w:rsid w:val="00A8447E"/>
    <w:rsid w:val="00A84658"/>
    <w:rsid w:val="00A85321"/>
    <w:rsid w:val="00A85920"/>
    <w:rsid w:val="00A85B2D"/>
    <w:rsid w:val="00A862C6"/>
    <w:rsid w:val="00A863F5"/>
    <w:rsid w:val="00A87746"/>
    <w:rsid w:val="00A87CF4"/>
    <w:rsid w:val="00A90309"/>
    <w:rsid w:val="00A90312"/>
    <w:rsid w:val="00A90878"/>
    <w:rsid w:val="00A91282"/>
    <w:rsid w:val="00A9128C"/>
    <w:rsid w:val="00A91350"/>
    <w:rsid w:val="00A9144E"/>
    <w:rsid w:val="00A921E5"/>
    <w:rsid w:val="00A92289"/>
    <w:rsid w:val="00A92F99"/>
    <w:rsid w:val="00A94010"/>
    <w:rsid w:val="00A95AF9"/>
    <w:rsid w:val="00A961AE"/>
    <w:rsid w:val="00A965B8"/>
    <w:rsid w:val="00A97C3F"/>
    <w:rsid w:val="00A97F9A"/>
    <w:rsid w:val="00AA027F"/>
    <w:rsid w:val="00AA03D0"/>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3C99"/>
    <w:rsid w:val="00AB4DC6"/>
    <w:rsid w:val="00AB5B84"/>
    <w:rsid w:val="00AB7B6E"/>
    <w:rsid w:val="00AB7BF8"/>
    <w:rsid w:val="00AC0823"/>
    <w:rsid w:val="00AC093C"/>
    <w:rsid w:val="00AC0C1B"/>
    <w:rsid w:val="00AC0FA6"/>
    <w:rsid w:val="00AC1359"/>
    <w:rsid w:val="00AC2AFD"/>
    <w:rsid w:val="00AC2E6E"/>
    <w:rsid w:val="00AC386F"/>
    <w:rsid w:val="00AC3A50"/>
    <w:rsid w:val="00AC439A"/>
    <w:rsid w:val="00AC4AFF"/>
    <w:rsid w:val="00AC5364"/>
    <w:rsid w:val="00AC5DE7"/>
    <w:rsid w:val="00AC6424"/>
    <w:rsid w:val="00AC6880"/>
    <w:rsid w:val="00AC72C8"/>
    <w:rsid w:val="00AC76D3"/>
    <w:rsid w:val="00AC7C87"/>
    <w:rsid w:val="00AD0167"/>
    <w:rsid w:val="00AD027F"/>
    <w:rsid w:val="00AD0E81"/>
    <w:rsid w:val="00AD31B3"/>
    <w:rsid w:val="00AD3B85"/>
    <w:rsid w:val="00AD4740"/>
    <w:rsid w:val="00AD49AC"/>
    <w:rsid w:val="00AD6908"/>
    <w:rsid w:val="00AD6E15"/>
    <w:rsid w:val="00AD6E2D"/>
    <w:rsid w:val="00AD6EFC"/>
    <w:rsid w:val="00AD75C9"/>
    <w:rsid w:val="00AE09D6"/>
    <w:rsid w:val="00AE3401"/>
    <w:rsid w:val="00AE5551"/>
    <w:rsid w:val="00AE7A23"/>
    <w:rsid w:val="00AF0B05"/>
    <w:rsid w:val="00AF1BC4"/>
    <w:rsid w:val="00AF1C47"/>
    <w:rsid w:val="00AF23E4"/>
    <w:rsid w:val="00AF3D38"/>
    <w:rsid w:val="00AF4259"/>
    <w:rsid w:val="00AF48F4"/>
    <w:rsid w:val="00AF4F7B"/>
    <w:rsid w:val="00AF58FB"/>
    <w:rsid w:val="00AF7C3C"/>
    <w:rsid w:val="00B001B9"/>
    <w:rsid w:val="00B004F9"/>
    <w:rsid w:val="00B00C71"/>
    <w:rsid w:val="00B00EF0"/>
    <w:rsid w:val="00B0110E"/>
    <w:rsid w:val="00B012BD"/>
    <w:rsid w:val="00B02251"/>
    <w:rsid w:val="00B027E4"/>
    <w:rsid w:val="00B03E2B"/>
    <w:rsid w:val="00B041F7"/>
    <w:rsid w:val="00B047D5"/>
    <w:rsid w:val="00B04E1D"/>
    <w:rsid w:val="00B053B6"/>
    <w:rsid w:val="00B05C89"/>
    <w:rsid w:val="00B06A45"/>
    <w:rsid w:val="00B10670"/>
    <w:rsid w:val="00B10E4B"/>
    <w:rsid w:val="00B11972"/>
    <w:rsid w:val="00B1292B"/>
    <w:rsid w:val="00B12B13"/>
    <w:rsid w:val="00B14DCD"/>
    <w:rsid w:val="00B158F4"/>
    <w:rsid w:val="00B15D1D"/>
    <w:rsid w:val="00B17391"/>
    <w:rsid w:val="00B17AE1"/>
    <w:rsid w:val="00B17B07"/>
    <w:rsid w:val="00B22BBA"/>
    <w:rsid w:val="00B238C7"/>
    <w:rsid w:val="00B243C0"/>
    <w:rsid w:val="00B2479F"/>
    <w:rsid w:val="00B250DD"/>
    <w:rsid w:val="00B27FE2"/>
    <w:rsid w:val="00B304C3"/>
    <w:rsid w:val="00B30870"/>
    <w:rsid w:val="00B311D4"/>
    <w:rsid w:val="00B324C8"/>
    <w:rsid w:val="00B32A50"/>
    <w:rsid w:val="00B3408A"/>
    <w:rsid w:val="00B340CE"/>
    <w:rsid w:val="00B34678"/>
    <w:rsid w:val="00B35C2C"/>
    <w:rsid w:val="00B369D1"/>
    <w:rsid w:val="00B37A52"/>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512"/>
    <w:rsid w:val="00B46926"/>
    <w:rsid w:val="00B5039C"/>
    <w:rsid w:val="00B50642"/>
    <w:rsid w:val="00B51020"/>
    <w:rsid w:val="00B526A4"/>
    <w:rsid w:val="00B52F0F"/>
    <w:rsid w:val="00B53083"/>
    <w:rsid w:val="00B5395C"/>
    <w:rsid w:val="00B550E7"/>
    <w:rsid w:val="00B55A7F"/>
    <w:rsid w:val="00B55CC5"/>
    <w:rsid w:val="00B55F15"/>
    <w:rsid w:val="00B56758"/>
    <w:rsid w:val="00B56F12"/>
    <w:rsid w:val="00B6005D"/>
    <w:rsid w:val="00B60242"/>
    <w:rsid w:val="00B6083F"/>
    <w:rsid w:val="00B6089C"/>
    <w:rsid w:val="00B60EE6"/>
    <w:rsid w:val="00B612C5"/>
    <w:rsid w:val="00B62066"/>
    <w:rsid w:val="00B6220A"/>
    <w:rsid w:val="00B62487"/>
    <w:rsid w:val="00B63569"/>
    <w:rsid w:val="00B64A8A"/>
    <w:rsid w:val="00B650CA"/>
    <w:rsid w:val="00B65F7D"/>
    <w:rsid w:val="00B66033"/>
    <w:rsid w:val="00B66443"/>
    <w:rsid w:val="00B67385"/>
    <w:rsid w:val="00B679D0"/>
    <w:rsid w:val="00B707FA"/>
    <w:rsid w:val="00B708A5"/>
    <w:rsid w:val="00B7101F"/>
    <w:rsid w:val="00B711AE"/>
    <w:rsid w:val="00B71738"/>
    <w:rsid w:val="00B719FA"/>
    <w:rsid w:val="00B71BC7"/>
    <w:rsid w:val="00B71CFA"/>
    <w:rsid w:val="00B736E0"/>
    <w:rsid w:val="00B73863"/>
    <w:rsid w:val="00B754EB"/>
    <w:rsid w:val="00B75504"/>
    <w:rsid w:val="00B765D8"/>
    <w:rsid w:val="00B7688E"/>
    <w:rsid w:val="00B775F1"/>
    <w:rsid w:val="00B7780A"/>
    <w:rsid w:val="00B77B76"/>
    <w:rsid w:val="00B77F16"/>
    <w:rsid w:val="00B81A6A"/>
    <w:rsid w:val="00B82DF0"/>
    <w:rsid w:val="00B83E4A"/>
    <w:rsid w:val="00B847B3"/>
    <w:rsid w:val="00B848D5"/>
    <w:rsid w:val="00B849D8"/>
    <w:rsid w:val="00B8568A"/>
    <w:rsid w:val="00B87495"/>
    <w:rsid w:val="00B87A0B"/>
    <w:rsid w:val="00B87A4E"/>
    <w:rsid w:val="00B90486"/>
    <w:rsid w:val="00B90720"/>
    <w:rsid w:val="00B924B3"/>
    <w:rsid w:val="00B93390"/>
    <w:rsid w:val="00B936BE"/>
    <w:rsid w:val="00B93983"/>
    <w:rsid w:val="00B93A25"/>
    <w:rsid w:val="00B93A84"/>
    <w:rsid w:val="00B95135"/>
    <w:rsid w:val="00B9522F"/>
    <w:rsid w:val="00B95BDE"/>
    <w:rsid w:val="00B96028"/>
    <w:rsid w:val="00B96FA1"/>
    <w:rsid w:val="00BA0737"/>
    <w:rsid w:val="00BA0803"/>
    <w:rsid w:val="00BA20EF"/>
    <w:rsid w:val="00BA2E69"/>
    <w:rsid w:val="00BA3488"/>
    <w:rsid w:val="00BA540E"/>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14F"/>
    <w:rsid w:val="00BC2A30"/>
    <w:rsid w:val="00BC32FC"/>
    <w:rsid w:val="00BC34BA"/>
    <w:rsid w:val="00BC45E4"/>
    <w:rsid w:val="00BC5AB3"/>
    <w:rsid w:val="00BC67CD"/>
    <w:rsid w:val="00BC709B"/>
    <w:rsid w:val="00BC7BD7"/>
    <w:rsid w:val="00BD06CB"/>
    <w:rsid w:val="00BD154F"/>
    <w:rsid w:val="00BD2C81"/>
    <w:rsid w:val="00BD3B31"/>
    <w:rsid w:val="00BD4277"/>
    <w:rsid w:val="00BD4465"/>
    <w:rsid w:val="00BD48C6"/>
    <w:rsid w:val="00BD4A4F"/>
    <w:rsid w:val="00BD57AC"/>
    <w:rsid w:val="00BD5AFA"/>
    <w:rsid w:val="00BD67E7"/>
    <w:rsid w:val="00BD6BF9"/>
    <w:rsid w:val="00BD75AC"/>
    <w:rsid w:val="00BD767C"/>
    <w:rsid w:val="00BD7BFC"/>
    <w:rsid w:val="00BE049B"/>
    <w:rsid w:val="00BE0724"/>
    <w:rsid w:val="00BE0FE4"/>
    <w:rsid w:val="00BE2983"/>
    <w:rsid w:val="00BE2BEB"/>
    <w:rsid w:val="00BF15BD"/>
    <w:rsid w:val="00BF340F"/>
    <w:rsid w:val="00BF346A"/>
    <w:rsid w:val="00BF3FB7"/>
    <w:rsid w:val="00BF4CA6"/>
    <w:rsid w:val="00BF5222"/>
    <w:rsid w:val="00BF6493"/>
    <w:rsid w:val="00BF6879"/>
    <w:rsid w:val="00BF6DC6"/>
    <w:rsid w:val="00C00950"/>
    <w:rsid w:val="00C00EB3"/>
    <w:rsid w:val="00C016C6"/>
    <w:rsid w:val="00C01906"/>
    <w:rsid w:val="00C025D1"/>
    <w:rsid w:val="00C02763"/>
    <w:rsid w:val="00C03AD5"/>
    <w:rsid w:val="00C0425E"/>
    <w:rsid w:val="00C05CB2"/>
    <w:rsid w:val="00C0667C"/>
    <w:rsid w:val="00C06EAE"/>
    <w:rsid w:val="00C10633"/>
    <w:rsid w:val="00C10C50"/>
    <w:rsid w:val="00C1173D"/>
    <w:rsid w:val="00C1245A"/>
    <w:rsid w:val="00C13CB7"/>
    <w:rsid w:val="00C14DCF"/>
    <w:rsid w:val="00C15626"/>
    <w:rsid w:val="00C15C17"/>
    <w:rsid w:val="00C15DEF"/>
    <w:rsid w:val="00C15E43"/>
    <w:rsid w:val="00C15F8A"/>
    <w:rsid w:val="00C16452"/>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3B1F"/>
    <w:rsid w:val="00C346CF"/>
    <w:rsid w:val="00C3509E"/>
    <w:rsid w:val="00C35D8A"/>
    <w:rsid w:val="00C36482"/>
    <w:rsid w:val="00C37F33"/>
    <w:rsid w:val="00C40BB3"/>
    <w:rsid w:val="00C41138"/>
    <w:rsid w:val="00C411C5"/>
    <w:rsid w:val="00C42CC1"/>
    <w:rsid w:val="00C436CD"/>
    <w:rsid w:val="00C4380A"/>
    <w:rsid w:val="00C440E9"/>
    <w:rsid w:val="00C45137"/>
    <w:rsid w:val="00C4577F"/>
    <w:rsid w:val="00C45A00"/>
    <w:rsid w:val="00C4619B"/>
    <w:rsid w:val="00C46282"/>
    <w:rsid w:val="00C469BF"/>
    <w:rsid w:val="00C46AF5"/>
    <w:rsid w:val="00C47A9D"/>
    <w:rsid w:val="00C47C96"/>
    <w:rsid w:val="00C512A3"/>
    <w:rsid w:val="00C52704"/>
    <w:rsid w:val="00C52D9F"/>
    <w:rsid w:val="00C53004"/>
    <w:rsid w:val="00C5405D"/>
    <w:rsid w:val="00C55057"/>
    <w:rsid w:val="00C56201"/>
    <w:rsid w:val="00C5787D"/>
    <w:rsid w:val="00C57AB1"/>
    <w:rsid w:val="00C57C7C"/>
    <w:rsid w:val="00C61ABC"/>
    <w:rsid w:val="00C626B0"/>
    <w:rsid w:val="00C629C6"/>
    <w:rsid w:val="00C63F2E"/>
    <w:rsid w:val="00C6440A"/>
    <w:rsid w:val="00C65323"/>
    <w:rsid w:val="00C67B83"/>
    <w:rsid w:val="00C67D4D"/>
    <w:rsid w:val="00C702E8"/>
    <w:rsid w:val="00C718AA"/>
    <w:rsid w:val="00C71A30"/>
    <w:rsid w:val="00C741B7"/>
    <w:rsid w:val="00C749FD"/>
    <w:rsid w:val="00C74AEA"/>
    <w:rsid w:val="00C75130"/>
    <w:rsid w:val="00C76DC7"/>
    <w:rsid w:val="00C774E9"/>
    <w:rsid w:val="00C77940"/>
    <w:rsid w:val="00C77CED"/>
    <w:rsid w:val="00C80F00"/>
    <w:rsid w:val="00C8257C"/>
    <w:rsid w:val="00C826D9"/>
    <w:rsid w:val="00C82E78"/>
    <w:rsid w:val="00C835B8"/>
    <w:rsid w:val="00C8372C"/>
    <w:rsid w:val="00C84ABA"/>
    <w:rsid w:val="00C857C9"/>
    <w:rsid w:val="00C85898"/>
    <w:rsid w:val="00C86460"/>
    <w:rsid w:val="00C86479"/>
    <w:rsid w:val="00C86983"/>
    <w:rsid w:val="00C87442"/>
    <w:rsid w:val="00C879F5"/>
    <w:rsid w:val="00C87BBC"/>
    <w:rsid w:val="00C87DB0"/>
    <w:rsid w:val="00C87EB5"/>
    <w:rsid w:val="00C911C4"/>
    <w:rsid w:val="00C9159A"/>
    <w:rsid w:val="00C93462"/>
    <w:rsid w:val="00C934B8"/>
    <w:rsid w:val="00C93501"/>
    <w:rsid w:val="00C93DA5"/>
    <w:rsid w:val="00C959BE"/>
    <w:rsid w:val="00C96927"/>
    <w:rsid w:val="00C9703D"/>
    <w:rsid w:val="00C97FE7"/>
    <w:rsid w:val="00CA16F8"/>
    <w:rsid w:val="00CA2244"/>
    <w:rsid w:val="00CA27D0"/>
    <w:rsid w:val="00CA31A3"/>
    <w:rsid w:val="00CA600A"/>
    <w:rsid w:val="00CA61AF"/>
    <w:rsid w:val="00CA6343"/>
    <w:rsid w:val="00CA66CD"/>
    <w:rsid w:val="00CA7874"/>
    <w:rsid w:val="00CA7E0A"/>
    <w:rsid w:val="00CB09DD"/>
    <w:rsid w:val="00CB0D74"/>
    <w:rsid w:val="00CB13D1"/>
    <w:rsid w:val="00CB1566"/>
    <w:rsid w:val="00CB35F8"/>
    <w:rsid w:val="00CB40A4"/>
    <w:rsid w:val="00CB40BC"/>
    <w:rsid w:val="00CB4172"/>
    <w:rsid w:val="00CB5782"/>
    <w:rsid w:val="00CB58E8"/>
    <w:rsid w:val="00CB5BB8"/>
    <w:rsid w:val="00CB62B3"/>
    <w:rsid w:val="00CB6751"/>
    <w:rsid w:val="00CB6C97"/>
    <w:rsid w:val="00CB7975"/>
    <w:rsid w:val="00CB7C2A"/>
    <w:rsid w:val="00CB7E50"/>
    <w:rsid w:val="00CC083C"/>
    <w:rsid w:val="00CC08A1"/>
    <w:rsid w:val="00CC0996"/>
    <w:rsid w:val="00CC1592"/>
    <w:rsid w:val="00CC2849"/>
    <w:rsid w:val="00CC3072"/>
    <w:rsid w:val="00CC356E"/>
    <w:rsid w:val="00CC4E51"/>
    <w:rsid w:val="00CC5285"/>
    <w:rsid w:val="00CC65DD"/>
    <w:rsid w:val="00CC6A33"/>
    <w:rsid w:val="00CC6FD3"/>
    <w:rsid w:val="00CC77D4"/>
    <w:rsid w:val="00CC78CE"/>
    <w:rsid w:val="00CD13CA"/>
    <w:rsid w:val="00CD1B61"/>
    <w:rsid w:val="00CD3158"/>
    <w:rsid w:val="00CD4412"/>
    <w:rsid w:val="00CD53EB"/>
    <w:rsid w:val="00CD665E"/>
    <w:rsid w:val="00CD6806"/>
    <w:rsid w:val="00CD6DB8"/>
    <w:rsid w:val="00CD6EC5"/>
    <w:rsid w:val="00CE0517"/>
    <w:rsid w:val="00CE0A54"/>
    <w:rsid w:val="00CE0FB7"/>
    <w:rsid w:val="00CE2116"/>
    <w:rsid w:val="00CE39B2"/>
    <w:rsid w:val="00CE39BA"/>
    <w:rsid w:val="00CE3C66"/>
    <w:rsid w:val="00CE46F7"/>
    <w:rsid w:val="00CE4838"/>
    <w:rsid w:val="00CE4869"/>
    <w:rsid w:val="00CE49FD"/>
    <w:rsid w:val="00CF06A1"/>
    <w:rsid w:val="00CF0EB5"/>
    <w:rsid w:val="00CF1F60"/>
    <w:rsid w:val="00CF367A"/>
    <w:rsid w:val="00CF36EF"/>
    <w:rsid w:val="00CF393B"/>
    <w:rsid w:val="00CF398D"/>
    <w:rsid w:val="00CF44BB"/>
    <w:rsid w:val="00CF476C"/>
    <w:rsid w:val="00CF4A67"/>
    <w:rsid w:val="00CF6B7B"/>
    <w:rsid w:val="00CF7404"/>
    <w:rsid w:val="00CF7666"/>
    <w:rsid w:val="00D01661"/>
    <w:rsid w:val="00D01B6D"/>
    <w:rsid w:val="00D01DA0"/>
    <w:rsid w:val="00D03E55"/>
    <w:rsid w:val="00D04401"/>
    <w:rsid w:val="00D04EC5"/>
    <w:rsid w:val="00D050A3"/>
    <w:rsid w:val="00D064A0"/>
    <w:rsid w:val="00D067A9"/>
    <w:rsid w:val="00D06A3B"/>
    <w:rsid w:val="00D07926"/>
    <w:rsid w:val="00D12E4F"/>
    <w:rsid w:val="00D12F56"/>
    <w:rsid w:val="00D13743"/>
    <w:rsid w:val="00D13C6D"/>
    <w:rsid w:val="00D14701"/>
    <w:rsid w:val="00D14AF1"/>
    <w:rsid w:val="00D1693C"/>
    <w:rsid w:val="00D178FD"/>
    <w:rsid w:val="00D17B69"/>
    <w:rsid w:val="00D203B7"/>
    <w:rsid w:val="00D2103E"/>
    <w:rsid w:val="00D219E4"/>
    <w:rsid w:val="00D21C2F"/>
    <w:rsid w:val="00D22241"/>
    <w:rsid w:val="00D22258"/>
    <w:rsid w:val="00D224C9"/>
    <w:rsid w:val="00D228D2"/>
    <w:rsid w:val="00D2325E"/>
    <w:rsid w:val="00D239FA"/>
    <w:rsid w:val="00D25B4E"/>
    <w:rsid w:val="00D25C72"/>
    <w:rsid w:val="00D3206B"/>
    <w:rsid w:val="00D32383"/>
    <w:rsid w:val="00D33979"/>
    <w:rsid w:val="00D346F3"/>
    <w:rsid w:val="00D3543B"/>
    <w:rsid w:val="00D374D7"/>
    <w:rsid w:val="00D419CF"/>
    <w:rsid w:val="00D4273A"/>
    <w:rsid w:val="00D43BEC"/>
    <w:rsid w:val="00D4484E"/>
    <w:rsid w:val="00D451FF"/>
    <w:rsid w:val="00D45295"/>
    <w:rsid w:val="00D457CB"/>
    <w:rsid w:val="00D45DAE"/>
    <w:rsid w:val="00D5253D"/>
    <w:rsid w:val="00D534A0"/>
    <w:rsid w:val="00D54B54"/>
    <w:rsid w:val="00D55ACF"/>
    <w:rsid w:val="00D561AF"/>
    <w:rsid w:val="00D564BC"/>
    <w:rsid w:val="00D5657E"/>
    <w:rsid w:val="00D56C59"/>
    <w:rsid w:val="00D57B54"/>
    <w:rsid w:val="00D57BDB"/>
    <w:rsid w:val="00D60211"/>
    <w:rsid w:val="00D605E0"/>
    <w:rsid w:val="00D605E2"/>
    <w:rsid w:val="00D60826"/>
    <w:rsid w:val="00D60E1B"/>
    <w:rsid w:val="00D62155"/>
    <w:rsid w:val="00D624D0"/>
    <w:rsid w:val="00D62C92"/>
    <w:rsid w:val="00D6334D"/>
    <w:rsid w:val="00D63EF0"/>
    <w:rsid w:val="00D6425E"/>
    <w:rsid w:val="00D64647"/>
    <w:rsid w:val="00D64684"/>
    <w:rsid w:val="00D646E2"/>
    <w:rsid w:val="00D64A65"/>
    <w:rsid w:val="00D64B3D"/>
    <w:rsid w:val="00D654F0"/>
    <w:rsid w:val="00D66446"/>
    <w:rsid w:val="00D66453"/>
    <w:rsid w:val="00D6721A"/>
    <w:rsid w:val="00D674F7"/>
    <w:rsid w:val="00D67928"/>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3CB5"/>
    <w:rsid w:val="00D84D20"/>
    <w:rsid w:val="00D84FC6"/>
    <w:rsid w:val="00D8527F"/>
    <w:rsid w:val="00D871FD"/>
    <w:rsid w:val="00D87A60"/>
    <w:rsid w:val="00D90238"/>
    <w:rsid w:val="00D915B6"/>
    <w:rsid w:val="00D9178E"/>
    <w:rsid w:val="00D92006"/>
    <w:rsid w:val="00D92A71"/>
    <w:rsid w:val="00D92CC3"/>
    <w:rsid w:val="00D9439A"/>
    <w:rsid w:val="00D969C1"/>
    <w:rsid w:val="00D972ED"/>
    <w:rsid w:val="00DA0DE1"/>
    <w:rsid w:val="00DA1193"/>
    <w:rsid w:val="00DA1232"/>
    <w:rsid w:val="00DA16F9"/>
    <w:rsid w:val="00DA21F2"/>
    <w:rsid w:val="00DA2301"/>
    <w:rsid w:val="00DA249D"/>
    <w:rsid w:val="00DA3BA0"/>
    <w:rsid w:val="00DA4627"/>
    <w:rsid w:val="00DA4E3E"/>
    <w:rsid w:val="00DA534B"/>
    <w:rsid w:val="00DA5360"/>
    <w:rsid w:val="00DA6A93"/>
    <w:rsid w:val="00DA6BAE"/>
    <w:rsid w:val="00DB0604"/>
    <w:rsid w:val="00DB06AF"/>
    <w:rsid w:val="00DB140C"/>
    <w:rsid w:val="00DB292E"/>
    <w:rsid w:val="00DB2A4C"/>
    <w:rsid w:val="00DB2F2A"/>
    <w:rsid w:val="00DB3869"/>
    <w:rsid w:val="00DB3E1C"/>
    <w:rsid w:val="00DB58F2"/>
    <w:rsid w:val="00DB670A"/>
    <w:rsid w:val="00DC0303"/>
    <w:rsid w:val="00DC06C2"/>
    <w:rsid w:val="00DC1493"/>
    <w:rsid w:val="00DC17BA"/>
    <w:rsid w:val="00DC2094"/>
    <w:rsid w:val="00DC21F5"/>
    <w:rsid w:val="00DC2963"/>
    <w:rsid w:val="00DC2BC7"/>
    <w:rsid w:val="00DC2D63"/>
    <w:rsid w:val="00DC3D43"/>
    <w:rsid w:val="00DC3EE0"/>
    <w:rsid w:val="00DC4C90"/>
    <w:rsid w:val="00DC5FFA"/>
    <w:rsid w:val="00DC633A"/>
    <w:rsid w:val="00DC672B"/>
    <w:rsid w:val="00DC6CB1"/>
    <w:rsid w:val="00DC70D2"/>
    <w:rsid w:val="00DC7FCA"/>
    <w:rsid w:val="00DD0D0F"/>
    <w:rsid w:val="00DD0E38"/>
    <w:rsid w:val="00DD17BD"/>
    <w:rsid w:val="00DD1BFE"/>
    <w:rsid w:val="00DD2AE0"/>
    <w:rsid w:val="00DD2FEB"/>
    <w:rsid w:val="00DD327C"/>
    <w:rsid w:val="00DD4660"/>
    <w:rsid w:val="00DD47AB"/>
    <w:rsid w:val="00DD5320"/>
    <w:rsid w:val="00DD5A25"/>
    <w:rsid w:val="00DD6427"/>
    <w:rsid w:val="00DD64CF"/>
    <w:rsid w:val="00DD7027"/>
    <w:rsid w:val="00DD714D"/>
    <w:rsid w:val="00DD736D"/>
    <w:rsid w:val="00DD77DB"/>
    <w:rsid w:val="00DE0651"/>
    <w:rsid w:val="00DE069A"/>
    <w:rsid w:val="00DE0D53"/>
    <w:rsid w:val="00DE0DE2"/>
    <w:rsid w:val="00DE2CB2"/>
    <w:rsid w:val="00DE2E56"/>
    <w:rsid w:val="00DE2E7E"/>
    <w:rsid w:val="00DE3E2F"/>
    <w:rsid w:val="00DE4544"/>
    <w:rsid w:val="00DE47AE"/>
    <w:rsid w:val="00DE5E6C"/>
    <w:rsid w:val="00DE6489"/>
    <w:rsid w:val="00DE69DD"/>
    <w:rsid w:val="00DE6A0E"/>
    <w:rsid w:val="00DE76D4"/>
    <w:rsid w:val="00DE7CC8"/>
    <w:rsid w:val="00DF05C1"/>
    <w:rsid w:val="00DF13C1"/>
    <w:rsid w:val="00DF1CD5"/>
    <w:rsid w:val="00DF2872"/>
    <w:rsid w:val="00DF2C3B"/>
    <w:rsid w:val="00DF32F7"/>
    <w:rsid w:val="00DF440C"/>
    <w:rsid w:val="00DF4BDA"/>
    <w:rsid w:val="00DF57E3"/>
    <w:rsid w:val="00DF5D14"/>
    <w:rsid w:val="00DF62FF"/>
    <w:rsid w:val="00DF73FF"/>
    <w:rsid w:val="00E00A8C"/>
    <w:rsid w:val="00E0125C"/>
    <w:rsid w:val="00E01C93"/>
    <w:rsid w:val="00E028E0"/>
    <w:rsid w:val="00E029A9"/>
    <w:rsid w:val="00E0396A"/>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495"/>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9B3"/>
    <w:rsid w:val="00E56B27"/>
    <w:rsid w:val="00E56C45"/>
    <w:rsid w:val="00E56FDF"/>
    <w:rsid w:val="00E57C7B"/>
    <w:rsid w:val="00E60638"/>
    <w:rsid w:val="00E61194"/>
    <w:rsid w:val="00E616E6"/>
    <w:rsid w:val="00E61EC5"/>
    <w:rsid w:val="00E6208D"/>
    <w:rsid w:val="00E62E14"/>
    <w:rsid w:val="00E63618"/>
    <w:rsid w:val="00E642E3"/>
    <w:rsid w:val="00E65391"/>
    <w:rsid w:val="00E65568"/>
    <w:rsid w:val="00E65F80"/>
    <w:rsid w:val="00E666F7"/>
    <w:rsid w:val="00E6679C"/>
    <w:rsid w:val="00E70828"/>
    <w:rsid w:val="00E710A5"/>
    <w:rsid w:val="00E71E7A"/>
    <w:rsid w:val="00E72233"/>
    <w:rsid w:val="00E725CA"/>
    <w:rsid w:val="00E727B4"/>
    <w:rsid w:val="00E72C28"/>
    <w:rsid w:val="00E72C9B"/>
    <w:rsid w:val="00E73191"/>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3AFB"/>
    <w:rsid w:val="00E840C9"/>
    <w:rsid w:val="00E841B5"/>
    <w:rsid w:val="00E84797"/>
    <w:rsid w:val="00E84A3E"/>
    <w:rsid w:val="00E8560E"/>
    <w:rsid w:val="00E85B81"/>
    <w:rsid w:val="00E85FC7"/>
    <w:rsid w:val="00E86A37"/>
    <w:rsid w:val="00E86C02"/>
    <w:rsid w:val="00E87123"/>
    <w:rsid w:val="00E878FE"/>
    <w:rsid w:val="00E87B63"/>
    <w:rsid w:val="00E90278"/>
    <w:rsid w:val="00E90314"/>
    <w:rsid w:val="00E909AC"/>
    <w:rsid w:val="00E9116A"/>
    <w:rsid w:val="00E91C2D"/>
    <w:rsid w:val="00E92470"/>
    <w:rsid w:val="00E92B22"/>
    <w:rsid w:val="00E92DA3"/>
    <w:rsid w:val="00E92E57"/>
    <w:rsid w:val="00E92ECC"/>
    <w:rsid w:val="00E933D8"/>
    <w:rsid w:val="00E93BE5"/>
    <w:rsid w:val="00E93DAA"/>
    <w:rsid w:val="00E93DFF"/>
    <w:rsid w:val="00E94187"/>
    <w:rsid w:val="00E943FF"/>
    <w:rsid w:val="00E9585C"/>
    <w:rsid w:val="00E95EEF"/>
    <w:rsid w:val="00E977D8"/>
    <w:rsid w:val="00E97BEF"/>
    <w:rsid w:val="00EA0AF5"/>
    <w:rsid w:val="00EA207E"/>
    <w:rsid w:val="00EA21A1"/>
    <w:rsid w:val="00EA2F14"/>
    <w:rsid w:val="00EA3B6F"/>
    <w:rsid w:val="00EA3E69"/>
    <w:rsid w:val="00EA51DD"/>
    <w:rsid w:val="00EA578F"/>
    <w:rsid w:val="00EA5E1C"/>
    <w:rsid w:val="00EA6729"/>
    <w:rsid w:val="00EA73F3"/>
    <w:rsid w:val="00EA7958"/>
    <w:rsid w:val="00EA7C11"/>
    <w:rsid w:val="00EB0326"/>
    <w:rsid w:val="00EB0446"/>
    <w:rsid w:val="00EB0AAB"/>
    <w:rsid w:val="00EB3808"/>
    <w:rsid w:val="00EB3BAF"/>
    <w:rsid w:val="00EB4CFF"/>
    <w:rsid w:val="00EB5F2B"/>
    <w:rsid w:val="00EB64E9"/>
    <w:rsid w:val="00EB7592"/>
    <w:rsid w:val="00EC0912"/>
    <w:rsid w:val="00EC152D"/>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3D68"/>
    <w:rsid w:val="00ED68F8"/>
    <w:rsid w:val="00EE184A"/>
    <w:rsid w:val="00EE203C"/>
    <w:rsid w:val="00EE2753"/>
    <w:rsid w:val="00EE27DC"/>
    <w:rsid w:val="00EE2A0E"/>
    <w:rsid w:val="00EE2F8F"/>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8BA"/>
    <w:rsid w:val="00F06E0F"/>
    <w:rsid w:val="00F06FD6"/>
    <w:rsid w:val="00F07200"/>
    <w:rsid w:val="00F07683"/>
    <w:rsid w:val="00F1076B"/>
    <w:rsid w:val="00F10886"/>
    <w:rsid w:val="00F11723"/>
    <w:rsid w:val="00F11B6F"/>
    <w:rsid w:val="00F11FB0"/>
    <w:rsid w:val="00F12224"/>
    <w:rsid w:val="00F12569"/>
    <w:rsid w:val="00F15452"/>
    <w:rsid w:val="00F15E80"/>
    <w:rsid w:val="00F168FF"/>
    <w:rsid w:val="00F20314"/>
    <w:rsid w:val="00F21CE9"/>
    <w:rsid w:val="00F22EBB"/>
    <w:rsid w:val="00F231F5"/>
    <w:rsid w:val="00F23574"/>
    <w:rsid w:val="00F23BC2"/>
    <w:rsid w:val="00F24BA9"/>
    <w:rsid w:val="00F2558C"/>
    <w:rsid w:val="00F25ABF"/>
    <w:rsid w:val="00F26599"/>
    <w:rsid w:val="00F26D95"/>
    <w:rsid w:val="00F27AF7"/>
    <w:rsid w:val="00F30748"/>
    <w:rsid w:val="00F30A81"/>
    <w:rsid w:val="00F3109E"/>
    <w:rsid w:val="00F3152A"/>
    <w:rsid w:val="00F32CA0"/>
    <w:rsid w:val="00F3311B"/>
    <w:rsid w:val="00F33C88"/>
    <w:rsid w:val="00F35EA5"/>
    <w:rsid w:val="00F37555"/>
    <w:rsid w:val="00F41257"/>
    <w:rsid w:val="00F415B9"/>
    <w:rsid w:val="00F41819"/>
    <w:rsid w:val="00F43B88"/>
    <w:rsid w:val="00F43C9A"/>
    <w:rsid w:val="00F43EB1"/>
    <w:rsid w:val="00F44844"/>
    <w:rsid w:val="00F45781"/>
    <w:rsid w:val="00F45845"/>
    <w:rsid w:val="00F46B15"/>
    <w:rsid w:val="00F4794D"/>
    <w:rsid w:val="00F509E4"/>
    <w:rsid w:val="00F50A84"/>
    <w:rsid w:val="00F51BB3"/>
    <w:rsid w:val="00F51F76"/>
    <w:rsid w:val="00F52F43"/>
    <w:rsid w:val="00F53772"/>
    <w:rsid w:val="00F54927"/>
    <w:rsid w:val="00F552FA"/>
    <w:rsid w:val="00F574AD"/>
    <w:rsid w:val="00F575B7"/>
    <w:rsid w:val="00F57C25"/>
    <w:rsid w:val="00F6151B"/>
    <w:rsid w:val="00F616A0"/>
    <w:rsid w:val="00F61E70"/>
    <w:rsid w:val="00F62D8F"/>
    <w:rsid w:val="00F631F5"/>
    <w:rsid w:val="00F636CE"/>
    <w:rsid w:val="00F6569B"/>
    <w:rsid w:val="00F658C4"/>
    <w:rsid w:val="00F6593A"/>
    <w:rsid w:val="00F66A16"/>
    <w:rsid w:val="00F7076B"/>
    <w:rsid w:val="00F71085"/>
    <w:rsid w:val="00F72201"/>
    <w:rsid w:val="00F7310E"/>
    <w:rsid w:val="00F73AAB"/>
    <w:rsid w:val="00F74EF7"/>
    <w:rsid w:val="00F7545F"/>
    <w:rsid w:val="00F76067"/>
    <w:rsid w:val="00F7795E"/>
    <w:rsid w:val="00F80221"/>
    <w:rsid w:val="00F80DA7"/>
    <w:rsid w:val="00F81260"/>
    <w:rsid w:val="00F81823"/>
    <w:rsid w:val="00F82E9F"/>
    <w:rsid w:val="00F84073"/>
    <w:rsid w:val="00F85527"/>
    <w:rsid w:val="00F85880"/>
    <w:rsid w:val="00F85F5F"/>
    <w:rsid w:val="00F8620D"/>
    <w:rsid w:val="00F8670B"/>
    <w:rsid w:val="00F86A68"/>
    <w:rsid w:val="00F871B8"/>
    <w:rsid w:val="00F87F95"/>
    <w:rsid w:val="00F910B4"/>
    <w:rsid w:val="00F925B0"/>
    <w:rsid w:val="00F925D2"/>
    <w:rsid w:val="00F928C3"/>
    <w:rsid w:val="00F92904"/>
    <w:rsid w:val="00F943F2"/>
    <w:rsid w:val="00F9488A"/>
    <w:rsid w:val="00F94DBB"/>
    <w:rsid w:val="00F95AB5"/>
    <w:rsid w:val="00F97239"/>
    <w:rsid w:val="00F974C6"/>
    <w:rsid w:val="00F975CB"/>
    <w:rsid w:val="00F97A63"/>
    <w:rsid w:val="00F97AB5"/>
    <w:rsid w:val="00FA1F7A"/>
    <w:rsid w:val="00FA2B86"/>
    <w:rsid w:val="00FA2C8F"/>
    <w:rsid w:val="00FA3172"/>
    <w:rsid w:val="00FA32D1"/>
    <w:rsid w:val="00FA5F04"/>
    <w:rsid w:val="00FA6490"/>
    <w:rsid w:val="00FB0577"/>
    <w:rsid w:val="00FB08EB"/>
    <w:rsid w:val="00FB165C"/>
    <w:rsid w:val="00FB45B8"/>
    <w:rsid w:val="00FB4601"/>
    <w:rsid w:val="00FB4655"/>
    <w:rsid w:val="00FB4A77"/>
    <w:rsid w:val="00FB5095"/>
    <w:rsid w:val="00FB679B"/>
    <w:rsid w:val="00FB7A30"/>
    <w:rsid w:val="00FC104D"/>
    <w:rsid w:val="00FC20A7"/>
    <w:rsid w:val="00FC2E76"/>
    <w:rsid w:val="00FC34A6"/>
    <w:rsid w:val="00FC40AA"/>
    <w:rsid w:val="00FC54E5"/>
    <w:rsid w:val="00FC756D"/>
    <w:rsid w:val="00FD08D7"/>
    <w:rsid w:val="00FD1338"/>
    <w:rsid w:val="00FD1A0C"/>
    <w:rsid w:val="00FD1A4B"/>
    <w:rsid w:val="00FD3DD7"/>
    <w:rsid w:val="00FD5BA5"/>
    <w:rsid w:val="00FD61A3"/>
    <w:rsid w:val="00FD76D5"/>
    <w:rsid w:val="00FD7B0E"/>
    <w:rsid w:val="00FE0394"/>
    <w:rsid w:val="00FE0FCA"/>
    <w:rsid w:val="00FE143A"/>
    <w:rsid w:val="00FE1441"/>
    <w:rsid w:val="00FE1C16"/>
    <w:rsid w:val="00FE2404"/>
    <w:rsid w:val="00FE2412"/>
    <w:rsid w:val="00FE246B"/>
    <w:rsid w:val="00FE2A44"/>
    <w:rsid w:val="00FE3193"/>
    <w:rsid w:val="00FE3A28"/>
    <w:rsid w:val="00FE3F33"/>
    <w:rsid w:val="00FE4B92"/>
    <w:rsid w:val="00FE4F50"/>
    <w:rsid w:val="00FE560D"/>
    <w:rsid w:val="00FE5AE5"/>
    <w:rsid w:val="00FE601F"/>
    <w:rsid w:val="00FE6B7A"/>
    <w:rsid w:val="00FE72BD"/>
    <w:rsid w:val="00FE74E3"/>
    <w:rsid w:val="00FF01F9"/>
    <w:rsid w:val="00FF0444"/>
    <w:rsid w:val="00FF10C3"/>
    <w:rsid w:val="00FF1EE4"/>
    <w:rsid w:val="00FF311D"/>
    <w:rsid w:val="00FF3FEF"/>
    <w:rsid w:val="00FF437E"/>
    <w:rsid w:val="00FF47DD"/>
    <w:rsid w:val="00FF5805"/>
    <w:rsid w:val="00FF61B2"/>
    <w:rsid w:val="00FF7407"/>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F947DAA"/>
  <w15:docId w15:val="{FB668AC5-81F8-4F13-A287-AD398F95DC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נספח 2 מתוקן,lp1,FooterText,numbered,Paragraphe de liste1,x.x.x.x,style 2,רשימה א.ב,מכרזים - טקסט סעיפים,List Paragraph_0,List Paragraph_1,LP11,LP111,LP12,LP121,LP13,LP14,LP15,List Paragraph_0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נספח 2 מתוקן תו,lp1 תו,FooterText תו,numbered תו,Paragraphe de liste1 תו,x.x.x.x תו,style 2 תו,רשימה א.ב תו,מכרזים - טקסט סעיפים תו,List Paragraph_0 תו,List Paragraph_1 תו,LP11 תו,LP111 תו,LP12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qFormat/>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qFormat/>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232C3D"/>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232C3D"/>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xmsonormal">
    <w:name w:val="x_msonormal"/>
    <w:basedOn w:val="ac"/>
    <w:uiPriority w:val="99"/>
    <w:semiHidden/>
    <w:rsid w:val="0017551B"/>
    <w:pPr>
      <w:bidi w:val="0"/>
    </w:pPr>
    <w:rPr>
      <w:rFonts w:eastAsia="Calibri"/>
    </w:rPr>
  </w:style>
  <w:style w:type="character" w:customStyle="1" w:styleId="xspelle">
    <w:name w:val="x_spelle"/>
    <w:basedOn w:val="ad"/>
    <w:rsid w:val="0017551B"/>
  </w:style>
  <w:style w:type="table" w:customStyle="1" w:styleId="116">
    <w:name w:val="רשת טבלה11"/>
    <w:basedOn w:val="ae"/>
    <w:next w:val="affff4"/>
    <w:uiPriority w:val="39"/>
    <w:rsid w:val="00CF4A67"/>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6-2">
    <w:name w:val="6 - סעיף_ישן"/>
    <w:basedOn w:val="ac"/>
    <w:rsid w:val="00836226"/>
    <w:pPr>
      <w:spacing w:after="120" w:line="360" w:lineRule="auto"/>
      <w:ind w:left="2736" w:hanging="936"/>
      <w:jc w:val="both"/>
      <w:outlineLvl w:val="5"/>
    </w:pPr>
    <w:rPr>
      <w:rFonts w:ascii="David" w:eastAsiaTheme="minorHAnsi" w:hAnsi="David" w:cs="David"/>
      <w:sz w:val="22"/>
    </w:rPr>
  </w:style>
  <w:style w:type="paragraph" w:customStyle="1" w:styleId="7-1">
    <w:name w:val="7 - סעיף_ישן"/>
    <w:basedOn w:val="ac"/>
    <w:rsid w:val="00836226"/>
    <w:pPr>
      <w:spacing w:after="120" w:line="360" w:lineRule="auto"/>
      <w:ind w:left="3240" w:hanging="1080"/>
      <w:jc w:val="both"/>
      <w:outlineLvl w:val="6"/>
    </w:pPr>
    <w:rPr>
      <w:rFonts w:ascii="David" w:eastAsiaTheme="minorHAnsi" w:hAnsi="David" w:cs="David"/>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2119738">
      <w:bodyDiv w:val="1"/>
      <w:marLeft w:val="0"/>
      <w:marRight w:val="0"/>
      <w:marTop w:val="0"/>
      <w:marBottom w:val="0"/>
      <w:divBdr>
        <w:top w:val="none" w:sz="0" w:space="0" w:color="auto"/>
        <w:left w:val="none" w:sz="0" w:space="0" w:color="auto"/>
        <w:bottom w:val="none" w:sz="0" w:space="0" w:color="auto"/>
        <w:right w:val="none" w:sz="0" w:space="0" w:color="auto"/>
      </w:divBdr>
    </w:div>
    <w:div w:id="399252522">
      <w:bodyDiv w:val="1"/>
      <w:marLeft w:val="0"/>
      <w:marRight w:val="0"/>
      <w:marTop w:val="0"/>
      <w:marBottom w:val="0"/>
      <w:divBdr>
        <w:top w:val="none" w:sz="0" w:space="0" w:color="auto"/>
        <w:left w:val="none" w:sz="0" w:space="0" w:color="auto"/>
        <w:bottom w:val="none" w:sz="0" w:space="0" w:color="auto"/>
        <w:right w:val="none" w:sz="0" w:space="0" w:color="auto"/>
      </w:divBdr>
    </w:div>
    <w:div w:id="481124157">
      <w:bodyDiv w:val="1"/>
      <w:marLeft w:val="0"/>
      <w:marRight w:val="0"/>
      <w:marTop w:val="0"/>
      <w:marBottom w:val="0"/>
      <w:divBdr>
        <w:top w:val="none" w:sz="0" w:space="0" w:color="auto"/>
        <w:left w:val="none" w:sz="0" w:space="0" w:color="auto"/>
        <w:bottom w:val="none" w:sz="0" w:space="0" w:color="auto"/>
        <w:right w:val="none" w:sz="0" w:space="0" w:color="auto"/>
      </w:divBdr>
      <w:divsChild>
        <w:div w:id="353962693">
          <w:marLeft w:val="0"/>
          <w:marRight w:val="0"/>
          <w:marTop w:val="0"/>
          <w:marBottom w:val="0"/>
          <w:divBdr>
            <w:top w:val="none" w:sz="0" w:space="0" w:color="auto"/>
            <w:left w:val="none" w:sz="0" w:space="0" w:color="auto"/>
            <w:bottom w:val="none" w:sz="0" w:space="0" w:color="auto"/>
            <w:right w:val="none" w:sz="0" w:space="0" w:color="auto"/>
          </w:divBdr>
          <w:divsChild>
            <w:div w:id="945623185">
              <w:marLeft w:val="0"/>
              <w:marRight w:val="0"/>
              <w:marTop w:val="0"/>
              <w:marBottom w:val="0"/>
              <w:divBdr>
                <w:top w:val="none" w:sz="0" w:space="0" w:color="auto"/>
                <w:left w:val="none" w:sz="0" w:space="0" w:color="auto"/>
                <w:bottom w:val="none" w:sz="0" w:space="0" w:color="auto"/>
                <w:right w:val="none" w:sz="0" w:space="0" w:color="auto"/>
              </w:divBdr>
              <w:divsChild>
                <w:div w:id="1079407906">
                  <w:marLeft w:val="0"/>
                  <w:marRight w:val="0"/>
                  <w:marTop w:val="0"/>
                  <w:marBottom w:val="0"/>
                  <w:divBdr>
                    <w:top w:val="none" w:sz="0" w:space="0" w:color="auto"/>
                    <w:left w:val="none" w:sz="0" w:space="0" w:color="auto"/>
                    <w:bottom w:val="none" w:sz="0" w:space="0" w:color="auto"/>
                    <w:right w:val="none" w:sz="0" w:space="0" w:color="auto"/>
                  </w:divBdr>
                  <w:divsChild>
                    <w:div w:id="113450715">
                      <w:marLeft w:val="0"/>
                      <w:marRight w:val="0"/>
                      <w:marTop w:val="0"/>
                      <w:marBottom w:val="120"/>
                      <w:divBdr>
                        <w:top w:val="none" w:sz="0" w:space="0" w:color="auto"/>
                        <w:left w:val="none" w:sz="0" w:space="0" w:color="auto"/>
                        <w:bottom w:val="none" w:sz="0" w:space="0" w:color="auto"/>
                        <w:right w:val="none" w:sz="0" w:space="0" w:color="auto"/>
                      </w:divBdr>
                      <w:divsChild>
                        <w:div w:id="848104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9721836">
                  <w:marLeft w:val="0"/>
                  <w:marRight w:val="0"/>
                  <w:marTop w:val="0"/>
                  <w:marBottom w:val="0"/>
                  <w:divBdr>
                    <w:top w:val="none" w:sz="0" w:space="0" w:color="auto"/>
                    <w:left w:val="none" w:sz="0" w:space="0" w:color="auto"/>
                    <w:bottom w:val="none" w:sz="0" w:space="0" w:color="auto"/>
                    <w:right w:val="none" w:sz="0" w:space="0" w:color="auto"/>
                  </w:divBdr>
                  <w:divsChild>
                    <w:div w:id="557398180">
                      <w:marLeft w:val="0"/>
                      <w:marRight w:val="0"/>
                      <w:marTop w:val="0"/>
                      <w:marBottom w:val="0"/>
                      <w:divBdr>
                        <w:top w:val="none" w:sz="0" w:space="0" w:color="auto"/>
                        <w:left w:val="none" w:sz="0" w:space="0" w:color="auto"/>
                        <w:bottom w:val="none" w:sz="0" w:space="0" w:color="auto"/>
                        <w:right w:val="none" w:sz="0" w:space="0" w:color="auto"/>
                      </w:divBdr>
                      <w:divsChild>
                        <w:div w:id="1229800914">
                          <w:marLeft w:val="0"/>
                          <w:marRight w:val="0"/>
                          <w:marTop w:val="0"/>
                          <w:marBottom w:val="0"/>
                          <w:divBdr>
                            <w:top w:val="none" w:sz="0" w:space="0" w:color="auto"/>
                            <w:left w:val="none" w:sz="0" w:space="0" w:color="auto"/>
                            <w:bottom w:val="none" w:sz="0" w:space="0" w:color="auto"/>
                            <w:right w:val="none" w:sz="0" w:space="0" w:color="auto"/>
                          </w:divBdr>
                          <w:divsChild>
                            <w:div w:id="196743424">
                              <w:marLeft w:val="0"/>
                              <w:marRight w:val="0"/>
                              <w:marTop w:val="0"/>
                              <w:marBottom w:val="0"/>
                              <w:divBdr>
                                <w:top w:val="none" w:sz="0" w:space="0" w:color="auto"/>
                                <w:left w:val="none" w:sz="0" w:space="0" w:color="auto"/>
                                <w:bottom w:val="none" w:sz="0" w:space="0" w:color="auto"/>
                                <w:right w:val="none" w:sz="0" w:space="0" w:color="auto"/>
                              </w:divBdr>
                              <w:divsChild>
                                <w:div w:id="849414195">
                                  <w:marLeft w:val="0"/>
                                  <w:marRight w:val="0"/>
                                  <w:marTop w:val="0"/>
                                  <w:marBottom w:val="0"/>
                                  <w:divBdr>
                                    <w:top w:val="none" w:sz="0" w:space="0" w:color="auto"/>
                                    <w:left w:val="none" w:sz="0" w:space="0" w:color="auto"/>
                                    <w:bottom w:val="none" w:sz="0" w:space="0" w:color="auto"/>
                                    <w:right w:val="none" w:sz="0" w:space="0" w:color="auto"/>
                                  </w:divBdr>
                                  <w:divsChild>
                                    <w:div w:id="1564485422">
                                      <w:marLeft w:val="0"/>
                                      <w:marRight w:val="0"/>
                                      <w:marTop w:val="0"/>
                                      <w:marBottom w:val="0"/>
                                      <w:divBdr>
                                        <w:top w:val="none" w:sz="0" w:space="0" w:color="auto"/>
                                        <w:left w:val="none" w:sz="0" w:space="0" w:color="auto"/>
                                        <w:bottom w:val="none" w:sz="0" w:space="0" w:color="auto"/>
                                        <w:right w:val="none" w:sz="0" w:space="0" w:color="auto"/>
                                      </w:divBdr>
                                      <w:divsChild>
                                        <w:div w:id="1634170953">
                                          <w:marLeft w:val="0"/>
                                          <w:marRight w:val="0"/>
                                          <w:marTop w:val="0"/>
                                          <w:marBottom w:val="0"/>
                                          <w:divBdr>
                                            <w:top w:val="none" w:sz="0" w:space="0" w:color="auto"/>
                                            <w:left w:val="none" w:sz="0" w:space="0" w:color="auto"/>
                                            <w:bottom w:val="none" w:sz="0" w:space="0" w:color="auto"/>
                                            <w:right w:val="none" w:sz="0" w:space="0" w:color="auto"/>
                                          </w:divBdr>
                                          <w:divsChild>
                                            <w:div w:id="961764234">
                                              <w:marLeft w:val="0"/>
                                              <w:marRight w:val="0"/>
                                              <w:marTop w:val="0"/>
                                              <w:marBottom w:val="0"/>
                                              <w:divBdr>
                                                <w:top w:val="none" w:sz="0" w:space="0" w:color="auto"/>
                                                <w:left w:val="none" w:sz="0" w:space="0" w:color="auto"/>
                                                <w:bottom w:val="none" w:sz="0" w:space="0" w:color="auto"/>
                                                <w:right w:val="none" w:sz="0" w:space="0" w:color="auto"/>
                                              </w:divBdr>
                                              <w:divsChild>
                                                <w:div w:id="646906421">
                                                  <w:marLeft w:val="0"/>
                                                  <w:marRight w:val="0"/>
                                                  <w:marTop w:val="0"/>
                                                  <w:marBottom w:val="0"/>
                                                  <w:divBdr>
                                                    <w:top w:val="none" w:sz="0" w:space="0" w:color="auto"/>
                                                    <w:left w:val="none" w:sz="0" w:space="0" w:color="auto"/>
                                                    <w:bottom w:val="none" w:sz="0" w:space="0" w:color="auto"/>
                                                    <w:right w:val="none" w:sz="0" w:space="0" w:color="auto"/>
                                                  </w:divBdr>
                                                  <w:divsChild>
                                                    <w:div w:id="408162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1853363">
                                          <w:marLeft w:val="0"/>
                                          <w:marRight w:val="0"/>
                                          <w:marTop w:val="0"/>
                                          <w:marBottom w:val="0"/>
                                          <w:divBdr>
                                            <w:top w:val="none" w:sz="0" w:space="0" w:color="auto"/>
                                            <w:left w:val="none" w:sz="0" w:space="0" w:color="auto"/>
                                            <w:bottom w:val="none" w:sz="0" w:space="0" w:color="auto"/>
                                            <w:right w:val="none" w:sz="0" w:space="0" w:color="auto"/>
                                          </w:divBdr>
                                          <w:divsChild>
                                            <w:div w:id="95171749">
                                              <w:marLeft w:val="0"/>
                                              <w:marRight w:val="0"/>
                                              <w:marTop w:val="0"/>
                                              <w:marBottom w:val="0"/>
                                              <w:divBdr>
                                                <w:top w:val="none" w:sz="0" w:space="0" w:color="auto"/>
                                                <w:left w:val="none" w:sz="0" w:space="0" w:color="auto"/>
                                                <w:bottom w:val="none" w:sz="0" w:space="0" w:color="auto"/>
                                                <w:right w:val="none" w:sz="0" w:space="0" w:color="auto"/>
                                              </w:divBdr>
                                              <w:divsChild>
                                                <w:div w:id="929436907">
                                                  <w:marLeft w:val="0"/>
                                                  <w:marRight w:val="0"/>
                                                  <w:marTop w:val="0"/>
                                                  <w:marBottom w:val="0"/>
                                                  <w:divBdr>
                                                    <w:top w:val="none" w:sz="0" w:space="0" w:color="auto"/>
                                                    <w:left w:val="none" w:sz="0" w:space="0" w:color="auto"/>
                                                    <w:bottom w:val="none" w:sz="0" w:space="0" w:color="auto"/>
                                                    <w:right w:val="none" w:sz="0" w:space="0" w:color="auto"/>
                                                  </w:divBdr>
                                                  <w:divsChild>
                                                    <w:div w:id="607666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594620">
                                          <w:marLeft w:val="0"/>
                                          <w:marRight w:val="0"/>
                                          <w:marTop w:val="0"/>
                                          <w:marBottom w:val="0"/>
                                          <w:divBdr>
                                            <w:top w:val="none" w:sz="0" w:space="0" w:color="auto"/>
                                            <w:left w:val="none" w:sz="0" w:space="0" w:color="auto"/>
                                            <w:bottom w:val="none" w:sz="0" w:space="0" w:color="auto"/>
                                            <w:right w:val="none" w:sz="0" w:space="0" w:color="auto"/>
                                          </w:divBdr>
                                          <w:divsChild>
                                            <w:div w:id="285700499">
                                              <w:marLeft w:val="0"/>
                                              <w:marRight w:val="0"/>
                                              <w:marTop w:val="0"/>
                                              <w:marBottom w:val="0"/>
                                              <w:divBdr>
                                                <w:top w:val="none" w:sz="0" w:space="0" w:color="auto"/>
                                                <w:left w:val="none" w:sz="0" w:space="0" w:color="auto"/>
                                                <w:bottom w:val="none" w:sz="0" w:space="0" w:color="auto"/>
                                                <w:right w:val="none" w:sz="0" w:space="0" w:color="auto"/>
                                              </w:divBdr>
                                              <w:divsChild>
                                                <w:div w:id="933705552">
                                                  <w:marLeft w:val="0"/>
                                                  <w:marRight w:val="0"/>
                                                  <w:marTop w:val="0"/>
                                                  <w:marBottom w:val="0"/>
                                                  <w:divBdr>
                                                    <w:top w:val="none" w:sz="0" w:space="0" w:color="auto"/>
                                                    <w:left w:val="none" w:sz="0" w:space="0" w:color="auto"/>
                                                    <w:bottom w:val="none" w:sz="0" w:space="0" w:color="auto"/>
                                                    <w:right w:val="none" w:sz="0" w:space="0" w:color="auto"/>
                                                  </w:divBdr>
                                                  <w:divsChild>
                                                    <w:div w:id="1883251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4977933">
                                          <w:marLeft w:val="0"/>
                                          <w:marRight w:val="0"/>
                                          <w:marTop w:val="0"/>
                                          <w:marBottom w:val="0"/>
                                          <w:divBdr>
                                            <w:top w:val="none" w:sz="0" w:space="0" w:color="auto"/>
                                            <w:left w:val="none" w:sz="0" w:space="0" w:color="auto"/>
                                            <w:bottom w:val="none" w:sz="0" w:space="0" w:color="auto"/>
                                            <w:right w:val="none" w:sz="0" w:space="0" w:color="auto"/>
                                          </w:divBdr>
                                          <w:divsChild>
                                            <w:div w:id="685406374">
                                              <w:marLeft w:val="0"/>
                                              <w:marRight w:val="0"/>
                                              <w:marTop w:val="0"/>
                                              <w:marBottom w:val="0"/>
                                              <w:divBdr>
                                                <w:top w:val="none" w:sz="0" w:space="0" w:color="auto"/>
                                                <w:left w:val="none" w:sz="0" w:space="0" w:color="auto"/>
                                                <w:bottom w:val="none" w:sz="0" w:space="0" w:color="auto"/>
                                                <w:right w:val="none" w:sz="0" w:space="0" w:color="auto"/>
                                              </w:divBdr>
                                              <w:divsChild>
                                                <w:div w:id="1118068487">
                                                  <w:marLeft w:val="0"/>
                                                  <w:marRight w:val="0"/>
                                                  <w:marTop w:val="0"/>
                                                  <w:marBottom w:val="0"/>
                                                  <w:divBdr>
                                                    <w:top w:val="none" w:sz="0" w:space="0" w:color="auto"/>
                                                    <w:left w:val="none" w:sz="0" w:space="0" w:color="auto"/>
                                                    <w:bottom w:val="none" w:sz="0" w:space="0" w:color="auto"/>
                                                    <w:right w:val="none" w:sz="0" w:space="0" w:color="auto"/>
                                                  </w:divBdr>
                                                  <w:divsChild>
                                                    <w:div w:id="1814832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038517">
                                          <w:marLeft w:val="0"/>
                                          <w:marRight w:val="0"/>
                                          <w:marTop w:val="0"/>
                                          <w:marBottom w:val="0"/>
                                          <w:divBdr>
                                            <w:top w:val="none" w:sz="0" w:space="0" w:color="auto"/>
                                            <w:left w:val="none" w:sz="0" w:space="0" w:color="auto"/>
                                            <w:bottom w:val="none" w:sz="0" w:space="0" w:color="auto"/>
                                            <w:right w:val="none" w:sz="0" w:space="0" w:color="auto"/>
                                          </w:divBdr>
                                          <w:divsChild>
                                            <w:div w:id="1530530490">
                                              <w:marLeft w:val="0"/>
                                              <w:marRight w:val="0"/>
                                              <w:marTop w:val="0"/>
                                              <w:marBottom w:val="0"/>
                                              <w:divBdr>
                                                <w:top w:val="none" w:sz="0" w:space="0" w:color="auto"/>
                                                <w:left w:val="none" w:sz="0" w:space="0" w:color="auto"/>
                                                <w:bottom w:val="none" w:sz="0" w:space="0" w:color="auto"/>
                                                <w:right w:val="none" w:sz="0" w:space="0" w:color="auto"/>
                                              </w:divBdr>
                                              <w:divsChild>
                                                <w:div w:id="2066945878">
                                                  <w:marLeft w:val="0"/>
                                                  <w:marRight w:val="0"/>
                                                  <w:marTop w:val="0"/>
                                                  <w:marBottom w:val="0"/>
                                                  <w:divBdr>
                                                    <w:top w:val="none" w:sz="0" w:space="0" w:color="auto"/>
                                                    <w:left w:val="none" w:sz="0" w:space="0" w:color="auto"/>
                                                    <w:bottom w:val="none" w:sz="0" w:space="0" w:color="auto"/>
                                                    <w:right w:val="none" w:sz="0" w:space="0" w:color="auto"/>
                                                  </w:divBdr>
                                                  <w:divsChild>
                                                    <w:div w:id="775756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2034629">
              <w:marLeft w:val="0"/>
              <w:marRight w:val="0"/>
              <w:marTop w:val="0"/>
              <w:marBottom w:val="0"/>
              <w:divBdr>
                <w:top w:val="none" w:sz="0" w:space="0" w:color="auto"/>
                <w:left w:val="none" w:sz="0" w:space="0" w:color="auto"/>
                <w:bottom w:val="none" w:sz="0" w:space="0" w:color="auto"/>
                <w:right w:val="none" w:sz="0" w:space="0" w:color="auto"/>
              </w:divBdr>
              <w:divsChild>
                <w:div w:id="1150368878">
                  <w:marLeft w:val="0"/>
                  <w:marRight w:val="0"/>
                  <w:marTop w:val="0"/>
                  <w:marBottom w:val="0"/>
                  <w:divBdr>
                    <w:top w:val="none" w:sz="0" w:space="0" w:color="auto"/>
                    <w:left w:val="none" w:sz="0" w:space="0" w:color="auto"/>
                    <w:bottom w:val="none" w:sz="0" w:space="0" w:color="auto"/>
                    <w:right w:val="none" w:sz="0" w:space="0" w:color="auto"/>
                  </w:divBdr>
                  <w:divsChild>
                    <w:div w:id="516694353">
                      <w:marLeft w:val="0"/>
                      <w:marRight w:val="0"/>
                      <w:marTop w:val="0"/>
                      <w:marBottom w:val="120"/>
                      <w:divBdr>
                        <w:top w:val="none" w:sz="0" w:space="0" w:color="auto"/>
                        <w:left w:val="none" w:sz="0" w:space="0" w:color="auto"/>
                        <w:bottom w:val="none" w:sz="0" w:space="0" w:color="auto"/>
                        <w:right w:val="none" w:sz="0" w:space="0" w:color="auto"/>
                      </w:divBdr>
                      <w:divsChild>
                        <w:div w:id="583421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420229">
                  <w:marLeft w:val="0"/>
                  <w:marRight w:val="0"/>
                  <w:marTop w:val="0"/>
                  <w:marBottom w:val="0"/>
                  <w:divBdr>
                    <w:top w:val="none" w:sz="0" w:space="0" w:color="auto"/>
                    <w:left w:val="none" w:sz="0" w:space="0" w:color="auto"/>
                    <w:bottom w:val="none" w:sz="0" w:space="0" w:color="auto"/>
                    <w:right w:val="none" w:sz="0" w:space="0" w:color="auto"/>
                  </w:divBdr>
                  <w:divsChild>
                    <w:div w:id="481582233">
                      <w:marLeft w:val="0"/>
                      <w:marRight w:val="0"/>
                      <w:marTop w:val="0"/>
                      <w:marBottom w:val="0"/>
                      <w:divBdr>
                        <w:top w:val="none" w:sz="0" w:space="0" w:color="auto"/>
                        <w:left w:val="none" w:sz="0" w:space="0" w:color="auto"/>
                        <w:bottom w:val="none" w:sz="0" w:space="0" w:color="auto"/>
                        <w:right w:val="none" w:sz="0" w:space="0" w:color="auto"/>
                      </w:divBdr>
                      <w:divsChild>
                        <w:div w:id="380135602">
                          <w:marLeft w:val="0"/>
                          <w:marRight w:val="0"/>
                          <w:marTop w:val="0"/>
                          <w:marBottom w:val="0"/>
                          <w:divBdr>
                            <w:top w:val="none" w:sz="0" w:space="0" w:color="auto"/>
                            <w:left w:val="none" w:sz="0" w:space="0" w:color="auto"/>
                            <w:bottom w:val="none" w:sz="0" w:space="0" w:color="auto"/>
                            <w:right w:val="none" w:sz="0" w:space="0" w:color="auto"/>
                          </w:divBdr>
                          <w:divsChild>
                            <w:div w:id="659844548">
                              <w:marLeft w:val="0"/>
                              <w:marRight w:val="0"/>
                              <w:marTop w:val="0"/>
                              <w:marBottom w:val="0"/>
                              <w:divBdr>
                                <w:top w:val="none" w:sz="0" w:space="0" w:color="auto"/>
                                <w:left w:val="none" w:sz="0" w:space="0" w:color="auto"/>
                                <w:bottom w:val="none" w:sz="0" w:space="0" w:color="auto"/>
                                <w:right w:val="none" w:sz="0" w:space="0" w:color="auto"/>
                              </w:divBdr>
                              <w:divsChild>
                                <w:div w:id="1597791399">
                                  <w:marLeft w:val="0"/>
                                  <w:marRight w:val="0"/>
                                  <w:marTop w:val="0"/>
                                  <w:marBottom w:val="0"/>
                                  <w:divBdr>
                                    <w:top w:val="none" w:sz="0" w:space="0" w:color="auto"/>
                                    <w:left w:val="none" w:sz="0" w:space="0" w:color="auto"/>
                                    <w:bottom w:val="none" w:sz="0" w:space="0" w:color="auto"/>
                                    <w:right w:val="none" w:sz="0" w:space="0" w:color="auto"/>
                                  </w:divBdr>
                                  <w:divsChild>
                                    <w:div w:id="194618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6840960">
              <w:marLeft w:val="0"/>
              <w:marRight w:val="0"/>
              <w:marTop w:val="0"/>
              <w:marBottom w:val="0"/>
              <w:divBdr>
                <w:top w:val="none" w:sz="0" w:space="0" w:color="auto"/>
                <w:left w:val="none" w:sz="0" w:space="0" w:color="auto"/>
                <w:bottom w:val="none" w:sz="0" w:space="0" w:color="auto"/>
                <w:right w:val="none" w:sz="0" w:space="0" w:color="auto"/>
              </w:divBdr>
              <w:divsChild>
                <w:div w:id="2134205891">
                  <w:marLeft w:val="0"/>
                  <w:marRight w:val="0"/>
                  <w:marTop w:val="0"/>
                  <w:marBottom w:val="0"/>
                  <w:divBdr>
                    <w:top w:val="none" w:sz="0" w:space="0" w:color="auto"/>
                    <w:left w:val="none" w:sz="0" w:space="0" w:color="auto"/>
                    <w:bottom w:val="none" w:sz="0" w:space="0" w:color="auto"/>
                    <w:right w:val="none" w:sz="0" w:space="0" w:color="auto"/>
                  </w:divBdr>
                  <w:divsChild>
                    <w:div w:id="105393482">
                      <w:marLeft w:val="0"/>
                      <w:marRight w:val="0"/>
                      <w:marTop w:val="0"/>
                      <w:marBottom w:val="120"/>
                      <w:divBdr>
                        <w:top w:val="none" w:sz="0" w:space="0" w:color="auto"/>
                        <w:left w:val="none" w:sz="0" w:space="0" w:color="auto"/>
                        <w:bottom w:val="none" w:sz="0" w:space="0" w:color="auto"/>
                        <w:right w:val="none" w:sz="0" w:space="0" w:color="auto"/>
                      </w:divBdr>
                      <w:divsChild>
                        <w:div w:id="1612395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194750">
                  <w:marLeft w:val="0"/>
                  <w:marRight w:val="0"/>
                  <w:marTop w:val="0"/>
                  <w:marBottom w:val="0"/>
                  <w:divBdr>
                    <w:top w:val="none" w:sz="0" w:space="0" w:color="auto"/>
                    <w:left w:val="none" w:sz="0" w:space="0" w:color="auto"/>
                    <w:bottom w:val="none" w:sz="0" w:space="0" w:color="auto"/>
                    <w:right w:val="none" w:sz="0" w:space="0" w:color="auto"/>
                  </w:divBdr>
                  <w:divsChild>
                    <w:div w:id="889028117">
                      <w:marLeft w:val="0"/>
                      <w:marRight w:val="0"/>
                      <w:marTop w:val="0"/>
                      <w:marBottom w:val="0"/>
                      <w:divBdr>
                        <w:top w:val="none" w:sz="0" w:space="0" w:color="auto"/>
                        <w:left w:val="none" w:sz="0" w:space="0" w:color="auto"/>
                        <w:bottom w:val="none" w:sz="0" w:space="0" w:color="auto"/>
                        <w:right w:val="none" w:sz="0" w:space="0" w:color="auto"/>
                      </w:divBdr>
                      <w:divsChild>
                        <w:div w:id="501244976">
                          <w:marLeft w:val="0"/>
                          <w:marRight w:val="0"/>
                          <w:marTop w:val="0"/>
                          <w:marBottom w:val="0"/>
                          <w:divBdr>
                            <w:top w:val="none" w:sz="0" w:space="0" w:color="auto"/>
                            <w:left w:val="none" w:sz="0" w:space="0" w:color="auto"/>
                            <w:bottom w:val="none" w:sz="0" w:space="0" w:color="auto"/>
                            <w:right w:val="none" w:sz="0" w:space="0" w:color="auto"/>
                          </w:divBdr>
                          <w:divsChild>
                            <w:div w:id="1032878319">
                              <w:marLeft w:val="0"/>
                              <w:marRight w:val="0"/>
                              <w:marTop w:val="0"/>
                              <w:marBottom w:val="0"/>
                              <w:divBdr>
                                <w:top w:val="none" w:sz="0" w:space="0" w:color="auto"/>
                                <w:left w:val="none" w:sz="0" w:space="0" w:color="auto"/>
                                <w:bottom w:val="none" w:sz="0" w:space="0" w:color="auto"/>
                                <w:right w:val="none" w:sz="0" w:space="0" w:color="auto"/>
                              </w:divBdr>
                              <w:divsChild>
                                <w:div w:id="1205752102">
                                  <w:marLeft w:val="0"/>
                                  <w:marRight w:val="0"/>
                                  <w:marTop w:val="0"/>
                                  <w:marBottom w:val="0"/>
                                  <w:divBdr>
                                    <w:top w:val="none" w:sz="0" w:space="0" w:color="auto"/>
                                    <w:left w:val="none" w:sz="0" w:space="0" w:color="auto"/>
                                    <w:bottom w:val="none" w:sz="0" w:space="0" w:color="auto"/>
                                    <w:right w:val="none" w:sz="0" w:space="0" w:color="auto"/>
                                  </w:divBdr>
                                  <w:divsChild>
                                    <w:div w:id="1261834510">
                                      <w:marLeft w:val="0"/>
                                      <w:marRight w:val="0"/>
                                      <w:marTop w:val="0"/>
                                      <w:marBottom w:val="0"/>
                                      <w:divBdr>
                                        <w:top w:val="none" w:sz="0" w:space="0" w:color="auto"/>
                                        <w:left w:val="none" w:sz="0" w:space="0" w:color="auto"/>
                                        <w:bottom w:val="none" w:sz="0" w:space="0" w:color="auto"/>
                                        <w:right w:val="none" w:sz="0" w:space="0" w:color="auto"/>
                                      </w:divBdr>
                                      <w:divsChild>
                                        <w:div w:id="2139833735">
                                          <w:marLeft w:val="0"/>
                                          <w:marRight w:val="0"/>
                                          <w:marTop w:val="0"/>
                                          <w:marBottom w:val="0"/>
                                          <w:divBdr>
                                            <w:top w:val="none" w:sz="0" w:space="0" w:color="auto"/>
                                            <w:left w:val="none" w:sz="0" w:space="0" w:color="auto"/>
                                            <w:bottom w:val="none" w:sz="0" w:space="0" w:color="auto"/>
                                            <w:right w:val="none" w:sz="0" w:space="0" w:color="auto"/>
                                          </w:divBdr>
                                          <w:divsChild>
                                            <w:div w:id="1912229126">
                                              <w:marLeft w:val="0"/>
                                              <w:marRight w:val="0"/>
                                              <w:marTop w:val="0"/>
                                              <w:marBottom w:val="0"/>
                                              <w:divBdr>
                                                <w:top w:val="none" w:sz="0" w:space="0" w:color="auto"/>
                                                <w:left w:val="none" w:sz="0" w:space="0" w:color="auto"/>
                                                <w:bottom w:val="none" w:sz="0" w:space="0" w:color="auto"/>
                                                <w:right w:val="none" w:sz="0" w:space="0" w:color="auto"/>
                                              </w:divBdr>
                                              <w:divsChild>
                                                <w:div w:id="1288045144">
                                                  <w:marLeft w:val="0"/>
                                                  <w:marRight w:val="0"/>
                                                  <w:marTop w:val="0"/>
                                                  <w:marBottom w:val="0"/>
                                                  <w:divBdr>
                                                    <w:top w:val="none" w:sz="0" w:space="0" w:color="auto"/>
                                                    <w:left w:val="none" w:sz="0" w:space="0" w:color="auto"/>
                                                    <w:bottom w:val="none" w:sz="0" w:space="0" w:color="auto"/>
                                                    <w:right w:val="none" w:sz="0" w:space="0" w:color="auto"/>
                                                  </w:divBdr>
                                                  <w:divsChild>
                                                    <w:div w:id="993022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6628258">
          <w:marLeft w:val="0"/>
          <w:marRight w:val="0"/>
          <w:marTop w:val="0"/>
          <w:marBottom w:val="0"/>
          <w:divBdr>
            <w:top w:val="none" w:sz="0" w:space="0" w:color="auto"/>
            <w:left w:val="none" w:sz="0" w:space="0" w:color="auto"/>
            <w:bottom w:val="none" w:sz="0" w:space="0" w:color="auto"/>
            <w:right w:val="none" w:sz="0" w:space="0" w:color="auto"/>
          </w:divBdr>
          <w:divsChild>
            <w:div w:id="2130926141">
              <w:marLeft w:val="0"/>
              <w:marRight w:val="0"/>
              <w:marTop w:val="0"/>
              <w:marBottom w:val="0"/>
              <w:divBdr>
                <w:top w:val="none" w:sz="0" w:space="0" w:color="auto"/>
                <w:left w:val="none" w:sz="0" w:space="0" w:color="auto"/>
                <w:bottom w:val="none" w:sz="0" w:space="0" w:color="auto"/>
                <w:right w:val="none" w:sz="0" w:space="0" w:color="auto"/>
              </w:divBdr>
              <w:divsChild>
                <w:div w:id="1940063355">
                  <w:marLeft w:val="0"/>
                  <w:marRight w:val="0"/>
                  <w:marTop w:val="0"/>
                  <w:marBottom w:val="0"/>
                  <w:divBdr>
                    <w:top w:val="none" w:sz="0" w:space="0" w:color="auto"/>
                    <w:left w:val="none" w:sz="0" w:space="0" w:color="auto"/>
                    <w:bottom w:val="none" w:sz="0" w:space="0" w:color="auto"/>
                    <w:right w:val="none" w:sz="0" w:space="0" w:color="auto"/>
                  </w:divBdr>
                  <w:divsChild>
                    <w:div w:id="1742750247">
                      <w:marLeft w:val="0"/>
                      <w:marRight w:val="0"/>
                      <w:marTop w:val="0"/>
                      <w:marBottom w:val="0"/>
                      <w:divBdr>
                        <w:top w:val="none" w:sz="0" w:space="0" w:color="auto"/>
                        <w:left w:val="none" w:sz="0" w:space="0" w:color="auto"/>
                        <w:bottom w:val="none" w:sz="0" w:space="0" w:color="auto"/>
                        <w:right w:val="none" w:sz="0" w:space="0" w:color="auto"/>
                      </w:divBdr>
                      <w:divsChild>
                        <w:div w:id="889615457">
                          <w:marLeft w:val="0"/>
                          <w:marRight w:val="0"/>
                          <w:marTop w:val="0"/>
                          <w:marBottom w:val="0"/>
                          <w:divBdr>
                            <w:top w:val="none" w:sz="0" w:space="0" w:color="auto"/>
                            <w:left w:val="none" w:sz="0" w:space="0" w:color="auto"/>
                            <w:bottom w:val="none" w:sz="0" w:space="0" w:color="auto"/>
                            <w:right w:val="none" w:sz="0" w:space="0" w:color="auto"/>
                          </w:divBdr>
                          <w:divsChild>
                            <w:div w:id="676343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2627924">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194537839">
      <w:bodyDiv w:val="1"/>
      <w:marLeft w:val="0"/>
      <w:marRight w:val="0"/>
      <w:marTop w:val="0"/>
      <w:marBottom w:val="0"/>
      <w:divBdr>
        <w:top w:val="none" w:sz="0" w:space="0" w:color="auto"/>
        <w:left w:val="none" w:sz="0" w:space="0" w:color="auto"/>
        <w:bottom w:val="none" w:sz="0" w:space="0" w:color="auto"/>
        <w:right w:val="none" w:sz="0" w:space="0" w:color="auto"/>
      </w:divBdr>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19972055">
      <w:bodyDiv w:val="1"/>
      <w:marLeft w:val="0"/>
      <w:marRight w:val="0"/>
      <w:marTop w:val="0"/>
      <w:marBottom w:val="0"/>
      <w:divBdr>
        <w:top w:val="none" w:sz="0" w:space="0" w:color="auto"/>
        <w:left w:val="none" w:sz="0" w:space="0" w:color="auto"/>
        <w:bottom w:val="none" w:sz="0" w:space="0" w:color="auto"/>
        <w:right w:val="none" w:sz="0" w:space="0" w:color="auto"/>
      </w:divBdr>
      <w:divsChild>
        <w:div w:id="2021393882">
          <w:marLeft w:val="0"/>
          <w:marRight w:val="0"/>
          <w:marTop w:val="0"/>
          <w:marBottom w:val="0"/>
          <w:divBdr>
            <w:top w:val="none" w:sz="0" w:space="0" w:color="auto"/>
            <w:left w:val="none" w:sz="0" w:space="0" w:color="auto"/>
            <w:bottom w:val="none" w:sz="0" w:space="0" w:color="auto"/>
            <w:right w:val="none" w:sz="0" w:space="0" w:color="auto"/>
          </w:divBdr>
          <w:divsChild>
            <w:div w:id="1249727913">
              <w:marLeft w:val="0"/>
              <w:marRight w:val="0"/>
              <w:marTop w:val="0"/>
              <w:marBottom w:val="0"/>
              <w:divBdr>
                <w:top w:val="none" w:sz="0" w:space="0" w:color="auto"/>
                <w:left w:val="none" w:sz="0" w:space="0" w:color="auto"/>
                <w:bottom w:val="none" w:sz="0" w:space="0" w:color="auto"/>
                <w:right w:val="none" w:sz="0" w:space="0" w:color="auto"/>
              </w:divBdr>
              <w:divsChild>
                <w:div w:id="451170131">
                  <w:marLeft w:val="0"/>
                  <w:marRight w:val="0"/>
                  <w:marTop w:val="0"/>
                  <w:marBottom w:val="120"/>
                  <w:divBdr>
                    <w:top w:val="none" w:sz="0" w:space="0" w:color="auto"/>
                    <w:left w:val="none" w:sz="0" w:space="0" w:color="auto"/>
                    <w:bottom w:val="none" w:sz="0" w:space="0" w:color="auto"/>
                    <w:right w:val="none" w:sz="0" w:space="0" w:color="auto"/>
                  </w:divBdr>
                  <w:divsChild>
                    <w:div w:id="646276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8290773">
              <w:marLeft w:val="0"/>
              <w:marRight w:val="0"/>
              <w:marTop w:val="0"/>
              <w:marBottom w:val="0"/>
              <w:divBdr>
                <w:top w:val="none" w:sz="0" w:space="0" w:color="auto"/>
                <w:left w:val="none" w:sz="0" w:space="0" w:color="auto"/>
                <w:bottom w:val="none" w:sz="0" w:space="0" w:color="auto"/>
                <w:right w:val="none" w:sz="0" w:space="0" w:color="auto"/>
              </w:divBdr>
              <w:divsChild>
                <w:div w:id="515734778">
                  <w:marLeft w:val="0"/>
                  <w:marRight w:val="0"/>
                  <w:marTop w:val="0"/>
                  <w:marBottom w:val="0"/>
                  <w:divBdr>
                    <w:top w:val="none" w:sz="0" w:space="0" w:color="auto"/>
                    <w:left w:val="none" w:sz="0" w:space="0" w:color="auto"/>
                    <w:bottom w:val="none" w:sz="0" w:space="0" w:color="auto"/>
                    <w:right w:val="none" w:sz="0" w:space="0" w:color="auto"/>
                  </w:divBdr>
                  <w:divsChild>
                    <w:div w:id="1488668327">
                      <w:marLeft w:val="0"/>
                      <w:marRight w:val="0"/>
                      <w:marTop w:val="0"/>
                      <w:marBottom w:val="0"/>
                      <w:divBdr>
                        <w:top w:val="none" w:sz="0" w:space="0" w:color="auto"/>
                        <w:left w:val="none" w:sz="0" w:space="0" w:color="auto"/>
                        <w:bottom w:val="none" w:sz="0" w:space="0" w:color="auto"/>
                        <w:right w:val="none" w:sz="0" w:space="0" w:color="auto"/>
                      </w:divBdr>
                      <w:divsChild>
                        <w:div w:id="453182620">
                          <w:marLeft w:val="0"/>
                          <w:marRight w:val="0"/>
                          <w:marTop w:val="0"/>
                          <w:marBottom w:val="0"/>
                          <w:divBdr>
                            <w:top w:val="none" w:sz="0" w:space="0" w:color="auto"/>
                            <w:left w:val="none" w:sz="0" w:space="0" w:color="auto"/>
                            <w:bottom w:val="none" w:sz="0" w:space="0" w:color="auto"/>
                            <w:right w:val="none" w:sz="0" w:space="0" w:color="auto"/>
                          </w:divBdr>
                          <w:divsChild>
                            <w:div w:id="900218575">
                              <w:marLeft w:val="0"/>
                              <w:marRight w:val="0"/>
                              <w:marTop w:val="0"/>
                              <w:marBottom w:val="0"/>
                              <w:divBdr>
                                <w:top w:val="none" w:sz="0" w:space="0" w:color="auto"/>
                                <w:left w:val="none" w:sz="0" w:space="0" w:color="auto"/>
                                <w:bottom w:val="none" w:sz="0" w:space="0" w:color="auto"/>
                                <w:right w:val="none" w:sz="0" w:space="0" w:color="auto"/>
                              </w:divBdr>
                              <w:divsChild>
                                <w:div w:id="174419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6564540">
          <w:marLeft w:val="0"/>
          <w:marRight w:val="0"/>
          <w:marTop w:val="0"/>
          <w:marBottom w:val="0"/>
          <w:divBdr>
            <w:top w:val="none" w:sz="0" w:space="0" w:color="auto"/>
            <w:left w:val="none" w:sz="0" w:space="0" w:color="auto"/>
            <w:bottom w:val="none" w:sz="0" w:space="0" w:color="auto"/>
            <w:right w:val="none" w:sz="0" w:space="0" w:color="auto"/>
          </w:divBdr>
          <w:divsChild>
            <w:div w:id="506092102">
              <w:marLeft w:val="0"/>
              <w:marRight w:val="0"/>
              <w:marTop w:val="0"/>
              <w:marBottom w:val="0"/>
              <w:divBdr>
                <w:top w:val="none" w:sz="0" w:space="0" w:color="auto"/>
                <w:left w:val="none" w:sz="0" w:space="0" w:color="auto"/>
                <w:bottom w:val="none" w:sz="0" w:space="0" w:color="auto"/>
                <w:right w:val="none" w:sz="0" w:space="0" w:color="auto"/>
              </w:divBdr>
              <w:divsChild>
                <w:div w:id="287975824">
                  <w:marLeft w:val="0"/>
                  <w:marRight w:val="0"/>
                  <w:marTop w:val="0"/>
                  <w:marBottom w:val="120"/>
                  <w:divBdr>
                    <w:top w:val="none" w:sz="0" w:space="0" w:color="auto"/>
                    <w:left w:val="none" w:sz="0" w:space="0" w:color="auto"/>
                    <w:bottom w:val="none" w:sz="0" w:space="0" w:color="auto"/>
                    <w:right w:val="none" w:sz="0" w:space="0" w:color="auto"/>
                  </w:divBdr>
                  <w:divsChild>
                    <w:div w:id="19206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2832851">
              <w:marLeft w:val="0"/>
              <w:marRight w:val="0"/>
              <w:marTop w:val="0"/>
              <w:marBottom w:val="0"/>
              <w:divBdr>
                <w:top w:val="none" w:sz="0" w:space="0" w:color="auto"/>
                <w:left w:val="none" w:sz="0" w:space="0" w:color="auto"/>
                <w:bottom w:val="none" w:sz="0" w:space="0" w:color="auto"/>
                <w:right w:val="none" w:sz="0" w:space="0" w:color="auto"/>
              </w:divBdr>
              <w:divsChild>
                <w:div w:id="149684800">
                  <w:marLeft w:val="0"/>
                  <w:marRight w:val="0"/>
                  <w:marTop w:val="0"/>
                  <w:marBottom w:val="0"/>
                  <w:divBdr>
                    <w:top w:val="none" w:sz="0" w:space="0" w:color="auto"/>
                    <w:left w:val="none" w:sz="0" w:space="0" w:color="auto"/>
                    <w:bottom w:val="none" w:sz="0" w:space="0" w:color="auto"/>
                    <w:right w:val="none" w:sz="0" w:space="0" w:color="auto"/>
                  </w:divBdr>
                  <w:divsChild>
                    <w:div w:id="1657294427">
                      <w:marLeft w:val="0"/>
                      <w:marRight w:val="0"/>
                      <w:marTop w:val="0"/>
                      <w:marBottom w:val="0"/>
                      <w:divBdr>
                        <w:top w:val="none" w:sz="0" w:space="0" w:color="auto"/>
                        <w:left w:val="none" w:sz="0" w:space="0" w:color="auto"/>
                        <w:bottom w:val="none" w:sz="0" w:space="0" w:color="auto"/>
                        <w:right w:val="none" w:sz="0" w:space="0" w:color="auto"/>
                      </w:divBdr>
                      <w:divsChild>
                        <w:div w:id="1680037923">
                          <w:marLeft w:val="0"/>
                          <w:marRight w:val="0"/>
                          <w:marTop w:val="0"/>
                          <w:marBottom w:val="0"/>
                          <w:divBdr>
                            <w:top w:val="none" w:sz="0" w:space="0" w:color="auto"/>
                            <w:left w:val="none" w:sz="0" w:space="0" w:color="auto"/>
                            <w:bottom w:val="none" w:sz="0" w:space="0" w:color="auto"/>
                            <w:right w:val="none" w:sz="0" w:space="0" w:color="auto"/>
                          </w:divBdr>
                          <w:divsChild>
                            <w:div w:id="1905331150">
                              <w:marLeft w:val="0"/>
                              <w:marRight w:val="0"/>
                              <w:marTop w:val="0"/>
                              <w:marBottom w:val="0"/>
                              <w:divBdr>
                                <w:top w:val="none" w:sz="0" w:space="0" w:color="auto"/>
                                <w:left w:val="none" w:sz="0" w:space="0" w:color="auto"/>
                                <w:bottom w:val="none" w:sz="0" w:space="0" w:color="auto"/>
                                <w:right w:val="none" w:sz="0" w:space="0" w:color="auto"/>
                              </w:divBdr>
                              <w:divsChild>
                                <w:div w:id="56828323">
                                  <w:marLeft w:val="0"/>
                                  <w:marRight w:val="0"/>
                                  <w:marTop w:val="0"/>
                                  <w:marBottom w:val="0"/>
                                  <w:divBdr>
                                    <w:top w:val="none" w:sz="0" w:space="0" w:color="auto"/>
                                    <w:left w:val="none" w:sz="0" w:space="0" w:color="auto"/>
                                    <w:bottom w:val="none" w:sz="0" w:space="0" w:color="auto"/>
                                    <w:right w:val="none" w:sz="0" w:space="0" w:color="auto"/>
                                  </w:divBdr>
                                  <w:divsChild>
                                    <w:div w:id="943612108">
                                      <w:marLeft w:val="0"/>
                                      <w:marRight w:val="0"/>
                                      <w:marTop w:val="0"/>
                                      <w:marBottom w:val="0"/>
                                      <w:divBdr>
                                        <w:top w:val="none" w:sz="0" w:space="0" w:color="auto"/>
                                        <w:left w:val="none" w:sz="0" w:space="0" w:color="auto"/>
                                        <w:bottom w:val="none" w:sz="0" w:space="0" w:color="auto"/>
                                        <w:right w:val="none" w:sz="0" w:space="0" w:color="auto"/>
                                      </w:divBdr>
                                      <w:divsChild>
                                        <w:div w:id="1869290529">
                                          <w:marLeft w:val="0"/>
                                          <w:marRight w:val="0"/>
                                          <w:marTop w:val="0"/>
                                          <w:marBottom w:val="0"/>
                                          <w:divBdr>
                                            <w:top w:val="none" w:sz="0" w:space="0" w:color="auto"/>
                                            <w:left w:val="none" w:sz="0" w:space="0" w:color="auto"/>
                                            <w:bottom w:val="none" w:sz="0" w:space="0" w:color="auto"/>
                                            <w:right w:val="none" w:sz="0" w:space="0" w:color="auto"/>
                                          </w:divBdr>
                                          <w:divsChild>
                                            <w:div w:id="1911042461">
                                              <w:marLeft w:val="0"/>
                                              <w:marRight w:val="0"/>
                                              <w:marTop w:val="0"/>
                                              <w:marBottom w:val="0"/>
                                              <w:divBdr>
                                                <w:top w:val="none" w:sz="0" w:space="0" w:color="auto"/>
                                                <w:left w:val="none" w:sz="0" w:space="0" w:color="auto"/>
                                                <w:bottom w:val="none" w:sz="0" w:space="0" w:color="auto"/>
                                                <w:right w:val="none" w:sz="0" w:space="0" w:color="auto"/>
                                              </w:divBdr>
                                              <w:divsChild>
                                                <w:div w:id="1525900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447627203">
      <w:bodyDiv w:val="1"/>
      <w:marLeft w:val="0"/>
      <w:marRight w:val="0"/>
      <w:marTop w:val="0"/>
      <w:marBottom w:val="0"/>
      <w:divBdr>
        <w:top w:val="none" w:sz="0" w:space="0" w:color="auto"/>
        <w:left w:val="none" w:sz="0" w:space="0" w:color="auto"/>
        <w:bottom w:val="none" w:sz="0" w:space="0" w:color="auto"/>
        <w:right w:val="none" w:sz="0" w:space="0" w:color="auto"/>
      </w:divBdr>
    </w:div>
    <w:div w:id="1579900958">
      <w:bodyDiv w:val="1"/>
      <w:marLeft w:val="0"/>
      <w:marRight w:val="0"/>
      <w:marTop w:val="0"/>
      <w:marBottom w:val="0"/>
      <w:divBdr>
        <w:top w:val="none" w:sz="0" w:space="0" w:color="auto"/>
        <w:left w:val="none" w:sz="0" w:space="0" w:color="auto"/>
        <w:bottom w:val="none" w:sz="0" w:space="0" w:color="auto"/>
        <w:right w:val="none" w:sz="0" w:space="0" w:color="auto"/>
      </w:divBdr>
    </w:div>
    <w:div w:id="1602378211">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 w:id="2072267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tel:1299"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portal.gpa.gov.il/supplier/yahalom-teivadigitalit/"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misim.gov.il/gmishurim/frmInputMekabel.aspx?cur=0" TargetMode="External"/><Relationship Id="rId25" Type="http://schemas.openxmlformats.org/officeDocument/2006/relationships/hyperlink" Target="https://mygovchat.gov.il/icr/bot.aspx?l=3" TargetMode="External"/><Relationship Id="rId2" Type="http://schemas.openxmlformats.org/officeDocument/2006/relationships/customXml" Target="../customXml/item2.xml"/><Relationship Id="rId16" Type="http://schemas.openxmlformats.org/officeDocument/2006/relationships/hyperlink" Target="https://mr.gov.il/ilgstorefront/he/search/?s=TENDER" TargetMode="External"/><Relationship Id="rId20" Type="http://schemas.openxmlformats.org/officeDocument/2006/relationships/hyperlink" Target="tel:08-6863100"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mailto:moked@mail.gov.il"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govextra.gov.il/mr/Supplier/Suppliers/yahalom-michrazim/" TargetMode="External"/><Relationship Id="rId28"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portal.gpa.gov.il/supplier/yahalom/" TargetMode="Externa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7F0C622-AD81-49F9-803A-C9BEA8C14A89}">
  <ds:schemaRefs>
    <ds:schemaRef ds:uri="http://schemas.openxmlformats.org/officeDocument/2006/bibliography"/>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6.xml><?xml version="1.0" encoding="utf-8"?>
<ds:datastoreItem xmlns:ds="http://schemas.openxmlformats.org/officeDocument/2006/customXml" ds:itemID="{8D1CF24D-E44C-4AA5-A2E7-9AAE2B0CA5F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23</Pages>
  <Words>5330</Words>
  <Characters>25999</Characters>
  <Application>Microsoft Office Word</Application>
  <DocSecurity>0</DocSecurity>
  <Lines>216</Lines>
  <Paragraphs>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31267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00:00</dc:description>
  <cp:lastModifiedBy>אורית בן יעקב</cp:lastModifiedBy>
  <cp:revision>3</cp:revision>
  <cp:lastPrinted>2025-07-07T14:13:00Z</cp:lastPrinted>
  <dcterms:created xsi:type="dcterms:W3CDTF">2025-11-27T09:59:00Z</dcterms:created>
  <dcterms:modified xsi:type="dcterms:W3CDTF">2025-11-27T10:03:00Z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